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6097"/>
        <w:gridCol w:w="4675"/>
      </w:tblGrid>
      <w:tr w:rsidR="00811705" w:rsidRPr="00790F81" w14:paraId="47DC6568" w14:textId="77777777" w:rsidTr="00BD4295">
        <w:trPr>
          <w:trHeight w:val="1134"/>
          <w:jc w:val="center"/>
        </w:trPr>
        <w:tc>
          <w:tcPr>
            <w:tcW w:w="6091" w:type="dxa"/>
          </w:tcPr>
          <w:p w14:paraId="55607576" w14:textId="7CFFBC8A" w:rsidR="00811705" w:rsidRPr="00790F81" w:rsidRDefault="00E57C1C" w:rsidP="00B257B4">
            <w:pPr>
              <w:spacing w:after="0" w:line="240" w:lineRule="auto"/>
              <w:rPr>
                <w:rFonts w:ascii="Arial" w:hAnsi="Arial" w:cs="Arial"/>
                <w:sz w:val="28"/>
                <w:szCs w:val="28"/>
              </w:rPr>
            </w:pPr>
            <w:r w:rsidRPr="00790F81">
              <w:rPr>
                <w:rFonts w:ascii="Arial" w:hAnsi="Arial" w:cs="Arial"/>
                <w:sz w:val="28"/>
                <w:szCs w:val="28"/>
              </w:rPr>
              <w:t xml:space="preserve">cennik </w:t>
            </w:r>
            <w:r w:rsidR="00BD4295" w:rsidRPr="00790F81">
              <w:rPr>
                <w:rFonts w:ascii="Arial" w:hAnsi="Arial" w:cs="Arial"/>
                <w:sz w:val="28"/>
                <w:szCs w:val="28"/>
              </w:rPr>
              <w:t xml:space="preserve">świadczenia </w:t>
            </w:r>
            <w:r w:rsidRPr="00790F81">
              <w:rPr>
                <w:rFonts w:ascii="Arial" w:hAnsi="Arial" w:cs="Arial"/>
                <w:sz w:val="28"/>
                <w:szCs w:val="28"/>
              </w:rPr>
              <w:t>usług</w:t>
            </w:r>
          </w:p>
          <w:p w14:paraId="70872640" w14:textId="43C36EE3" w:rsidR="00811705" w:rsidRPr="00790F81" w:rsidRDefault="00811705" w:rsidP="00B8716C">
            <w:pPr>
              <w:spacing w:after="0" w:line="240" w:lineRule="auto"/>
              <w:rPr>
                <w:rFonts w:ascii="Arial" w:hAnsi="Arial" w:cs="Arial"/>
                <w:sz w:val="28"/>
                <w:szCs w:val="28"/>
              </w:rPr>
            </w:pPr>
            <w:r w:rsidRPr="00790F81">
              <w:rPr>
                <w:rFonts w:ascii="Arial" w:hAnsi="Arial" w:cs="Arial"/>
                <w:sz w:val="28"/>
                <w:szCs w:val="28"/>
              </w:rPr>
              <w:t xml:space="preserve">Obowiązuje od </w:t>
            </w:r>
            <w:r w:rsidR="003479AB" w:rsidRPr="00790F81">
              <w:rPr>
                <w:rFonts w:ascii="Arial" w:hAnsi="Arial" w:cs="Arial"/>
                <w:sz w:val="28"/>
                <w:szCs w:val="28"/>
              </w:rPr>
              <w:t>202</w:t>
            </w:r>
            <w:r w:rsidR="00311601" w:rsidRPr="00790F81">
              <w:rPr>
                <w:rFonts w:ascii="Arial" w:hAnsi="Arial" w:cs="Arial"/>
                <w:sz w:val="28"/>
                <w:szCs w:val="28"/>
              </w:rPr>
              <w:t>6</w:t>
            </w:r>
            <w:r w:rsidR="003479AB" w:rsidRPr="00790F81">
              <w:rPr>
                <w:rFonts w:ascii="Arial" w:hAnsi="Arial" w:cs="Arial"/>
                <w:sz w:val="28"/>
                <w:szCs w:val="28"/>
              </w:rPr>
              <w:t>-</w:t>
            </w:r>
            <w:r w:rsidR="00311601" w:rsidRPr="00790F81">
              <w:rPr>
                <w:rFonts w:ascii="Arial" w:hAnsi="Arial" w:cs="Arial"/>
                <w:sz w:val="28"/>
                <w:szCs w:val="28"/>
              </w:rPr>
              <w:t>0</w:t>
            </w:r>
            <w:r w:rsidR="00C866BB" w:rsidRPr="00790F81">
              <w:rPr>
                <w:rFonts w:ascii="Arial" w:hAnsi="Arial" w:cs="Arial"/>
                <w:sz w:val="28"/>
                <w:szCs w:val="28"/>
              </w:rPr>
              <w:t>4</w:t>
            </w:r>
            <w:r w:rsidR="003479AB" w:rsidRPr="00790F81">
              <w:rPr>
                <w:rFonts w:ascii="Arial" w:hAnsi="Arial" w:cs="Arial"/>
                <w:sz w:val="28"/>
                <w:szCs w:val="28"/>
              </w:rPr>
              <w:t>-</w:t>
            </w:r>
            <w:r w:rsidR="000E3B03" w:rsidRPr="00790F81">
              <w:rPr>
                <w:rFonts w:ascii="Arial" w:hAnsi="Arial" w:cs="Arial"/>
                <w:sz w:val="28"/>
                <w:szCs w:val="28"/>
              </w:rPr>
              <w:t>0</w:t>
            </w:r>
            <w:r w:rsidR="00E55A6D" w:rsidRPr="00790F81">
              <w:rPr>
                <w:rFonts w:ascii="Arial" w:hAnsi="Arial" w:cs="Arial"/>
                <w:sz w:val="28"/>
                <w:szCs w:val="28"/>
              </w:rPr>
              <w:t>2</w:t>
            </w:r>
            <w:r w:rsidR="00A30D77" w:rsidRPr="00790F81">
              <w:rPr>
                <w:rFonts w:ascii="Arial" w:hAnsi="Arial" w:cs="Arial"/>
                <w:sz w:val="28"/>
                <w:szCs w:val="28"/>
              </w:rPr>
              <w:t xml:space="preserve"> </w:t>
            </w:r>
            <w:r w:rsidRPr="00790F81">
              <w:rPr>
                <w:rFonts w:ascii="Arial" w:hAnsi="Arial" w:cs="Arial"/>
                <w:sz w:val="28"/>
                <w:szCs w:val="28"/>
              </w:rPr>
              <w:t>r.</w:t>
            </w:r>
          </w:p>
        </w:tc>
        <w:tc>
          <w:tcPr>
            <w:tcW w:w="4671" w:type="dxa"/>
            <w:vAlign w:val="center"/>
          </w:tcPr>
          <w:p w14:paraId="0BD36528" w14:textId="46C19C5D" w:rsidR="00811705" w:rsidRPr="00790F81" w:rsidRDefault="00811705" w:rsidP="00811705">
            <w:pPr>
              <w:spacing w:after="0" w:line="360" w:lineRule="auto"/>
              <w:jc w:val="right"/>
              <w:rPr>
                <w:rFonts w:ascii="Arial" w:hAnsi="Arial" w:cs="Arial"/>
                <w:sz w:val="28"/>
                <w:szCs w:val="28"/>
              </w:rPr>
            </w:pPr>
            <w:r w:rsidRPr="00790F81">
              <w:rPr>
                <w:rFonts w:ascii="Arial" w:hAnsi="Arial" w:cs="Arial"/>
                <w:noProof/>
                <w:color w:val="0070C0"/>
                <w:sz w:val="28"/>
                <w:szCs w:val="28"/>
                <w:lang w:eastAsia="pl-PL"/>
              </w:rPr>
              <w:drawing>
                <wp:inline distT="0" distB="0" distL="0" distR="0" wp14:anchorId="2659EB3D" wp14:editId="1E449379">
                  <wp:extent cx="2723243" cy="686435"/>
                  <wp:effectExtent l="0" t="0" r="1270" b="0"/>
                  <wp:docPr id="3" name="Obraz 3" descr="feromedia-ludziki-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omedia-ludziki-mini"/>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02537" cy="706422"/>
                          </a:xfrm>
                          <a:prstGeom prst="rect">
                            <a:avLst/>
                          </a:prstGeom>
                          <a:noFill/>
                          <a:ln>
                            <a:noFill/>
                          </a:ln>
                        </pic:spPr>
                      </pic:pic>
                    </a:graphicData>
                  </a:graphic>
                </wp:inline>
              </w:drawing>
            </w:r>
          </w:p>
        </w:tc>
      </w:tr>
    </w:tbl>
    <w:p w14:paraId="788BFB72" w14:textId="3FEAA15C" w:rsidR="00F67B00" w:rsidRPr="00790F81" w:rsidRDefault="00F67B00" w:rsidP="00D7689F">
      <w:pPr>
        <w:spacing w:after="0" w:line="240" w:lineRule="auto"/>
        <w:rPr>
          <w:rFonts w:ascii="Arial" w:hAnsi="Arial" w:cs="Arial"/>
          <w:b/>
          <w:sz w:val="28"/>
          <w:szCs w:val="28"/>
        </w:rPr>
      </w:pPr>
    </w:p>
    <w:p w14:paraId="192AB1C0" w14:textId="028FA4CD" w:rsidR="00F67B00" w:rsidRPr="00790F81" w:rsidRDefault="00BD4295" w:rsidP="00D7689F">
      <w:pPr>
        <w:spacing w:after="0" w:line="240" w:lineRule="auto"/>
        <w:rPr>
          <w:rFonts w:ascii="Arial" w:hAnsi="Arial" w:cs="Arial"/>
          <w:b/>
          <w:sz w:val="28"/>
          <w:szCs w:val="28"/>
        </w:rPr>
      </w:pPr>
      <w:r w:rsidRPr="00790F81">
        <w:rPr>
          <w:rFonts w:ascii="Arial" w:hAnsi="Arial" w:cs="Arial"/>
          <w:b/>
          <w:sz w:val="28"/>
          <w:szCs w:val="28"/>
        </w:rPr>
        <w:t xml:space="preserve">Cennik zawiera informacje </w:t>
      </w:r>
      <w:proofErr w:type="spellStart"/>
      <w:r w:rsidRPr="00790F81">
        <w:rPr>
          <w:rFonts w:ascii="Arial" w:hAnsi="Arial" w:cs="Arial"/>
          <w:b/>
          <w:sz w:val="28"/>
          <w:szCs w:val="28"/>
        </w:rPr>
        <w:t>przedumowne</w:t>
      </w:r>
      <w:proofErr w:type="spellEnd"/>
      <w:r w:rsidRPr="00790F81">
        <w:rPr>
          <w:rFonts w:ascii="Arial" w:hAnsi="Arial" w:cs="Arial"/>
          <w:b/>
          <w:sz w:val="28"/>
          <w:szCs w:val="28"/>
        </w:rPr>
        <w:t>, o których mowa w art. 285 ustawy z dnia 12 lipca 2024 r. Prawo komunikacji elektronicznej.</w:t>
      </w:r>
    </w:p>
    <w:tbl>
      <w:tblPr>
        <w:tblStyle w:val="Tabela-Siatka"/>
        <w:tblpPr w:leftFromText="141" w:rightFromText="141" w:vertAnchor="text" w:horzAnchor="margin"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762"/>
      </w:tblGrid>
      <w:tr w:rsidR="00BD4295" w:rsidRPr="00790F81" w14:paraId="597C7ACF" w14:textId="77777777" w:rsidTr="00BD4295">
        <w:trPr>
          <w:trHeight w:val="567"/>
        </w:trPr>
        <w:tc>
          <w:tcPr>
            <w:tcW w:w="10762" w:type="dxa"/>
            <w:shd w:val="clear" w:color="auto" w:fill="A6A6A6" w:themeFill="background1" w:themeFillShade="A6"/>
            <w:vAlign w:val="center"/>
          </w:tcPr>
          <w:p w14:paraId="210860F6" w14:textId="77777777" w:rsidR="00BD4295" w:rsidRPr="00790F81" w:rsidRDefault="00BD4295" w:rsidP="00BD4295">
            <w:pPr>
              <w:spacing w:after="0" w:line="240" w:lineRule="auto"/>
              <w:rPr>
                <w:rFonts w:ascii="Arial" w:hAnsi="Arial" w:cs="Arial"/>
                <w:b/>
                <w:sz w:val="28"/>
                <w:szCs w:val="28"/>
              </w:rPr>
            </w:pPr>
            <w:r w:rsidRPr="00790F81">
              <w:rPr>
                <w:rFonts w:ascii="Arial" w:hAnsi="Arial" w:cs="Arial"/>
                <w:b/>
                <w:color w:val="FFFFFF" w:themeColor="background1"/>
                <w:sz w:val="28"/>
                <w:szCs w:val="28"/>
              </w:rPr>
              <w:t xml:space="preserve">INTERNET - świadczony za pomocą łączy </w:t>
            </w:r>
            <w:proofErr w:type="spellStart"/>
            <w:r w:rsidRPr="00790F81">
              <w:rPr>
                <w:rFonts w:ascii="Arial" w:hAnsi="Arial" w:cs="Arial"/>
                <w:b/>
                <w:color w:val="FFFFFF" w:themeColor="background1"/>
                <w:sz w:val="28"/>
                <w:szCs w:val="28"/>
              </w:rPr>
              <w:t>FTTH</w:t>
            </w:r>
            <w:proofErr w:type="spellEnd"/>
          </w:p>
        </w:tc>
      </w:tr>
    </w:tbl>
    <w:p w14:paraId="1A4DD09C" w14:textId="081BE4FB" w:rsidR="00886105" w:rsidRPr="00790F81" w:rsidRDefault="00886105" w:rsidP="00566424">
      <w:pPr>
        <w:spacing w:after="0" w:line="240" w:lineRule="auto"/>
        <w:rPr>
          <w:rFonts w:ascii="Arial" w:hAnsi="Arial" w:cs="Arial"/>
          <w:b/>
          <w:sz w:val="28"/>
          <w:szCs w:val="28"/>
        </w:rPr>
      </w:pPr>
      <w:bookmarkStart w:id="0" w:name="_Hlk181993732"/>
      <w:r w:rsidRPr="00790F81">
        <w:rPr>
          <w:rFonts w:ascii="Arial" w:hAnsi="Arial" w:cs="Arial"/>
          <w:b/>
          <w:sz w:val="28"/>
          <w:szCs w:val="28"/>
        </w:rPr>
        <w:t xml:space="preserve">Oferta dla klientów indywidualnych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555"/>
        <w:gridCol w:w="1492"/>
        <w:gridCol w:w="1764"/>
        <w:gridCol w:w="2146"/>
        <w:gridCol w:w="1773"/>
      </w:tblGrid>
      <w:tr w:rsidR="008830E9" w:rsidRPr="00790F81" w14:paraId="7970B0E2" w14:textId="2F6EC796" w:rsidTr="003F0EB4">
        <w:tc>
          <w:tcPr>
            <w:tcW w:w="3256" w:type="dxa"/>
            <w:vMerge w:val="restart"/>
            <w:vAlign w:val="center"/>
          </w:tcPr>
          <w:p w14:paraId="31F2F33B" w14:textId="77777777"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Nazwa</w:t>
            </w:r>
          </w:p>
        </w:tc>
        <w:tc>
          <w:tcPr>
            <w:tcW w:w="2126" w:type="dxa"/>
            <w:gridSpan w:val="2"/>
            <w:vAlign w:val="center"/>
          </w:tcPr>
          <w:p w14:paraId="5069E2FE" w14:textId="77777777"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252" w:type="dxa"/>
            <w:gridSpan w:val="2"/>
            <w:vAlign w:val="center"/>
          </w:tcPr>
          <w:p w14:paraId="09360BD5" w14:textId="77777777"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Cena brutto</w:t>
            </w:r>
          </w:p>
        </w:tc>
        <w:tc>
          <w:tcPr>
            <w:tcW w:w="1128" w:type="dxa"/>
            <w:vMerge w:val="restart"/>
          </w:tcPr>
          <w:p w14:paraId="47EB7F09" w14:textId="03A85A4D"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 xml:space="preserve">Usługa dedykowany </w:t>
            </w:r>
            <w:proofErr w:type="spellStart"/>
            <w:r w:rsidR="00741C64" w:rsidRPr="00790F81">
              <w:rPr>
                <w:rFonts w:ascii="Arial" w:hAnsi="Arial" w:cs="Arial"/>
                <w:sz w:val="28"/>
                <w:szCs w:val="28"/>
              </w:rPr>
              <w:t>Concierge</w:t>
            </w:r>
            <w:proofErr w:type="spellEnd"/>
          </w:p>
        </w:tc>
      </w:tr>
      <w:tr w:rsidR="008830E9" w:rsidRPr="00790F81" w14:paraId="30BE5A12" w14:textId="3075694B" w:rsidTr="003F0EB4">
        <w:tc>
          <w:tcPr>
            <w:tcW w:w="3256" w:type="dxa"/>
            <w:vMerge/>
            <w:vAlign w:val="center"/>
          </w:tcPr>
          <w:p w14:paraId="733ECB61" w14:textId="77777777" w:rsidR="008830E9" w:rsidRPr="00790F81" w:rsidRDefault="008830E9" w:rsidP="005711A7">
            <w:pPr>
              <w:spacing w:after="0" w:line="240" w:lineRule="auto"/>
              <w:rPr>
                <w:rFonts w:ascii="Arial" w:hAnsi="Arial" w:cs="Arial"/>
                <w:sz w:val="28"/>
                <w:szCs w:val="28"/>
              </w:rPr>
            </w:pPr>
          </w:p>
        </w:tc>
        <w:tc>
          <w:tcPr>
            <w:tcW w:w="1063" w:type="dxa"/>
            <w:vAlign w:val="center"/>
          </w:tcPr>
          <w:p w14:paraId="4B0D3D0D" w14:textId="77777777"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Pobierania</w:t>
            </w:r>
          </w:p>
        </w:tc>
        <w:tc>
          <w:tcPr>
            <w:tcW w:w="1063" w:type="dxa"/>
            <w:vAlign w:val="center"/>
          </w:tcPr>
          <w:p w14:paraId="55EBFC74" w14:textId="77777777"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Wysyłania</w:t>
            </w:r>
          </w:p>
        </w:tc>
        <w:tc>
          <w:tcPr>
            <w:tcW w:w="2126" w:type="dxa"/>
            <w:vAlign w:val="center"/>
          </w:tcPr>
          <w:p w14:paraId="5940DB16" w14:textId="77777777"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126" w:type="dxa"/>
            <w:vAlign w:val="center"/>
          </w:tcPr>
          <w:p w14:paraId="2821B8E1" w14:textId="77777777" w:rsidR="008830E9" w:rsidRPr="00790F81" w:rsidRDefault="008830E9" w:rsidP="005711A7">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c>
          <w:tcPr>
            <w:tcW w:w="1128" w:type="dxa"/>
            <w:vMerge/>
          </w:tcPr>
          <w:p w14:paraId="235520BD" w14:textId="77777777" w:rsidR="008830E9" w:rsidRPr="00790F81" w:rsidRDefault="008830E9" w:rsidP="005711A7">
            <w:pPr>
              <w:spacing w:after="0" w:line="240" w:lineRule="auto"/>
              <w:jc w:val="center"/>
              <w:rPr>
                <w:rFonts w:ascii="Arial" w:hAnsi="Arial" w:cs="Arial"/>
                <w:sz w:val="28"/>
                <w:szCs w:val="28"/>
              </w:rPr>
            </w:pPr>
          </w:p>
        </w:tc>
      </w:tr>
      <w:tr w:rsidR="004937AB" w:rsidRPr="00790F81" w14:paraId="685037B9" w14:textId="13D5B8DF" w:rsidTr="003F0EB4">
        <w:tc>
          <w:tcPr>
            <w:tcW w:w="3256" w:type="dxa"/>
            <w:tcBorders>
              <w:top w:val="single" w:sz="4" w:space="0" w:color="auto"/>
              <w:left w:val="single" w:sz="4" w:space="0" w:color="auto"/>
              <w:bottom w:val="single" w:sz="4" w:space="0" w:color="auto"/>
              <w:right w:val="single" w:sz="4" w:space="0" w:color="auto"/>
            </w:tcBorders>
          </w:tcPr>
          <w:p w14:paraId="11921F36" w14:textId="160C72C0" w:rsidR="004937AB" w:rsidRPr="00790F81" w:rsidRDefault="004937AB" w:rsidP="004937A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FLEX</w:t>
            </w:r>
            <w:proofErr w:type="spellEnd"/>
            <w:r w:rsidR="00741C64" w:rsidRPr="00790F81">
              <w:rPr>
                <w:rFonts w:ascii="Arial" w:hAnsi="Arial" w:cs="Arial"/>
                <w:sz w:val="28"/>
                <w:szCs w:val="28"/>
              </w:rPr>
              <w:t xml:space="preserve"> </w:t>
            </w:r>
            <w:r w:rsidRPr="00790F81">
              <w:rPr>
                <w:rFonts w:ascii="Arial" w:hAnsi="Arial" w:cs="Arial"/>
                <w:sz w:val="28"/>
                <w:szCs w:val="28"/>
              </w:rPr>
              <w:t>50</w:t>
            </w:r>
          </w:p>
        </w:tc>
        <w:tc>
          <w:tcPr>
            <w:tcW w:w="1063" w:type="dxa"/>
            <w:tcBorders>
              <w:top w:val="single" w:sz="4" w:space="0" w:color="auto"/>
              <w:left w:val="single" w:sz="4" w:space="0" w:color="auto"/>
              <w:bottom w:val="single" w:sz="4" w:space="0" w:color="auto"/>
              <w:right w:val="single" w:sz="4" w:space="0" w:color="auto"/>
            </w:tcBorders>
          </w:tcPr>
          <w:p w14:paraId="2DC416B6" w14:textId="76E20ED9"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50 </w:t>
            </w:r>
            <w:proofErr w:type="spellStart"/>
            <w:r w:rsidRPr="00790F81">
              <w:rPr>
                <w:rFonts w:ascii="Arial" w:hAnsi="Arial" w:cs="Arial"/>
                <w:b/>
                <w:bCs/>
                <w:sz w:val="28"/>
                <w:szCs w:val="28"/>
              </w:rPr>
              <w:t>Mb</w:t>
            </w:r>
            <w:proofErr w:type="spellEnd"/>
            <w:r w:rsidRPr="00790F81">
              <w:rPr>
                <w:rFonts w:ascii="Arial" w:hAnsi="Arial" w:cs="Arial"/>
                <w:b/>
                <w:bCs/>
                <w:sz w:val="28"/>
                <w:szCs w:val="28"/>
              </w:rPr>
              <w:t xml:space="preserve">/s </w:t>
            </w:r>
          </w:p>
        </w:tc>
        <w:tc>
          <w:tcPr>
            <w:tcW w:w="1063" w:type="dxa"/>
            <w:tcBorders>
              <w:top w:val="single" w:sz="4" w:space="0" w:color="auto"/>
              <w:left w:val="single" w:sz="4" w:space="0" w:color="auto"/>
              <w:bottom w:val="single" w:sz="4" w:space="0" w:color="auto"/>
              <w:right w:val="single" w:sz="4" w:space="0" w:color="auto"/>
            </w:tcBorders>
          </w:tcPr>
          <w:p w14:paraId="56A81184" w14:textId="686AEDFC"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25 </w:t>
            </w:r>
            <w:proofErr w:type="spellStart"/>
            <w:r w:rsidRPr="00790F81">
              <w:rPr>
                <w:rFonts w:ascii="Arial" w:hAnsi="Arial" w:cs="Arial"/>
                <w:b/>
                <w:bCs/>
                <w:sz w:val="28"/>
                <w:szCs w:val="28"/>
              </w:rPr>
              <w:t>Mb</w:t>
            </w:r>
            <w:proofErr w:type="spellEnd"/>
            <w:r w:rsidRPr="00790F81">
              <w:rPr>
                <w:rFonts w:ascii="Arial" w:hAnsi="Arial" w:cs="Arial"/>
                <w:b/>
                <w:bCs/>
                <w:sz w:val="28"/>
                <w:szCs w:val="28"/>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08B4E726" w14:textId="384D905D"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sz w:val="28"/>
                <w:szCs w:val="28"/>
              </w:rPr>
              <w:t>66,00 zł</w:t>
            </w:r>
          </w:p>
        </w:tc>
        <w:tc>
          <w:tcPr>
            <w:tcW w:w="2126" w:type="dxa"/>
            <w:tcBorders>
              <w:top w:val="single" w:sz="4" w:space="0" w:color="auto"/>
              <w:left w:val="single" w:sz="4" w:space="0" w:color="auto"/>
              <w:bottom w:val="single" w:sz="4" w:space="0" w:color="auto"/>
              <w:right w:val="single" w:sz="4" w:space="0" w:color="auto"/>
            </w:tcBorders>
            <w:vAlign w:val="center"/>
          </w:tcPr>
          <w:p w14:paraId="1F144964" w14:textId="77BE1ED6"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88,00 zł</w:t>
            </w:r>
          </w:p>
        </w:tc>
        <w:tc>
          <w:tcPr>
            <w:tcW w:w="1128" w:type="dxa"/>
            <w:tcBorders>
              <w:top w:val="single" w:sz="4" w:space="0" w:color="auto"/>
              <w:left w:val="single" w:sz="4" w:space="0" w:color="auto"/>
              <w:bottom w:val="single" w:sz="4" w:space="0" w:color="auto"/>
              <w:right w:val="single" w:sz="4" w:space="0" w:color="auto"/>
            </w:tcBorders>
          </w:tcPr>
          <w:p w14:paraId="0921FE0F" w14:textId="6E004502"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r w:rsidR="004937AB" w:rsidRPr="00790F81" w14:paraId="5DBED663" w14:textId="781C3E04" w:rsidTr="003F0EB4">
        <w:tc>
          <w:tcPr>
            <w:tcW w:w="3256" w:type="dxa"/>
            <w:tcBorders>
              <w:top w:val="single" w:sz="4" w:space="0" w:color="auto"/>
              <w:left w:val="single" w:sz="4" w:space="0" w:color="auto"/>
              <w:bottom w:val="single" w:sz="4" w:space="0" w:color="auto"/>
              <w:right w:val="single" w:sz="4" w:space="0" w:color="auto"/>
            </w:tcBorders>
          </w:tcPr>
          <w:p w14:paraId="6876AF76" w14:textId="74735BEB" w:rsidR="004937AB" w:rsidRPr="00790F81" w:rsidRDefault="004937AB" w:rsidP="004937A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FLEX</w:t>
            </w:r>
            <w:proofErr w:type="spellEnd"/>
            <w:r w:rsidR="00741C64" w:rsidRPr="00790F81">
              <w:rPr>
                <w:rFonts w:ascii="Arial" w:hAnsi="Arial" w:cs="Arial"/>
                <w:sz w:val="28"/>
                <w:szCs w:val="28"/>
              </w:rPr>
              <w:t xml:space="preserve"> </w:t>
            </w:r>
            <w:r w:rsidRPr="00790F81">
              <w:rPr>
                <w:rFonts w:ascii="Arial" w:hAnsi="Arial" w:cs="Arial"/>
                <w:sz w:val="28"/>
                <w:szCs w:val="28"/>
              </w:rPr>
              <w:t>200</w:t>
            </w:r>
          </w:p>
        </w:tc>
        <w:tc>
          <w:tcPr>
            <w:tcW w:w="1063" w:type="dxa"/>
            <w:tcBorders>
              <w:top w:val="single" w:sz="4" w:space="0" w:color="auto"/>
              <w:left w:val="single" w:sz="4" w:space="0" w:color="auto"/>
              <w:bottom w:val="single" w:sz="4" w:space="0" w:color="auto"/>
              <w:right w:val="single" w:sz="4" w:space="0" w:color="auto"/>
            </w:tcBorders>
          </w:tcPr>
          <w:p w14:paraId="2C363A5A" w14:textId="4365BB59"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063" w:type="dxa"/>
            <w:tcBorders>
              <w:top w:val="single" w:sz="4" w:space="0" w:color="auto"/>
              <w:left w:val="single" w:sz="4" w:space="0" w:color="auto"/>
              <w:bottom w:val="single" w:sz="4" w:space="0" w:color="auto"/>
              <w:right w:val="single" w:sz="4" w:space="0" w:color="auto"/>
            </w:tcBorders>
          </w:tcPr>
          <w:p w14:paraId="37696B88" w14:textId="60D995D6"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100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624F1C44" w14:textId="51F80E52"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sz w:val="28"/>
                <w:szCs w:val="28"/>
              </w:rPr>
              <w:t>77,00 zł</w:t>
            </w:r>
          </w:p>
        </w:tc>
        <w:tc>
          <w:tcPr>
            <w:tcW w:w="2126" w:type="dxa"/>
            <w:tcBorders>
              <w:top w:val="single" w:sz="4" w:space="0" w:color="auto"/>
              <w:left w:val="single" w:sz="4" w:space="0" w:color="auto"/>
              <w:bottom w:val="single" w:sz="4" w:space="0" w:color="auto"/>
              <w:right w:val="single" w:sz="4" w:space="0" w:color="auto"/>
            </w:tcBorders>
            <w:vAlign w:val="center"/>
          </w:tcPr>
          <w:p w14:paraId="0FFC5112" w14:textId="6FB38D98"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99,00 zł</w:t>
            </w:r>
          </w:p>
        </w:tc>
        <w:tc>
          <w:tcPr>
            <w:tcW w:w="1128" w:type="dxa"/>
            <w:tcBorders>
              <w:top w:val="single" w:sz="4" w:space="0" w:color="auto"/>
              <w:left w:val="single" w:sz="4" w:space="0" w:color="auto"/>
              <w:bottom w:val="single" w:sz="4" w:space="0" w:color="auto"/>
              <w:right w:val="single" w:sz="4" w:space="0" w:color="auto"/>
            </w:tcBorders>
          </w:tcPr>
          <w:p w14:paraId="6E8424F9" w14:textId="705B147C"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r w:rsidR="004937AB" w:rsidRPr="00790F81" w14:paraId="59410ABB" w14:textId="5E8B58AB" w:rsidTr="003F0EB4">
        <w:tc>
          <w:tcPr>
            <w:tcW w:w="3256" w:type="dxa"/>
            <w:tcBorders>
              <w:top w:val="single" w:sz="4" w:space="0" w:color="auto"/>
              <w:left w:val="single" w:sz="4" w:space="0" w:color="auto"/>
              <w:bottom w:val="single" w:sz="4" w:space="0" w:color="auto"/>
              <w:right w:val="single" w:sz="4" w:space="0" w:color="auto"/>
            </w:tcBorders>
          </w:tcPr>
          <w:p w14:paraId="7D336C4D" w14:textId="4DDE85D7" w:rsidR="004937AB" w:rsidRPr="00790F81" w:rsidRDefault="004937AB" w:rsidP="004937A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FLEX</w:t>
            </w:r>
            <w:proofErr w:type="spellEnd"/>
            <w:r w:rsidR="00741C64" w:rsidRPr="00790F81">
              <w:rPr>
                <w:rFonts w:ascii="Arial" w:hAnsi="Arial" w:cs="Arial"/>
                <w:sz w:val="28"/>
                <w:szCs w:val="28"/>
              </w:rPr>
              <w:t xml:space="preserve"> </w:t>
            </w:r>
            <w:r w:rsidRPr="00790F81">
              <w:rPr>
                <w:rFonts w:ascii="Arial" w:hAnsi="Arial" w:cs="Arial"/>
                <w:sz w:val="28"/>
                <w:szCs w:val="28"/>
              </w:rPr>
              <w:t>400</w:t>
            </w:r>
          </w:p>
        </w:tc>
        <w:tc>
          <w:tcPr>
            <w:tcW w:w="1063" w:type="dxa"/>
            <w:tcBorders>
              <w:top w:val="single" w:sz="4" w:space="0" w:color="auto"/>
              <w:left w:val="single" w:sz="4" w:space="0" w:color="auto"/>
              <w:bottom w:val="single" w:sz="4" w:space="0" w:color="auto"/>
              <w:right w:val="single" w:sz="4" w:space="0" w:color="auto"/>
            </w:tcBorders>
          </w:tcPr>
          <w:p w14:paraId="38CECC18" w14:textId="01B6F911"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400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063" w:type="dxa"/>
            <w:tcBorders>
              <w:top w:val="single" w:sz="4" w:space="0" w:color="auto"/>
              <w:left w:val="single" w:sz="4" w:space="0" w:color="auto"/>
              <w:bottom w:val="single" w:sz="4" w:space="0" w:color="auto"/>
              <w:right w:val="single" w:sz="4" w:space="0" w:color="auto"/>
            </w:tcBorders>
          </w:tcPr>
          <w:p w14:paraId="707893F3" w14:textId="69659262"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5CD0CC4F" w14:textId="1D6C745B"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sz w:val="28"/>
                <w:szCs w:val="28"/>
              </w:rPr>
              <w:t>88,00 zł</w:t>
            </w:r>
          </w:p>
        </w:tc>
        <w:tc>
          <w:tcPr>
            <w:tcW w:w="2126" w:type="dxa"/>
            <w:tcBorders>
              <w:top w:val="single" w:sz="4" w:space="0" w:color="auto"/>
              <w:left w:val="single" w:sz="4" w:space="0" w:color="auto"/>
              <w:bottom w:val="single" w:sz="4" w:space="0" w:color="auto"/>
              <w:right w:val="single" w:sz="4" w:space="0" w:color="auto"/>
            </w:tcBorders>
            <w:vAlign w:val="center"/>
          </w:tcPr>
          <w:p w14:paraId="513AD66E" w14:textId="6BCADBC3"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110,00 zł</w:t>
            </w:r>
          </w:p>
        </w:tc>
        <w:tc>
          <w:tcPr>
            <w:tcW w:w="1128" w:type="dxa"/>
            <w:tcBorders>
              <w:top w:val="single" w:sz="4" w:space="0" w:color="auto"/>
              <w:left w:val="single" w:sz="4" w:space="0" w:color="auto"/>
              <w:bottom w:val="single" w:sz="4" w:space="0" w:color="auto"/>
              <w:right w:val="single" w:sz="4" w:space="0" w:color="auto"/>
            </w:tcBorders>
          </w:tcPr>
          <w:p w14:paraId="22D58DD6" w14:textId="046D7B2D"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r w:rsidR="004937AB" w:rsidRPr="00790F81" w14:paraId="3BF6B494" w14:textId="75AF0BED" w:rsidTr="003F0EB4">
        <w:tc>
          <w:tcPr>
            <w:tcW w:w="3256" w:type="dxa"/>
            <w:tcBorders>
              <w:top w:val="single" w:sz="4" w:space="0" w:color="auto"/>
              <w:left w:val="single" w:sz="4" w:space="0" w:color="auto"/>
              <w:bottom w:val="single" w:sz="4" w:space="0" w:color="auto"/>
              <w:right w:val="single" w:sz="4" w:space="0" w:color="auto"/>
            </w:tcBorders>
          </w:tcPr>
          <w:p w14:paraId="2F45A0CB" w14:textId="26DBE1B5" w:rsidR="004937AB" w:rsidRPr="00790F81" w:rsidRDefault="004937AB" w:rsidP="004937A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FLEX</w:t>
            </w:r>
            <w:proofErr w:type="spellEnd"/>
            <w:r w:rsidR="00741C64" w:rsidRPr="00790F81">
              <w:rPr>
                <w:rFonts w:ascii="Arial" w:hAnsi="Arial" w:cs="Arial"/>
                <w:sz w:val="28"/>
                <w:szCs w:val="28"/>
              </w:rPr>
              <w:t xml:space="preserve"> </w:t>
            </w:r>
            <w:r w:rsidRPr="00790F81">
              <w:rPr>
                <w:rFonts w:ascii="Arial" w:hAnsi="Arial" w:cs="Arial"/>
                <w:sz w:val="28"/>
                <w:szCs w:val="28"/>
              </w:rPr>
              <w:t>650</w:t>
            </w:r>
          </w:p>
        </w:tc>
        <w:tc>
          <w:tcPr>
            <w:tcW w:w="1063" w:type="dxa"/>
            <w:tcBorders>
              <w:top w:val="single" w:sz="4" w:space="0" w:color="auto"/>
              <w:left w:val="single" w:sz="4" w:space="0" w:color="auto"/>
              <w:bottom w:val="single" w:sz="4" w:space="0" w:color="auto"/>
              <w:right w:val="single" w:sz="4" w:space="0" w:color="auto"/>
            </w:tcBorders>
          </w:tcPr>
          <w:p w14:paraId="1D366510" w14:textId="37CFD2C6"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650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063" w:type="dxa"/>
            <w:tcBorders>
              <w:top w:val="single" w:sz="4" w:space="0" w:color="auto"/>
              <w:left w:val="single" w:sz="4" w:space="0" w:color="auto"/>
              <w:bottom w:val="single" w:sz="4" w:space="0" w:color="auto"/>
              <w:right w:val="single" w:sz="4" w:space="0" w:color="auto"/>
            </w:tcBorders>
          </w:tcPr>
          <w:p w14:paraId="4ACFDE12" w14:textId="352F25A8"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325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2387286A" w14:textId="13F12F11"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sz w:val="28"/>
                <w:szCs w:val="28"/>
              </w:rPr>
              <w:t>99,00 zł</w:t>
            </w:r>
          </w:p>
        </w:tc>
        <w:tc>
          <w:tcPr>
            <w:tcW w:w="2126" w:type="dxa"/>
            <w:tcBorders>
              <w:top w:val="single" w:sz="4" w:space="0" w:color="auto"/>
              <w:left w:val="single" w:sz="4" w:space="0" w:color="auto"/>
              <w:bottom w:val="single" w:sz="4" w:space="0" w:color="auto"/>
              <w:right w:val="single" w:sz="4" w:space="0" w:color="auto"/>
            </w:tcBorders>
            <w:vAlign w:val="center"/>
          </w:tcPr>
          <w:p w14:paraId="1326361D" w14:textId="13087CF7"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121,00 zł</w:t>
            </w:r>
          </w:p>
        </w:tc>
        <w:tc>
          <w:tcPr>
            <w:tcW w:w="1128" w:type="dxa"/>
            <w:tcBorders>
              <w:top w:val="single" w:sz="4" w:space="0" w:color="auto"/>
              <w:left w:val="single" w:sz="4" w:space="0" w:color="auto"/>
              <w:bottom w:val="single" w:sz="4" w:space="0" w:color="auto"/>
              <w:right w:val="single" w:sz="4" w:space="0" w:color="auto"/>
            </w:tcBorders>
          </w:tcPr>
          <w:p w14:paraId="57698459" w14:textId="6409AFE1"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r w:rsidR="004937AB" w:rsidRPr="00790F81" w14:paraId="3179E4C0" w14:textId="060730EA" w:rsidTr="003F0EB4">
        <w:tc>
          <w:tcPr>
            <w:tcW w:w="3256" w:type="dxa"/>
            <w:tcBorders>
              <w:top w:val="single" w:sz="4" w:space="0" w:color="auto"/>
              <w:left w:val="single" w:sz="4" w:space="0" w:color="auto"/>
              <w:bottom w:val="single" w:sz="4" w:space="0" w:color="auto"/>
              <w:right w:val="single" w:sz="4" w:space="0" w:color="auto"/>
            </w:tcBorders>
          </w:tcPr>
          <w:p w14:paraId="027A5488" w14:textId="28E0761A" w:rsidR="004937AB" w:rsidRPr="00790F81" w:rsidRDefault="004937AB" w:rsidP="004937A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FLEX</w:t>
            </w:r>
            <w:proofErr w:type="spellEnd"/>
            <w:r w:rsidR="00741C64" w:rsidRPr="00790F81">
              <w:rPr>
                <w:rFonts w:ascii="Arial" w:hAnsi="Arial" w:cs="Arial"/>
                <w:sz w:val="28"/>
                <w:szCs w:val="28"/>
              </w:rPr>
              <w:t xml:space="preserve"> </w:t>
            </w:r>
            <w:r w:rsidRPr="00790F81">
              <w:rPr>
                <w:rFonts w:ascii="Arial" w:hAnsi="Arial" w:cs="Arial"/>
                <w:sz w:val="28"/>
                <w:szCs w:val="28"/>
              </w:rPr>
              <w:t>1000</w:t>
            </w:r>
          </w:p>
        </w:tc>
        <w:tc>
          <w:tcPr>
            <w:tcW w:w="1063" w:type="dxa"/>
            <w:tcBorders>
              <w:top w:val="single" w:sz="4" w:space="0" w:color="auto"/>
              <w:left w:val="single" w:sz="4" w:space="0" w:color="auto"/>
              <w:bottom w:val="single" w:sz="4" w:space="0" w:color="auto"/>
              <w:right w:val="single" w:sz="4" w:space="0" w:color="auto"/>
            </w:tcBorders>
          </w:tcPr>
          <w:p w14:paraId="2A0992D1" w14:textId="46D8C776"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1000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063" w:type="dxa"/>
            <w:tcBorders>
              <w:top w:val="single" w:sz="4" w:space="0" w:color="auto"/>
              <w:left w:val="single" w:sz="4" w:space="0" w:color="auto"/>
              <w:bottom w:val="single" w:sz="4" w:space="0" w:color="auto"/>
              <w:right w:val="single" w:sz="4" w:space="0" w:color="auto"/>
            </w:tcBorders>
          </w:tcPr>
          <w:p w14:paraId="4C521240" w14:textId="22189238" w:rsidR="004937AB" w:rsidRPr="00790F81" w:rsidRDefault="004937AB" w:rsidP="004937AB">
            <w:pPr>
              <w:spacing w:after="0" w:line="240" w:lineRule="auto"/>
              <w:jc w:val="center"/>
              <w:rPr>
                <w:rFonts w:ascii="Arial" w:hAnsi="Arial" w:cs="Arial"/>
                <w:b/>
                <w:bCs/>
                <w:sz w:val="28"/>
                <w:szCs w:val="28"/>
              </w:rPr>
            </w:pPr>
            <w:r w:rsidRPr="00790F81">
              <w:rPr>
                <w:rFonts w:ascii="Arial" w:hAnsi="Arial" w:cs="Arial"/>
                <w:b/>
                <w:bCs/>
                <w:sz w:val="28"/>
                <w:szCs w:val="28"/>
              </w:rPr>
              <w:t xml:space="preserve">500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0393062F" w14:textId="7C14E298"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sz w:val="28"/>
                <w:szCs w:val="28"/>
              </w:rPr>
              <w:t>111,00 zł</w:t>
            </w:r>
          </w:p>
        </w:tc>
        <w:tc>
          <w:tcPr>
            <w:tcW w:w="2126" w:type="dxa"/>
            <w:tcBorders>
              <w:top w:val="single" w:sz="4" w:space="0" w:color="auto"/>
              <w:left w:val="single" w:sz="4" w:space="0" w:color="auto"/>
              <w:bottom w:val="single" w:sz="4" w:space="0" w:color="auto"/>
              <w:right w:val="single" w:sz="4" w:space="0" w:color="auto"/>
            </w:tcBorders>
            <w:vAlign w:val="center"/>
          </w:tcPr>
          <w:p w14:paraId="3A60DFE3" w14:textId="213AB39E"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133,00 zł</w:t>
            </w:r>
          </w:p>
        </w:tc>
        <w:tc>
          <w:tcPr>
            <w:tcW w:w="1128" w:type="dxa"/>
            <w:tcBorders>
              <w:top w:val="single" w:sz="4" w:space="0" w:color="auto"/>
              <w:left w:val="single" w:sz="4" w:space="0" w:color="auto"/>
              <w:bottom w:val="single" w:sz="4" w:space="0" w:color="auto"/>
              <w:right w:val="single" w:sz="4" w:space="0" w:color="auto"/>
            </w:tcBorders>
          </w:tcPr>
          <w:p w14:paraId="5CEC27AB" w14:textId="288C05FD" w:rsidR="004937AB" w:rsidRPr="00790F81" w:rsidRDefault="004937AB" w:rsidP="004937A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bl>
    <w:bookmarkEnd w:id="0"/>
    <w:p w14:paraId="1CEAAAAD" w14:textId="5B8F7A11" w:rsidR="00886105" w:rsidRPr="00790F81" w:rsidRDefault="004937AB" w:rsidP="004937AB">
      <w:pPr>
        <w:spacing w:after="0" w:line="240" w:lineRule="auto"/>
        <w:jc w:val="both"/>
        <w:rPr>
          <w:rFonts w:ascii="Arial" w:hAnsi="Arial" w:cs="Arial"/>
          <w:bCs/>
          <w:sz w:val="28"/>
          <w:szCs w:val="28"/>
        </w:rPr>
      </w:pPr>
      <w:r w:rsidRPr="00790F81">
        <w:rPr>
          <w:rFonts w:ascii="Arial" w:hAnsi="Arial" w:cs="Arial"/>
          <w:bCs/>
          <w:sz w:val="28"/>
          <w:szCs w:val="28"/>
        </w:rPr>
        <w:t xml:space="preserve">Taryfy </w:t>
      </w:r>
      <w:proofErr w:type="spellStart"/>
      <w:r w:rsidRPr="00790F81">
        <w:rPr>
          <w:rFonts w:ascii="Arial" w:hAnsi="Arial" w:cs="Arial"/>
          <w:bCs/>
          <w:sz w:val="28"/>
          <w:szCs w:val="28"/>
        </w:rPr>
        <w:t>Flex</w:t>
      </w:r>
      <w:proofErr w:type="spellEnd"/>
      <w:r w:rsidRPr="00790F81">
        <w:rPr>
          <w:rFonts w:ascii="Arial" w:hAnsi="Arial" w:cs="Arial"/>
          <w:bCs/>
          <w:sz w:val="28"/>
          <w:szCs w:val="28"/>
        </w:rPr>
        <w:t xml:space="preserve"> przeznaczone dla informatyków potrafiących zbudować własna sieć wewnętrzną. Oferowana jest w </w:t>
      </w:r>
      <w:r w:rsidR="006D658F" w:rsidRPr="00790F81">
        <w:rPr>
          <w:rFonts w:ascii="Arial" w:hAnsi="Arial" w:cs="Arial"/>
          <w:bCs/>
          <w:sz w:val="28"/>
          <w:szCs w:val="28"/>
        </w:rPr>
        <w:t>zestawie</w:t>
      </w:r>
      <w:r w:rsidRPr="00790F81">
        <w:rPr>
          <w:rFonts w:ascii="Arial" w:hAnsi="Arial" w:cs="Arial"/>
          <w:bCs/>
          <w:sz w:val="28"/>
          <w:szCs w:val="28"/>
        </w:rPr>
        <w:t xml:space="preserve"> z </w:t>
      </w:r>
      <w:r w:rsidR="0014755A" w:rsidRPr="00790F81">
        <w:rPr>
          <w:rFonts w:ascii="Arial" w:hAnsi="Arial" w:cs="Arial"/>
          <w:bCs/>
          <w:sz w:val="28"/>
          <w:szCs w:val="28"/>
        </w:rPr>
        <w:t xml:space="preserve">routerem </w:t>
      </w:r>
      <w:r w:rsidRPr="00790F81">
        <w:rPr>
          <w:rFonts w:ascii="Arial" w:hAnsi="Arial" w:cs="Arial"/>
          <w:bCs/>
          <w:sz w:val="28"/>
          <w:szCs w:val="28"/>
        </w:rPr>
        <w:t>bez Wi-Fi tak aby użytkownik mógł rozbudować sieć Wi-Fi w oparciu o własne routery. Operator nie ponosi odpowiedzialności za sygnał z prywatnego routera Wi-Fi.</w:t>
      </w:r>
    </w:p>
    <w:p w14:paraId="1B7907C1" w14:textId="77777777" w:rsidR="00B30E32" w:rsidRPr="00790F81" w:rsidRDefault="00B30E32" w:rsidP="004937AB">
      <w:pPr>
        <w:spacing w:after="0" w:line="240" w:lineRule="auto"/>
        <w:jc w:val="both"/>
        <w:rPr>
          <w:rFonts w:ascii="Arial" w:hAnsi="Arial" w:cs="Arial"/>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555"/>
        <w:gridCol w:w="1492"/>
        <w:gridCol w:w="1663"/>
        <w:gridCol w:w="2146"/>
        <w:gridCol w:w="1773"/>
      </w:tblGrid>
      <w:tr w:rsidR="0059771B" w:rsidRPr="00790F81" w14:paraId="7A1A86AC" w14:textId="77777777" w:rsidTr="003F0EB4">
        <w:tc>
          <w:tcPr>
            <w:tcW w:w="3256" w:type="dxa"/>
            <w:vMerge w:val="restart"/>
            <w:vAlign w:val="center"/>
          </w:tcPr>
          <w:p w14:paraId="37DCBC5F" w14:textId="77777777"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Nazwa</w:t>
            </w:r>
          </w:p>
        </w:tc>
        <w:tc>
          <w:tcPr>
            <w:tcW w:w="2126" w:type="dxa"/>
            <w:gridSpan w:val="2"/>
            <w:vAlign w:val="center"/>
          </w:tcPr>
          <w:p w14:paraId="2A334A73" w14:textId="77777777"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252" w:type="dxa"/>
            <w:gridSpan w:val="2"/>
            <w:vAlign w:val="center"/>
          </w:tcPr>
          <w:p w14:paraId="0CBBF1A0" w14:textId="77777777"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Cena brutto</w:t>
            </w:r>
          </w:p>
        </w:tc>
        <w:tc>
          <w:tcPr>
            <w:tcW w:w="1128" w:type="dxa"/>
            <w:vMerge w:val="restart"/>
          </w:tcPr>
          <w:p w14:paraId="2131446B" w14:textId="4B194255"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 xml:space="preserve">Usługa dedykowany </w:t>
            </w:r>
            <w:proofErr w:type="spellStart"/>
            <w:r w:rsidR="00741C64" w:rsidRPr="00790F81">
              <w:rPr>
                <w:rFonts w:ascii="Arial" w:hAnsi="Arial" w:cs="Arial"/>
                <w:sz w:val="28"/>
                <w:szCs w:val="28"/>
              </w:rPr>
              <w:t>Concierge</w:t>
            </w:r>
            <w:proofErr w:type="spellEnd"/>
          </w:p>
        </w:tc>
      </w:tr>
      <w:tr w:rsidR="0059771B" w:rsidRPr="00790F81" w14:paraId="42CC90AF" w14:textId="77777777" w:rsidTr="003F0EB4">
        <w:tc>
          <w:tcPr>
            <w:tcW w:w="3256" w:type="dxa"/>
            <w:vMerge/>
            <w:vAlign w:val="center"/>
          </w:tcPr>
          <w:p w14:paraId="66AD7176" w14:textId="77777777" w:rsidR="0059771B" w:rsidRPr="00790F81" w:rsidRDefault="0059771B" w:rsidP="005711A7">
            <w:pPr>
              <w:spacing w:after="0" w:line="240" w:lineRule="auto"/>
              <w:rPr>
                <w:rFonts w:ascii="Arial" w:hAnsi="Arial" w:cs="Arial"/>
                <w:sz w:val="28"/>
                <w:szCs w:val="28"/>
              </w:rPr>
            </w:pPr>
          </w:p>
        </w:tc>
        <w:tc>
          <w:tcPr>
            <w:tcW w:w="992" w:type="dxa"/>
            <w:vAlign w:val="center"/>
          </w:tcPr>
          <w:p w14:paraId="26E6BB2C" w14:textId="77777777"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Pobierania</w:t>
            </w:r>
          </w:p>
        </w:tc>
        <w:tc>
          <w:tcPr>
            <w:tcW w:w="1134" w:type="dxa"/>
            <w:vAlign w:val="center"/>
          </w:tcPr>
          <w:p w14:paraId="7CA751C2" w14:textId="77777777"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Wysyłania</w:t>
            </w:r>
          </w:p>
        </w:tc>
        <w:tc>
          <w:tcPr>
            <w:tcW w:w="2126" w:type="dxa"/>
            <w:vAlign w:val="center"/>
          </w:tcPr>
          <w:p w14:paraId="39F88A52" w14:textId="77777777"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126" w:type="dxa"/>
            <w:vAlign w:val="center"/>
          </w:tcPr>
          <w:p w14:paraId="0EDF3599" w14:textId="77777777" w:rsidR="0059771B" w:rsidRPr="00790F81" w:rsidRDefault="0059771B" w:rsidP="005711A7">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c>
          <w:tcPr>
            <w:tcW w:w="1128" w:type="dxa"/>
            <w:vMerge/>
          </w:tcPr>
          <w:p w14:paraId="2417DED6" w14:textId="77777777" w:rsidR="0059771B" w:rsidRPr="00790F81" w:rsidRDefault="0059771B" w:rsidP="005711A7">
            <w:pPr>
              <w:spacing w:after="0" w:line="240" w:lineRule="auto"/>
              <w:jc w:val="center"/>
              <w:rPr>
                <w:rFonts w:ascii="Arial" w:hAnsi="Arial" w:cs="Arial"/>
                <w:sz w:val="28"/>
                <w:szCs w:val="28"/>
              </w:rPr>
            </w:pPr>
          </w:p>
        </w:tc>
      </w:tr>
      <w:tr w:rsidR="0059771B" w:rsidRPr="00790F81" w14:paraId="1868FE8E" w14:textId="77777777" w:rsidTr="003F0EB4">
        <w:tc>
          <w:tcPr>
            <w:tcW w:w="3256" w:type="dxa"/>
            <w:tcBorders>
              <w:top w:val="single" w:sz="4" w:space="0" w:color="auto"/>
              <w:left w:val="single" w:sz="4" w:space="0" w:color="auto"/>
              <w:bottom w:val="single" w:sz="4" w:space="0" w:color="auto"/>
              <w:right w:val="single" w:sz="4" w:space="0" w:color="auto"/>
            </w:tcBorders>
          </w:tcPr>
          <w:p w14:paraId="3CD7545A" w14:textId="326CC49F" w:rsidR="0059771B" w:rsidRPr="00790F81" w:rsidRDefault="0059771B" w:rsidP="0059771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STANDARD </w:t>
            </w:r>
            <w:r w:rsidRPr="00790F81">
              <w:rPr>
                <w:rFonts w:ascii="Arial" w:hAnsi="Arial" w:cs="Arial"/>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14:paraId="2BCBE52D" w14:textId="29C5FCCB"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50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 xml:space="preserve">/s </w:t>
            </w:r>
          </w:p>
        </w:tc>
        <w:tc>
          <w:tcPr>
            <w:tcW w:w="1134" w:type="dxa"/>
            <w:tcBorders>
              <w:top w:val="single" w:sz="4" w:space="0" w:color="auto"/>
              <w:left w:val="single" w:sz="4" w:space="0" w:color="auto"/>
              <w:bottom w:val="single" w:sz="4" w:space="0" w:color="auto"/>
              <w:right w:val="single" w:sz="4" w:space="0" w:color="auto"/>
            </w:tcBorders>
            <w:vAlign w:val="bottom"/>
          </w:tcPr>
          <w:p w14:paraId="4823B914" w14:textId="61281E35"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25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1D8003EB" w14:textId="7938ADC9"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77,00 zł</w:t>
            </w:r>
          </w:p>
        </w:tc>
        <w:tc>
          <w:tcPr>
            <w:tcW w:w="2126" w:type="dxa"/>
            <w:tcBorders>
              <w:top w:val="single" w:sz="4" w:space="0" w:color="auto"/>
              <w:left w:val="single" w:sz="4" w:space="0" w:color="auto"/>
              <w:bottom w:val="single" w:sz="4" w:space="0" w:color="auto"/>
              <w:right w:val="single" w:sz="4" w:space="0" w:color="auto"/>
            </w:tcBorders>
            <w:vAlign w:val="bottom"/>
          </w:tcPr>
          <w:p w14:paraId="53230511" w14:textId="6C3CFAEF"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99,00 zł</w:t>
            </w:r>
          </w:p>
        </w:tc>
        <w:tc>
          <w:tcPr>
            <w:tcW w:w="1128" w:type="dxa"/>
            <w:tcBorders>
              <w:top w:val="single" w:sz="4" w:space="0" w:color="auto"/>
              <w:left w:val="single" w:sz="4" w:space="0" w:color="auto"/>
              <w:bottom w:val="single" w:sz="4" w:space="0" w:color="auto"/>
              <w:right w:val="single" w:sz="4" w:space="0" w:color="auto"/>
            </w:tcBorders>
            <w:vAlign w:val="bottom"/>
          </w:tcPr>
          <w:p w14:paraId="01864DF2" w14:textId="1EB28E6D"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11,00 zł</w:t>
            </w:r>
          </w:p>
        </w:tc>
      </w:tr>
      <w:tr w:rsidR="0059771B" w:rsidRPr="00790F81" w14:paraId="469FFA26" w14:textId="77777777" w:rsidTr="003F0EB4">
        <w:tc>
          <w:tcPr>
            <w:tcW w:w="3256" w:type="dxa"/>
            <w:tcBorders>
              <w:top w:val="single" w:sz="4" w:space="0" w:color="auto"/>
              <w:left w:val="single" w:sz="4" w:space="0" w:color="auto"/>
              <w:bottom w:val="single" w:sz="4" w:space="0" w:color="auto"/>
              <w:right w:val="single" w:sz="4" w:space="0" w:color="auto"/>
            </w:tcBorders>
          </w:tcPr>
          <w:p w14:paraId="0EFA4590" w14:textId="3F70D959" w:rsidR="0059771B" w:rsidRPr="00790F81" w:rsidRDefault="0059771B" w:rsidP="0059771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STANDARD </w:t>
            </w:r>
            <w:r w:rsidRPr="00790F81">
              <w:rPr>
                <w:rFonts w:ascii="Arial" w:hAnsi="Arial" w:cs="Arial"/>
                <w:sz w:val="28"/>
                <w:szCs w:val="28"/>
              </w:rPr>
              <w:t>200</w:t>
            </w:r>
          </w:p>
        </w:tc>
        <w:tc>
          <w:tcPr>
            <w:tcW w:w="992" w:type="dxa"/>
            <w:tcBorders>
              <w:top w:val="single" w:sz="4" w:space="0" w:color="auto"/>
              <w:left w:val="single" w:sz="4" w:space="0" w:color="auto"/>
              <w:bottom w:val="single" w:sz="4" w:space="0" w:color="auto"/>
              <w:right w:val="single" w:sz="4" w:space="0" w:color="auto"/>
            </w:tcBorders>
            <w:vAlign w:val="bottom"/>
          </w:tcPr>
          <w:p w14:paraId="324B583A" w14:textId="516B4B9F"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200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0F848007" w14:textId="02FAF386"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100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69304B4B" w14:textId="74AA2175"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88,00 zł</w:t>
            </w:r>
          </w:p>
        </w:tc>
        <w:tc>
          <w:tcPr>
            <w:tcW w:w="2126" w:type="dxa"/>
            <w:tcBorders>
              <w:top w:val="single" w:sz="4" w:space="0" w:color="auto"/>
              <w:left w:val="single" w:sz="4" w:space="0" w:color="auto"/>
              <w:bottom w:val="single" w:sz="4" w:space="0" w:color="auto"/>
              <w:right w:val="single" w:sz="4" w:space="0" w:color="auto"/>
            </w:tcBorders>
            <w:vAlign w:val="bottom"/>
          </w:tcPr>
          <w:p w14:paraId="7CC56E05" w14:textId="3EACF309"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110,00 zł</w:t>
            </w:r>
          </w:p>
        </w:tc>
        <w:tc>
          <w:tcPr>
            <w:tcW w:w="1128" w:type="dxa"/>
            <w:tcBorders>
              <w:top w:val="single" w:sz="4" w:space="0" w:color="auto"/>
              <w:left w:val="single" w:sz="4" w:space="0" w:color="auto"/>
              <w:bottom w:val="single" w:sz="4" w:space="0" w:color="auto"/>
              <w:right w:val="single" w:sz="4" w:space="0" w:color="auto"/>
            </w:tcBorders>
            <w:vAlign w:val="bottom"/>
          </w:tcPr>
          <w:p w14:paraId="3D1AC262" w14:textId="24F636AF"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11,00 zł</w:t>
            </w:r>
          </w:p>
        </w:tc>
      </w:tr>
      <w:tr w:rsidR="0059771B" w:rsidRPr="00790F81" w14:paraId="708CC075" w14:textId="77777777" w:rsidTr="003F0EB4">
        <w:tc>
          <w:tcPr>
            <w:tcW w:w="3256" w:type="dxa"/>
            <w:tcBorders>
              <w:top w:val="single" w:sz="4" w:space="0" w:color="auto"/>
              <w:left w:val="single" w:sz="4" w:space="0" w:color="auto"/>
              <w:bottom w:val="single" w:sz="4" w:space="0" w:color="auto"/>
              <w:right w:val="single" w:sz="4" w:space="0" w:color="auto"/>
            </w:tcBorders>
          </w:tcPr>
          <w:p w14:paraId="024C67C3" w14:textId="4DC56117" w:rsidR="0059771B" w:rsidRPr="00790F81" w:rsidRDefault="0059771B" w:rsidP="0059771B">
            <w:pPr>
              <w:spacing w:after="0" w:line="240" w:lineRule="auto"/>
              <w:rPr>
                <w:rFonts w:ascii="Arial" w:hAnsi="Arial" w:cs="Arial"/>
                <w:sz w:val="28"/>
                <w:szCs w:val="28"/>
              </w:rPr>
            </w:pPr>
            <w:r w:rsidRPr="00790F81">
              <w:rPr>
                <w:rFonts w:ascii="Arial" w:hAnsi="Arial" w:cs="Arial"/>
                <w:sz w:val="28"/>
                <w:szCs w:val="28"/>
              </w:rPr>
              <w:lastRenderedPageBreak/>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STANDARD </w:t>
            </w:r>
            <w:r w:rsidRPr="00790F81">
              <w:rPr>
                <w:rFonts w:ascii="Arial" w:hAnsi="Arial" w:cs="Arial"/>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14:paraId="48356327" w14:textId="3EB650B6"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400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4329BBAB" w14:textId="74E10CAC"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200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33115A33" w14:textId="4DCE0031"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99,00 zł</w:t>
            </w:r>
          </w:p>
        </w:tc>
        <w:tc>
          <w:tcPr>
            <w:tcW w:w="2126" w:type="dxa"/>
            <w:tcBorders>
              <w:top w:val="single" w:sz="4" w:space="0" w:color="auto"/>
              <w:left w:val="single" w:sz="4" w:space="0" w:color="auto"/>
              <w:bottom w:val="single" w:sz="4" w:space="0" w:color="auto"/>
              <w:right w:val="single" w:sz="4" w:space="0" w:color="auto"/>
            </w:tcBorders>
            <w:vAlign w:val="bottom"/>
          </w:tcPr>
          <w:p w14:paraId="3BBE3084" w14:textId="3C4B1DDD"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121,00 zł</w:t>
            </w:r>
          </w:p>
        </w:tc>
        <w:tc>
          <w:tcPr>
            <w:tcW w:w="1128" w:type="dxa"/>
            <w:tcBorders>
              <w:top w:val="single" w:sz="4" w:space="0" w:color="auto"/>
              <w:left w:val="single" w:sz="4" w:space="0" w:color="auto"/>
              <w:bottom w:val="single" w:sz="4" w:space="0" w:color="auto"/>
              <w:right w:val="single" w:sz="4" w:space="0" w:color="auto"/>
            </w:tcBorders>
            <w:vAlign w:val="bottom"/>
          </w:tcPr>
          <w:p w14:paraId="0A581791" w14:textId="5A29A2DC"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11,00 zł</w:t>
            </w:r>
          </w:p>
        </w:tc>
      </w:tr>
      <w:tr w:rsidR="0059771B" w:rsidRPr="00790F81" w14:paraId="67C1E156" w14:textId="77777777" w:rsidTr="003F0EB4">
        <w:tc>
          <w:tcPr>
            <w:tcW w:w="3256" w:type="dxa"/>
            <w:tcBorders>
              <w:top w:val="single" w:sz="4" w:space="0" w:color="auto"/>
              <w:left w:val="single" w:sz="4" w:space="0" w:color="auto"/>
              <w:bottom w:val="single" w:sz="4" w:space="0" w:color="auto"/>
              <w:right w:val="single" w:sz="4" w:space="0" w:color="auto"/>
            </w:tcBorders>
          </w:tcPr>
          <w:p w14:paraId="62C03DD7" w14:textId="18D16A8A" w:rsidR="0059771B" w:rsidRPr="00790F81" w:rsidRDefault="0059771B" w:rsidP="0059771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STANDARD </w:t>
            </w:r>
            <w:r w:rsidRPr="00790F81">
              <w:rPr>
                <w:rFonts w:ascii="Arial" w:hAnsi="Arial" w:cs="Arial"/>
                <w:sz w:val="28"/>
                <w:szCs w:val="28"/>
              </w:rPr>
              <w:t>650</w:t>
            </w:r>
          </w:p>
        </w:tc>
        <w:tc>
          <w:tcPr>
            <w:tcW w:w="992" w:type="dxa"/>
            <w:tcBorders>
              <w:top w:val="single" w:sz="4" w:space="0" w:color="auto"/>
              <w:left w:val="single" w:sz="4" w:space="0" w:color="auto"/>
              <w:bottom w:val="single" w:sz="4" w:space="0" w:color="auto"/>
              <w:right w:val="single" w:sz="4" w:space="0" w:color="auto"/>
            </w:tcBorders>
            <w:vAlign w:val="bottom"/>
          </w:tcPr>
          <w:p w14:paraId="04114C55" w14:textId="157DAABA"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650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26AA0996" w14:textId="7A858222"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325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643E7583" w14:textId="1D37557C"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111,00 zł</w:t>
            </w:r>
          </w:p>
        </w:tc>
        <w:tc>
          <w:tcPr>
            <w:tcW w:w="2126" w:type="dxa"/>
            <w:tcBorders>
              <w:top w:val="single" w:sz="4" w:space="0" w:color="auto"/>
              <w:left w:val="single" w:sz="4" w:space="0" w:color="auto"/>
              <w:bottom w:val="single" w:sz="4" w:space="0" w:color="auto"/>
              <w:right w:val="single" w:sz="4" w:space="0" w:color="auto"/>
            </w:tcBorders>
            <w:vAlign w:val="bottom"/>
          </w:tcPr>
          <w:p w14:paraId="4B2F215E" w14:textId="39F21194"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133,00 zł</w:t>
            </w:r>
          </w:p>
        </w:tc>
        <w:tc>
          <w:tcPr>
            <w:tcW w:w="1128" w:type="dxa"/>
            <w:tcBorders>
              <w:top w:val="single" w:sz="4" w:space="0" w:color="auto"/>
              <w:left w:val="single" w:sz="4" w:space="0" w:color="auto"/>
              <w:bottom w:val="single" w:sz="4" w:space="0" w:color="auto"/>
              <w:right w:val="single" w:sz="4" w:space="0" w:color="auto"/>
            </w:tcBorders>
            <w:vAlign w:val="bottom"/>
          </w:tcPr>
          <w:p w14:paraId="6A1FF9DF" w14:textId="2F557009"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0,00 zł</w:t>
            </w:r>
          </w:p>
        </w:tc>
      </w:tr>
      <w:tr w:rsidR="0059771B" w:rsidRPr="00790F81" w14:paraId="0173ACC5" w14:textId="77777777" w:rsidTr="003F0EB4">
        <w:tc>
          <w:tcPr>
            <w:tcW w:w="3256" w:type="dxa"/>
            <w:tcBorders>
              <w:top w:val="single" w:sz="4" w:space="0" w:color="auto"/>
              <w:left w:val="single" w:sz="4" w:space="0" w:color="auto"/>
              <w:bottom w:val="single" w:sz="4" w:space="0" w:color="auto"/>
              <w:right w:val="single" w:sz="4" w:space="0" w:color="auto"/>
            </w:tcBorders>
          </w:tcPr>
          <w:p w14:paraId="13EE8DB7" w14:textId="62245AF1" w:rsidR="0059771B" w:rsidRPr="00790F81" w:rsidRDefault="0059771B" w:rsidP="0059771B">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STANDARD </w:t>
            </w:r>
            <w:r w:rsidRPr="00790F81">
              <w:rPr>
                <w:rFonts w:ascii="Arial" w:hAnsi="Arial" w:cs="Arial"/>
                <w:sz w:val="28"/>
                <w:szCs w:val="28"/>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41BF676B" w14:textId="5F93C00B"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1000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66EF47B7" w14:textId="7629851E" w:rsidR="0059771B" w:rsidRPr="00790F81" w:rsidRDefault="0059771B" w:rsidP="0059771B">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500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049F1B24" w14:textId="53435E9B"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122,00 zł</w:t>
            </w:r>
          </w:p>
        </w:tc>
        <w:tc>
          <w:tcPr>
            <w:tcW w:w="2126" w:type="dxa"/>
            <w:tcBorders>
              <w:top w:val="single" w:sz="4" w:space="0" w:color="auto"/>
              <w:left w:val="single" w:sz="4" w:space="0" w:color="auto"/>
              <w:bottom w:val="single" w:sz="4" w:space="0" w:color="auto"/>
              <w:right w:val="single" w:sz="4" w:space="0" w:color="auto"/>
            </w:tcBorders>
            <w:vAlign w:val="bottom"/>
          </w:tcPr>
          <w:p w14:paraId="66E0D784" w14:textId="0AA15CBB"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144,00 zł</w:t>
            </w:r>
          </w:p>
        </w:tc>
        <w:tc>
          <w:tcPr>
            <w:tcW w:w="1128" w:type="dxa"/>
            <w:tcBorders>
              <w:top w:val="single" w:sz="4" w:space="0" w:color="auto"/>
              <w:left w:val="single" w:sz="4" w:space="0" w:color="auto"/>
              <w:bottom w:val="single" w:sz="4" w:space="0" w:color="auto"/>
              <w:right w:val="single" w:sz="4" w:space="0" w:color="auto"/>
            </w:tcBorders>
            <w:vAlign w:val="bottom"/>
          </w:tcPr>
          <w:p w14:paraId="5AB8DFEF" w14:textId="5790A65A" w:rsidR="0059771B" w:rsidRPr="00790F81" w:rsidRDefault="0059771B" w:rsidP="0059771B">
            <w:pPr>
              <w:spacing w:after="0" w:line="240" w:lineRule="auto"/>
              <w:jc w:val="right"/>
              <w:rPr>
                <w:rFonts w:ascii="Arial" w:hAnsi="Arial" w:cs="Arial"/>
                <w:color w:val="000000"/>
                <w:sz w:val="28"/>
                <w:szCs w:val="28"/>
              </w:rPr>
            </w:pPr>
            <w:r w:rsidRPr="00790F81">
              <w:rPr>
                <w:rFonts w:ascii="Arial" w:hAnsi="Arial" w:cs="Arial"/>
                <w:color w:val="000000"/>
                <w:sz w:val="28"/>
                <w:szCs w:val="28"/>
              </w:rPr>
              <w:t>0,00 zł</w:t>
            </w:r>
          </w:p>
        </w:tc>
      </w:tr>
    </w:tbl>
    <w:p w14:paraId="3534928C" w14:textId="2C79AAD2" w:rsidR="004937AB" w:rsidRPr="00790F81" w:rsidRDefault="0059771B" w:rsidP="004937AB">
      <w:pPr>
        <w:spacing w:after="0" w:line="240" w:lineRule="auto"/>
        <w:jc w:val="both"/>
        <w:rPr>
          <w:rFonts w:ascii="Arial" w:hAnsi="Arial" w:cs="Arial"/>
          <w:bCs/>
          <w:sz w:val="28"/>
          <w:szCs w:val="28"/>
        </w:rPr>
      </w:pPr>
      <w:r w:rsidRPr="00790F81">
        <w:rPr>
          <w:rFonts w:ascii="Arial" w:hAnsi="Arial" w:cs="Arial"/>
          <w:bCs/>
          <w:sz w:val="28"/>
          <w:szCs w:val="28"/>
        </w:rPr>
        <w:t>Taryfy standard przeznaczone są dla budynków jednokondygnacyjnych o powierzchni do 100 m</w:t>
      </w:r>
      <w:r w:rsidRPr="00790F81">
        <w:rPr>
          <w:rFonts w:ascii="Arial" w:hAnsi="Arial" w:cs="Arial"/>
          <w:bCs/>
          <w:sz w:val="28"/>
          <w:szCs w:val="28"/>
          <w:vertAlign w:val="superscript"/>
        </w:rPr>
        <w:t>2</w:t>
      </w:r>
      <w:r w:rsidRPr="00790F81">
        <w:rPr>
          <w:rFonts w:ascii="Arial" w:hAnsi="Arial" w:cs="Arial"/>
          <w:bCs/>
          <w:sz w:val="28"/>
          <w:szCs w:val="28"/>
        </w:rPr>
        <w:t xml:space="preserve"> nieposiadających barier zatrzymujących sygnał Wi-Fi. Sieć Wi-Fi oparta jest o jeden standardowy router. Zalecana liczba urządzeń podłączonych do Wi-Fi jedocześnie: do 5 urządzeń.</w:t>
      </w:r>
    </w:p>
    <w:p w14:paraId="7DB817A9" w14:textId="77777777" w:rsidR="00B30E32" w:rsidRPr="00790F81" w:rsidRDefault="00B30E32" w:rsidP="004937AB">
      <w:pPr>
        <w:spacing w:after="0" w:line="240" w:lineRule="auto"/>
        <w:jc w:val="both"/>
        <w:rPr>
          <w:rFonts w:ascii="Arial" w:hAnsi="Arial" w:cs="Arial"/>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555"/>
        <w:gridCol w:w="1492"/>
        <w:gridCol w:w="1706"/>
        <w:gridCol w:w="2146"/>
        <w:gridCol w:w="1773"/>
      </w:tblGrid>
      <w:tr w:rsidR="005846CD" w:rsidRPr="00790F81" w14:paraId="0312D785" w14:textId="77777777" w:rsidTr="003F0EB4">
        <w:tc>
          <w:tcPr>
            <w:tcW w:w="3256" w:type="dxa"/>
            <w:vMerge w:val="restart"/>
            <w:vAlign w:val="center"/>
          </w:tcPr>
          <w:p w14:paraId="133A8536"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Nazwa</w:t>
            </w:r>
          </w:p>
        </w:tc>
        <w:tc>
          <w:tcPr>
            <w:tcW w:w="2126" w:type="dxa"/>
            <w:gridSpan w:val="2"/>
            <w:vAlign w:val="center"/>
          </w:tcPr>
          <w:p w14:paraId="47152DA0"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252" w:type="dxa"/>
            <w:gridSpan w:val="2"/>
            <w:vAlign w:val="center"/>
          </w:tcPr>
          <w:p w14:paraId="12843822"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Cena brutto</w:t>
            </w:r>
          </w:p>
        </w:tc>
        <w:tc>
          <w:tcPr>
            <w:tcW w:w="1128" w:type="dxa"/>
            <w:vMerge w:val="restart"/>
          </w:tcPr>
          <w:p w14:paraId="756A1E21" w14:textId="16A6BADF"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 xml:space="preserve">Usługa dedykowany </w:t>
            </w:r>
            <w:proofErr w:type="spellStart"/>
            <w:r w:rsidR="00741C64" w:rsidRPr="00790F81">
              <w:rPr>
                <w:rFonts w:ascii="Arial" w:hAnsi="Arial" w:cs="Arial"/>
                <w:sz w:val="28"/>
                <w:szCs w:val="28"/>
              </w:rPr>
              <w:t>Concierge</w:t>
            </w:r>
            <w:proofErr w:type="spellEnd"/>
          </w:p>
        </w:tc>
      </w:tr>
      <w:tr w:rsidR="005846CD" w:rsidRPr="00790F81" w14:paraId="4F266D06" w14:textId="77777777" w:rsidTr="003F0EB4">
        <w:tc>
          <w:tcPr>
            <w:tcW w:w="3256" w:type="dxa"/>
            <w:vMerge/>
            <w:vAlign w:val="center"/>
          </w:tcPr>
          <w:p w14:paraId="04E2C2CA" w14:textId="77777777" w:rsidR="005846CD" w:rsidRPr="00790F81" w:rsidRDefault="005846CD" w:rsidP="005711A7">
            <w:pPr>
              <w:spacing w:after="0" w:line="240" w:lineRule="auto"/>
              <w:rPr>
                <w:rFonts w:ascii="Arial" w:hAnsi="Arial" w:cs="Arial"/>
                <w:sz w:val="28"/>
                <w:szCs w:val="28"/>
              </w:rPr>
            </w:pPr>
          </w:p>
        </w:tc>
        <w:tc>
          <w:tcPr>
            <w:tcW w:w="992" w:type="dxa"/>
            <w:vAlign w:val="center"/>
          </w:tcPr>
          <w:p w14:paraId="0A577F14"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Pobierania</w:t>
            </w:r>
          </w:p>
        </w:tc>
        <w:tc>
          <w:tcPr>
            <w:tcW w:w="1134" w:type="dxa"/>
            <w:vAlign w:val="center"/>
          </w:tcPr>
          <w:p w14:paraId="59B2D582"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Wysyłania</w:t>
            </w:r>
          </w:p>
        </w:tc>
        <w:tc>
          <w:tcPr>
            <w:tcW w:w="2126" w:type="dxa"/>
            <w:vAlign w:val="center"/>
          </w:tcPr>
          <w:p w14:paraId="3CB5B01A"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126" w:type="dxa"/>
            <w:vAlign w:val="center"/>
          </w:tcPr>
          <w:p w14:paraId="21319A28"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c>
          <w:tcPr>
            <w:tcW w:w="1128" w:type="dxa"/>
            <w:vMerge/>
          </w:tcPr>
          <w:p w14:paraId="06F3B9AA" w14:textId="77777777" w:rsidR="005846CD" w:rsidRPr="00790F81" w:rsidRDefault="005846CD" w:rsidP="005711A7">
            <w:pPr>
              <w:spacing w:after="0" w:line="240" w:lineRule="auto"/>
              <w:jc w:val="center"/>
              <w:rPr>
                <w:rFonts w:ascii="Arial" w:hAnsi="Arial" w:cs="Arial"/>
                <w:sz w:val="28"/>
                <w:szCs w:val="28"/>
              </w:rPr>
            </w:pPr>
          </w:p>
        </w:tc>
      </w:tr>
      <w:tr w:rsidR="005846CD" w:rsidRPr="00790F81" w14:paraId="24F2B157" w14:textId="77777777" w:rsidTr="003F0EB4">
        <w:tc>
          <w:tcPr>
            <w:tcW w:w="3256" w:type="dxa"/>
            <w:tcBorders>
              <w:top w:val="single" w:sz="4" w:space="0" w:color="auto"/>
              <w:left w:val="single" w:sz="4" w:space="0" w:color="auto"/>
              <w:bottom w:val="single" w:sz="4" w:space="0" w:color="auto"/>
              <w:right w:val="single" w:sz="4" w:space="0" w:color="auto"/>
            </w:tcBorders>
            <w:vAlign w:val="bottom"/>
          </w:tcPr>
          <w:p w14:paraId="103156D9" w14:textId="508BF388" w:rsidR="005846CD" w:rsidRPr="00790F81" w:rsidRDefault="005846CD" w:rsidP="005846CD">
            <w:pPr>
              <w:spacing w:after="0" w:line="240" w:lineRule="auto"/>
              <w:rPr>
                <w:rFonts w:ascii="Arial" w:hAnsi="Arial" w:cs="Arial"/>
                <w:sz w:val="28"/>
                <w:szCs w:val="28"/>
              </w:rPr>
            </w:pPr>
            <w:r w:rsidRPr="00790F81">
              <w:rPr>
                <w:rFonts w:ascii="Arial" w:hAnsi="Arial" w:cs="Arial"/>
                <w:color w:val="000000"/>
                <w:sz w:val="28"/>
                <w:szCs w:val="28"/>
              </w:rPr>
              <w:t xml:space="preserve">Internet </w:t>
            </w:r>
            <w:proofErr w:type="spellStart"/>
            <w:r w:rsidR="00741C64" w:rsidRPr="00790F81">
              <w:rPr>
                <w:rFonts w:ascii="Arial" w:hAnsi="Arial" w:cs="Arial"/>
                <w:color w:val="000000"/>
                <w:sz w:val="28"/>
                <w:szCs w:val="28"/>
              </w:rPr>
              <w:t>FTTH</w:t>
            </w:r>
            <w:proofErr w:type="spellEnd"/>
            <w:r w:rsidR="00741C64" w:rsidRPr="00790F81">
              <w:rPr>
                <w:rFonts w:ascii="Arial" w:hAnsi="Arial" w:cs="Arial"/>
                <w:color w:val="000000"/>
                <w:sz w:val="28"/>
                <w:szCs w:val="28"/>
              </w:rPr>
              <w:t xml:space="preserve"> PREMIUM </w:t>
            </w:r>
            <w:r w:rsidRPr="00790F81">
              <w:rPr>
                <w:rFonts w:ascii="Arial" w:hAnsi="Arial" w:cs="Arial"/>
                <w:color w:val="000000"/>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14:paraId="4FDD8A3D" w14:textId="26626A5F"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50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 xml:space="preserve">/s </w:t>
            </w:r>
          </w:p>
        </w:tc>
        <w:tc>
          <w:tcPr>
            <w:tcW w:w="1134" w:type="dxa"/>
            <w:tcBorders>
              <w:top w:val="single" w:sz="4" w:space="0" w:color="auto"/>
              <w:left w:val="single" w:sz="4" w:space="0" w:color="auto"/>
              <w:bottom w:val="single" w:sz="4" w:space="0" w:color="auto"/>
              <w:right w:val="single" w:sz="4" w:space="0" w:color="auto"/>
            </w:tcBorders>
            <w:vAlign w:val="bottom"/>
          </w:tcPr>
          <w:p w14:paraId="010D23F9" w14:textId="56E292BA"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25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7029CAD1" w14:textId="1349C333"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88,00 zł</w:t>
            </w:r>
          </w:p>
        </w:tc>
        <w:tc>
          <w:tcPr>
            <w:tcW w:w="2126" w:type="dxa"/>
            <w:tcBorders>
              <w:top w:val="single" w:sz="4" w:space="0" w:color="auto"/>
              <w:left w:val="single" w:sz="4" w:space="0" w:color="auto"/>
              <w:bottom w:val="single" w:sz="4" w:space="0" w:color="auto"/>
              <w:right w:val="single" w:sz="4" w:space="0" w:color="auto"/>
            </w:tcBorders>
            <w:vAlign w:val="bottom"/>
          </w:tcPr>
          <w:p w14:paraId="0E569915" w14:textId="10EE622C"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110,00 zł</w:t>
            </w:r>
          </w:p>
        </w:tc>
        <w:tc>
          <w:tcPr>
            <w:tcW w:w="1128" w:type="dxa"/>
            <w:tcBorders>
              <w:top w:val="single" w:sz="4" w:space="0" w:color="auto"/>
              <w:left w:val="single" w:sz="4" w:space="0" w:color="auto"/>
              <w:bottom w:val="single" w:sz="4" w:space="0" w:color="auto"/>
              <w:right w:val="single" w:sz="4" w:space="0" w:color="auto"/>
            </w:tcBorders>
            <w:vAlign w:val="bottom"/>
          </w:tcPr>
          <w:p w14:paraId="2B3B81E3" w14:textId="3606EEB2"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11,00 zł</w:t>
            </w:r>
          </w:p>
        </w:tc>
      </w:tr>
      <w:tr w:rsidR="005846CD" w:rsidRPr="00790F81" w14:paraId="6F81C607" w14:textId="77777777" w:rsidTr="003F0EB4">
        <w:tc>
          <w:tcPr>
            <w:tcW w:w="3256" w:type="dxa"/>
            <w:tcBorders>
              <w:top w:val="single" w:sz="4" w:space="0" w:color="auto"/>
              <w:left w:val="single" w:sz="4" w:space="0" w:color="auto"/>
              <w:bottom w:val="single" w:sz="4" w:space="0" w:color="auto"/>
              <w:right w:val="single" w:sz="4" w:space="0" w:color="auto"/>
            </w:tcBorders>
            <w:vAlign w:val="bottom"/>
          </w:tcPr>
          <w:p w14:paraId="0D8A2236" w14:textId="1FCFE82C" w:rsidR="005846CD" w:rsidRPr="00790F81" w:rsidRDefault="005846CD" w:rsidP="005846CD">
            <w:pPr>
              <w:spacing w:after="0" w:line="240" w:lineRule="auto"/>
              <w:rPr>
                <w:rFonts w:ascii="Arial" w:hAnsi="Arial" w:cs="Arial"/>
                <w:sz w:val="28"/>
                <w:szCs w:val="28"/>
              </w:rPr>
            </w:pPr>
            <w:r w:rsidRPr="00790F81">
              <w:rPr>
                <w:rFonts w:ascii="Arial" w:hAnsi="Arial" w:cs="Arial"/>
                <w:color w:val="000000"/>
                <w:sz w:val="28"/>
                <w:szCs w:val="28"/>
              </w:rPr>
              <w:t xml:space="preserve">Internet </w:t>
            </w:r>
            <w:proofErr w:type="spellStart"/>
            <w:r w:rsidR="00741C64" w:rsidRPr="00790F81">
              <w:rPr>
                <w:rFonts w:ascii="Arial" w:hAnsi="Arial" w:cs="Arial"/>
                <w:color w:val="000000"/>
                <w:sz w:val="28"/>
                <w:szCs w:val="28"/>
              </w:rPr>
              <w:t>FTTH</w:t>
            </w:r>
            <w:proofErr w:type="spellEnd"/>
            <w:r w:rsidR="00741C64" w:rsidRPr="00790F81">
              <w:rPr>
                <w:rFonts w:ascii="Arial" w:hAnsi="Arial" w:cs="Arial"/>
                <w:color w:val="000000"/>
                <w:sz w:val="28"/>
                <w:szCs w:val="28"/>
              </w:rPr>
              <w:t xml:space="preserve"> PREMIUM </w:t>
            </w:r>
            <w:r w:rsidRPr="00790F81">
              <w:rPr>
                <w:rFonts w:ascii="Arial" w:hAnsi="Arial" w:cs="Arial"/>
                <w:color w:val="000000"/>
                <w:sz w:val="28"/>
                <w:szCs w:val="28"/>
              </w:rPr>
              <w:t>200</w:t>
            </w:r>
          </w:p>
        </w:tc>
        <w:tc>
          <w:tcPr>
            <w:tcW w:w="992" w:type="dxa"/>
            <w:tcBorders>
              <w:top w:val="single" w:sz="4" w:space="0" w:color="auto"/>
              <w:left w:val="single" w:sz="4" w:space="0" w:color="auto"/>
              <w:bottom w:val="single" w:sz="4" w:space="0" w:color="auto"/>
              <w:right w:val="single" w:sz="4" w:space="0" w:color="auto"/>
            </w:tcBorders>
            <w:vAlign w:val="bottom"/>
          </w:tcPr>
          <w:p w14:paraId="074F2FA9" w14:textId="6F180FCE"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200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03E42929" w14:textId="2BBE736B"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100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630BB74D" w14:textId="6F5ECB5D"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99,00 zł</w:t>
            </w:r>
          </w:p>
        </w:tc>
        <w:tc>
          <w:tcPr>
            <w:tcW w:w="2126" w:type="dxa"/>
            <w:tcBorders>
              <w:top w:val="single" w:sz="4" w:space="0" w:color="auto"/>
              <w:left w:val="single" w:sz="4" w:space="0" w:color="auto"/>
              <w:bottom w:val="single" w:sz="4" w:space="0" w:color="auto"/>
              <w:right w:val="single" w:sz="4" w:space="0" w:color="auto"/>
            </w:tcBorders>
            <w:vAlign w:val="bottom"/>
          </w:tcPr>
          <w:p w14:paraId="5383E1A8" w14:textId="5388CB43"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121,00 zł</w:t>
            </w:r>
          </w:p>
        </w:tc>
        <w:tc>
          <w:tcPr>
            <w:tcW w:w="1128" w:type="dxa"/>
            <w:tcBorders>
              <w:top w:val="single" w:sz="4" w:space="0" w:color="auto"/>
              <w:left w:val="single" w:sz="4" w:space="0" w:color="auto"/>
              <w:bottom w:val="single" w:sz="4" w:space="0" w:color="auto"/>
              <w:right w:val="single" w:sz="4" w:space="0" w:color="auto"/>
            </w:tcBorders>
            <w:vAlign w:val="bottom"/>
          </w:tcPr>
          <w:p w14:paraId="0574DE53" w14:textId="6409B048"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11,00 zł</w:t>
            </w:r>
          </w:p>
        </w:tc>
      </w:tr>
      <w:tr w:rsidR="005846CD" w:rsidRPr="00790F81" w14:paraId="242A801E" w14:textId="77777777" w:rsidTr="003F0EB4">
        <w:tc>
          <w:tcPr>
            <w:tcW w:w="3256" w:type="dxa"/>
            <w:tcBorders>
              <w:top w:val="single" w:sz="4" w:space="0" w:color="auto"/>
              <w:left w:val="single" w:sz="4" w:space="0" w:color="auto"/>
              <w:bottom w:val="single" w:sz="4" w:space="0" w:color="auto"/>
              <w:right w:val="single" w:sz="4" w:space="0" w:color="auto"/>
            </w:tcBorders>
            <w:vAlign w:val="bottom"/>
          </w:tcPr>
          <w:p w14:paraId="6096FD5E" w14:textId="0A9D9894" w:rsidR="005846CD" w:rsidRPr="00790F81" w:rsidRDefault="005846CD" w:rsidP="005846CD">
            <w:pPr>
              <w:spacing w:after="0" w:line="240" w:lineRule="auto"/>
              <w:rPr>
                <w:rFonts w:ascii="Arial" w:hAnsi="Arial" w:cs="Arial"/>
                <w:sz w:val="28"/>
                <w:szCs w:val="28"/>
              </w:rPr>
            </w:pPr>
            <w:r w:rsidRPr="00790F81">
              <w:rPr>
                <w:rFonts w:ascii="Arial" w:hAnsi="Arial" w:cs="Arial"/>
                <w:color w:val="000000"/>
                <w:sz w:val="28"/>
                <w:szCs w:val="28"/>
              </w:rPr>
              <w:t xml:space="preserve">Internet </w:t>
            </w:r>
            <w:proofErr w:type="spellStart"/>
            <w:r w:rsidR="00741C64" w:rsidRPr="00790F81">
              <w:rPr>
                <w:rFonts w:ascii="Arial" w:hAnsi="Arial" w:cs="Arial"/>
                <w:color w:val="000000"/>
                <w:sz w:val="28"/>
                <w:szCs w:val="28"/>
              </w:rPr>
              <w:t>FTTH</w:t>
            </w:r>
            <w:proofErr w:type="spellEnd"/>
            <w:r w:rsidR="00741C64" w:rsidRPr="00790F81">
              <w:rPr>
                <w:rFonts w:ascii="Arial" w:hAnsi="Arial" w:cs="Arial"/>
                <w:color w:val="000000"/>
                <w:sz w:val="28"/>
                <w:szCs w:val="28"/>
              </w:rPr>
              <w:t xml:space="preserve"> PREMIUM </w:t>
            </w:r>
            <w:r w:rsidRPr="00790F81">
              <w:rPr>
                <w:rFonts w:ascii="Arial" w:hAnsi="Arial" w:cs="Arial"/>
                <w:color w:val="000000"/>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14:paraId="1B82DEAF" w14:textId="7B62C229"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400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06A5A9C2" w14:textId="5078318E"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200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1C6E2436" w14:textId="7C3AD91E"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111,00 zł</w:t>
            </w:r>
          </w:p>
        </w:tc>
        <w:tc>
          <w:tcPr>
            <w:tcW w:w="2126" w:type="dxa"/>
            <w:tcBorders>
              <w:top w:val="single" w:sz="4" w:space="0" w:color="auto"/>
              <w:left w:val="single" w:sz="4" w:space="0" w:color="auto"/>
              <w:bottom w:val="single" w:sz="4" w:space="0" w:color="auto"/>
              <w:right w:val="single" w:sz="4" w:space="0" w:color="auto"/>
            </w:tcBorders>
            <w:vAlign w:val="bottom"/>
          </w:tcPr>
          <w:p w14:paraId="486FEFF4" w14:textId="6C8F9C8A"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133,00 zł</w:t>
            </w:r>
          </w:p>
        </w:tc>
        <w:tc>
          <w:tcPr>
            <w:tcW w:w="1128" w:type="dxa"/>
            <w:tcBorders>
              <w:top w:val="single" w:sz="4" w:space="0" w:color="auto"/>
              <w:left w:val="single" w:sz="4" w:space="0" w:color="auto"/>
              <w:bottom w:val="single" w:sz="4" w:space="0" w:color="auto"/>
              <w:right w:val="single" w:sz="4" w:space="0" w:color="auto"/>
            </w:tcBorders>
            <w:vAlign w:val="bottom"/>
          </w:tcPr>
          <w:p w14:paraId="0955304C" w14:textId="18549DD3"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11,00 zł</w:t>
            </w:r>
          </w:p>
        </w:tc>
      </w:tr>
      <w:tr w:rsidR="005846CD" w:rsidRPr="00790F81" w14:paraId="19F80E25" w14:textId="77777777" w:rsidTr="003F0EB4">
        <w:tc>
          <w:tcPr>
            <w:tcW w:w="3256" w:type="dxa"/>
            <w:tcBorders>
              <w:top w:val="single" w:sz="4" w:space="0" w:color="auto"/>
              <w:left w:val="single" w:sz="4" w:space="0" w:color="auto"/>
              <w:bottom w:val="single" w:sz="4" w:space="0" w:color="auto"/>
              <w:right w:val="single" w:sz="4" w:space="0" w:color="auto"/>
            </w:tcBorders>
            <w:vAlign w:val="bottom"/>
          </w:tcPr>
          <w:p w14:paraId="0D81D4B2" w14:textId="4F38A66A" w:rsidR="005846CD" w:rsidRPr="00790F81" w:rsidRDefault="005846CD" w:rsidP="005846CD">
            <w:pPr>
              <w:spacing w:after="0" w:line="240" w:lineRule="auto"/>
              <w:rPr>
                <w:rFonts w:ascii="Arial" w:hAnsi="Arial" w:cs="Arial"/>
                <w:sz w:val="28"/>
                <w:szCs w:val="28"/>
              </w:rPr>
            </w:pPr>
            <w:r w:rsidRPr="00790F81">
              <w:rPr>
                <w:rFonts w:ascii="Arial" w:hAnsi="Arial" w:cs="Arial"/>
                <w:color w:val="000000"/>
                <w:sz w:val="28"/>
                <w:szCs w:val="28"/>
              </w:rPr>
              <w:t xml:space="preserve">Internet </w:t>
            </w:r>
            <w:proofErr w:type="spellStart"/>
            <w:r w:rsidR="00741C64" w:rsidRPr="00790F81">
              <w:rPr>
                <w:rFonts w:ascii="Arial" w:hAnsi="Arial" w:cs="Arial"/>
                <w:color w:val="000000"/>
                <w:sz w:val="28"/>
                <w:szCs w:val="28"/>
              </w:rPr>
              <w:t>FTTH</w:t>
            </w:r>
            <w:proofErr w:type="spellEnd"/>
            <w:r w:rsidR="00741C64" w:rsidRPr="00790F81">
              <w:rPr>
                <w:rFonts w:ascii="Arial" w:hAnsi="Arial" w:cs="Arial"/>
                <w:color w:val="000000"/>
                <w:sz w:val="28"/>
                <w:szCs w:val="28"/>
              </w:rPr>
              <w:t xml:space="preserve"> PREMIUM </w:t>
            </w:r>
            <w:r w:rsidRPr="00790F81">
              <w:rPr>
                <w:rFonts w:ascii="Arial" w:hAnsi="Arial" w:cs="Arial"/>
                <w:color w:val="000000"/>
                <w:sz w:val="28"/>
                <w:szCs w:val="28"/>
              </w:rPr>
              <w:t>650</w:t>
            </w:r>
          </w:p>
        </w:tc>
        <w:tc>
          <w:tcPr>
            <w:tcW w:w="992" w:type="dxa"/>
            <w:tcBorders>
              <w:top w:val="single" w:sz="4" w:space="0" w:color="auto"/>
              <w:left w:val="single" w:sz="4" w:space="0" w:color="auto"/>
              <w:bottom w:val="single" w:sz="4" w:space="0" w:color="auto"/>
              <w:right w:val="single" w:sz="4" w:space="0" w:color="auto"/>
            </w:tcBorders>
            <w:vAlign w:val="bottom"/>
          </w:tcPr>
          <w:p w14:paraId="48C96351" w14:textId="01E3328A"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650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70F3EC2B" w14:textId="70610C8F"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325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58B83457" w14:textId="47CEC333"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122,00 zł</w:t>
            </w:r>
          </w:p>
        </w:tc>
        <w:tc>
          <w:tcPr>
            <w:tcW w:w="2126" w:type="dxa"/>
            <w:tcBorders>
              <w:top w:val="single" w:sz="4" w:space="0" w:color="auto"/>
              <w:left w:val="single" w:sz="4" w:space="0" w:color="auto"/>
              <w:bottom w:val="single" w:sz="4" w:space="0" w:color="auto"/>
              <w:right w:val="single" w:sz="4" w:space="0" w:color="auto"/>
            </w:tcBorders>
            <w:vAlign w:val="bottom"/>
          </w:tcPr>
          <w:p w14:paraId="2DBCDE39" w14:textId="7E0DD11F"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144,00 zł</w:t>
            </w:r>
          </w:p>
        </w:tc>
        <w:tc>
          <w:tcPr>
            <w:tcW w:w="1128" w:type="dxa"/>
            <w:tcBorders>
              <w:top w:val="single" w:sz="4" w:space="0" w:color="auto"/>
              <w:left w:val="single" w:sz="4" w:space="0" w:color="auto"/>
              <w:bottom w:val="single" w:sz="4" w:space="0" w:color="auto"/>
              <w:right w:val="single" w:sz="4" w:space="0" w:color="auto"/>
            </w:tcBorders>
            <w:vAlign w:val="bottom"/>
          </w:tcPr>
          <w:p w14:paraId="41A60AC5" w14:textId="28A4C291"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0,00 zł</w:t>
            </w:r>
          </w:p>
        </w:tc>
      </w:tr>
      <w:tr w:rsidR="005846CD" w:rsidRPr="00790F81" w14:paraId="382037F1" w14:textId="77777777" w:rsidTr="003F0EB4">
        <w:tc>
          <w:tcPr>
            <w:tcW w:w="3256" w:type="dxa"/>
            <w:tcBorders>
              <w:top w:val="single" w:sz="4" w:space="0" w:color="auto"/>
              <w:left w:val="single" w:sz="4" w:space="0" w:color="auto"/>
              <w:bottom w:val="single" w:sz="4" w:space="0" w:color="auto"/>
              <w:right w:val="single" w:sz="4" w:space="0" w:color="auto"/>
            </w:tcBorders>
            <w:vAlign w:val="bottom"/>
          </w:tcPr>
          <w:p w14:paraId="5C436E77" w14:textId="672370D7" w:rsidR="005846CD" w:rsidRPr="00790F81" w:rsidRDefault="005846CD" w:rsidP="005846CD">
            <w:pPr>
              <w:spacing w:after="0" w:line="240" w:lineRule="auto"/>
              <w:rPr>
                <w:rFonts w:ascii="Arial" w:hAnsi="Arial" w:cs="Arial"/>
                <w:sz w:val="28"/>
                <w:szCs w:val="28"/>
              </w:rPr>
            </w:pPr>
            <w:r w:rsidRPr="00790F81">
              <w:rPr>
                <w:rFonts w:ascii="Arial" w:hAnsi="Arial" w:cs="Arial"/>
                <w:color w:val="000000"/>
                <w:sz w:val="28"/>
                <w:szCs w:val="28"/>
              </w:rPr>
              <w:t xml:space="preserve">Internet </w:t>
            </w:r>
            <w:proofErr w:type="spellStart"/>
            <w:r w:rsidR="00741C64" w:rsidRPr="00790F81">
              <w:rPr>
                <w:rFonts w:ascii="Arial" w:hAnsi="Arial" w:cs="Arial"/>
                <w:color w:val="000000"/>
                <w:sz w:val="28"/>
                <w:szCs w:val="28"/>
              </w:rPr>
              <w:t>FTTH</w:t>
            </w:r>
            <w:proofErr w:type="spellEnd"/>
            <w:r w:rsidR="00741C64" w:rsidRPr="00790F81">
              <w:rPr>
                <w:rFonts w:ascii="Arial" w:hAnsi="Arial" w:cs="Arial"/>
                <w:color w:val="000000"/>
                <w:sz w:val="28"/>
                <w:szCs w:val="28"/>
              </w:rPr>
              <w:t xml:space="preserve"> PREMIUM </w:t>
            </w:r>
            <w:r w:rsidRPr="00790F81">
              <w:rPr>
                <w:rFonts w:ascii="Arial" w:hAnsi="Arial" w:cs="Arial"/>
                <w:color w:val="000000"/>
                <w:sz w:val="28"/>
                <w:szCs w:val="28"/>
              </w:rPr>
              <w:t>1000</w:t>
            </w:r>
          </w:p>
        </w:tc>
        <w:tc>
          <w:tcPr>
            <w:tcW w:w="992" w:type="dxa"/>
            <w:tcBorders>
              <w:top w:val="single" w:sz="4" w:space="0" w:color="auto"/>
              <w:left w:val="single" w:sz="4" w:space="0" w:color="auto"/>
              <w:bottom w:val="single" w:sz="4" w:space="0" w:color="auto"/>
              <w:right w:val="single" w:sz="4" w:space="0" w:color="auto"/>
            </w:tcBorders>
            <w:vAlign w:val="bottom"/>
          </w:tcPr>
          <w:p w14:paraId="21F1C0F2" w14:textId="66BD8982"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1000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1134" w:type="dxa"/>
            <w:tcBorders>
              <w:top w:val="single" w:sz="4" w:space="0" w:color="auto"/>
              <w:left w:val="single" w:sz="4" w:space="0" w:color="auto"/>
              <w:bottom w:val="single" w:sz="4" w:space="0" w:color="auto"/>
              <w:right w:val="single" w:sz="4" w:space="0" w:color="auto"/>
            </w:tcBorders>
            <w:vAlign w:val="bottom"/>
          </w:tcPr>
          <w:p w14:paraId="5283C51A" w14:textId="14981660"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color w:val="000000"/>
                <w:sz w:val="28"/>
                <w:szCs w:val="28"/>
              </w:rPr>
              <w:t xml:space="preserve">500 </w:t>
            </w:r>
            <w:proofErr w:type="spellStart"/>
            <w:r w:rsidRPr="00790F81">
              <w:rPr>
                <w:rFonts w:ascii="Arial" w:hAnsi="Arial" w:cs="Arial"/>
                <w:b/>
                <w:bCs/>
                <w:color w:val="000000"/>
                <w:sz w:val="28"/>
                <w:szCs w:val="28"/>
              </w:rPr>
              <w:t>Mb</w:t>
            </w:r>
            <w:proofErr w:type="spellEnd"/>
            <w:r w:rsidRPr="00790F81">
              <w:rPr>
                <w:rFonts w:ascii="Arial" w:hAnsi="Arial" w:cs="Arial"/>
                <w:b/>
                <w:bCs/>
                <w:color w:val="000000"/>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242D5156" w14:textId="61FCBE1C"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133,00 zł</w:t>
            </w:r>
          </w:p>
        </w:tc>
        <w:tc>
          <w:tcPr>
            <w:tcW w:w="2126" w:type="dxa"/>
            <w:tcBorders>
              <w:top w:val="single" w:sz="4" w:space="0" w:color="auto"/>
              <w:left w:val="single" w:sz="4" w:space="0" w:color="auto"/>
              <w:bottom w:val="single" w:sz="4" w:space="0" w:color="auto"/>
              <w:right w:val="single" w:sz="4" w:space="0" w:color="auto"/>
            </w:tcBorders>
            <w:vAlign w:val="bottom"/>
          </w:tcPr>
          <w:p w14:paraId="79961061" w14:textId="41DA8D78"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155,00 zł</w:t>
            </w:r>
          </w:p>
        </w:tc>
        <w:tc>
          <w:tcPr>
            <w:tcW w:w="1128" w:type="dxa"/>
            <w:tcBorders>
              <w:top w:val="single" w:sz="4" w:space="0" w:color="auto"/>
              <w:left w:val="single" w:sz="4" w:space="0" w:color="auto"/>
              <w:bottom w:val="single" w:sz="4" w:space="0" w:color="auto"/>
              <w:right w:val="single" w:sz="4" w:space="0" w:color="auto"/>
            </w:tcBorders>
            <w:vAlign w:val="bottom"/>
          </w:tcPr>
          <w:p w14:paraId="0CFF45AA" w14:textId="4A220FB0"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color w:val="000000"/>
                <w:sz w:val="28"/>
                <w:szCs w:val="28"/>
              </w:rPr>
              <w:t>0,00 zł</w:t>
            </w:r>
          </w:p>
        </w:tc>
      </w:tr>
    </w:tbl>
    <w:p w14:paraId="7EFD5614" w14:textId="4A0B9B2C" w:rsidR="004937AB" w:rsidRPr="00790F81" w:rsidRDefault="005846CD" w:rsidP="004937AB">
      <w:pPr>
        <w:spacing w:after="0" w:line="240" w:lineRule="auto"/>
        <w:jc w:val="both"/>
        <w:rPr>
          <w:rFonts w:ascii="Arial" w:hAnsi="Arial" w:cs="Arial"/>
          <w:bCs/>
          <w:sz w:val="28"/>
          <w:szCs w:val="28"/>
        </w:rPr>
      </w:pPr>
      <w:r w:rsidRPr="00790F81">
        <w:rPr>
          <w:rFonts w:ascii="Arial" w:hAnsi="Arial" w:cs="Arial"/>
          <w:bCs/>
          <w:sz w:val="28"/>
          <w:szCs w:val="28"/>
        </w:rPr>
        <w:t xml:space="preserve">Taryfy </w:t>
      </w:r>
      <w:proofErr w:type="spellStart"/>
      <w:r w:rsidRPr="00790F81">
        <w:rPr>
          <w:rFonts w:ascii="Arial" w:hAnsi="Arial" w:cs="Arial"/>
          <w:bCs/>
          <w:sz w:val="28"/>
          <w:szCs w:val="28"/>
        </w:rPr>
        <w:t>premium</w:t>
      </w:r>
      <w:proofErr w:type="spellEnd"/>
      <w:r w:rsidRPr="00790F81">
        <w:rPr>
          <w:rFonts w:ascii="Arial" w:hAnsi="Arial" w:cs="Arial"/>
          <w:bCs/>
          <w:sz w:val="28"/>
          <w:szCs w:val="28"/>
        </w:rPr>
        <w:t xml:space="preserve"> przeznaczone są dla budynków jednokondygnacyjnych o powierzchni do 100 m</w:t>
      </w:r>
      <w:r w:rsidRPr="00790F81">
        <w:rPr>
          <w:rFonts w:ascii="Arial" w:hAnsi="Arial" w:cs="Arial"/>
          <w:bCs/>
          <w:sz w:val="28"/>
          <w:szCs w:val="28"/>
          <w:vertAlign w:val="superscript"/>
        </w:rPr>
        <w:t>2</w:t>
      </w:r>
      <w:r w:rsidRPr="00790F81">
        <w:rPr>
          <w:rFonts w:ascii="Arial" w:hAnsi="Arial" w:cs="Arial"/>
          <w:bCs/>
          <w:sz w:val="28"/>
          <w:szCs w:val="28"/>
        </w:rPr>
        <w:t xml:space="preserve"> nieposiadających barier zatrzymujących sygnał Wi-Fi. Sieć Wi-Fi oparta jest o jeden router klasy </w:t>
      </w:r>
      <w:proofErr w:type="spellStart"/>
      <w:r w:rsidRPr="00790F81">
        <w:rPr>
          <w:rFonts w:ascii="Arial" w:hAnsi="Arial" w:cs="Arial"/>
          <w:bCs/>
          <w:sz w:val="28"/>
          <w:szCs w:val="28"/>
        </w:rPr>
        <w:t>premium</w:t>
      </w:r>
      <w:proofErr w:type="spellEnd"/>
      <w:r w:rsidRPr="00790F81">
        <w:rPr>
          <w:rFonts w:ascii="Arial" w:hAnsi="Arial" w:cs="Arial"/>
          <w:bCs/>
          <w:sz w:val="28"/>
          <w:szCs w:val="28"/>
        </w:rPr>
        <w:t>. Zalecana ilość urządzeń podłączonych do Wi-Fi jednocześnie: do 10.</w:t>
      </w:r>
    </w:p>
    <w:p w14:paraId="6D2994E2" w14:textId="77777777" w:rsidR="00B30E32" w:rsidRPr="00790F81" w:rsidRDefault="00B30E32" w:rsidP="004937AB">
      <w:pPr>
        <w:spacing w:after="0" w:line="240" w:lineRule="auto"/>
        <w:jc w:val="both"/>
        <w:rPr>
          <w:rFonts w:ascii="Arial" w:hAnsi="Arial" w:cs="Arial"/>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555"/>
        <w:gridCol w:w="1492"/>
        <w:gridCol w:w="1764"/>
        <w:gridCol w:w="2146"/>
        <w:gridCol w:w="1773"/>
      </w:tblGrid>
      <w:tr w:rsidR="005846CD" w:rsidRPr="00790F81" w14:paraId="632D05EB" w14:textId="77777777" w:rsidTr="003F0EB4">
        <w:tc>
          <w:tcPr>
            <w:tcW w:w="3256" w:type="dxa"/>
            <w:vMerge w:val="restart"/>
            <w:vAlign w:val="center"/>
          </w:tcPr>
          <w:p w14:paraId="3DBCFCC4" w14:textId="77777777" w:rsidR="005846CD" w:rsidRPr="00790F81" w:rsidRDefault="005846CD" w:rsidP="005711A7">
            <w:pPr>
              <w:spacing w:after="0" w:line="240" w:lineRule="auto"/>
              <w:jc w:val="center"/>
              <w:rPr>
                <w:rFonts w:ascii="Arial" w:hAnsi="Arial" w:cs="Arial"/>
                <w:sz w:val="28"/>
                <w:szCs w:val="28"/>
              </w:rPr>
            </w:pPr>
            <w:bookmarkStart w:id="1" w:name="_Hlk181893711"/>
            <w:r w:rsidRPr="00790F81">
              <w:rPr>
                <w:rFonts w:ascii="Arial" w:hAnsi="Arial" w:cs="Arial"/>
                <w:sz w:val="28"/>
                <w:szCs w:val="28"/>
              </w:rPr>
              <w:t>Nazwa</w:t>
            </w:r>
          </w:p>
        </w:tc>
        <w:tc>
          <w:tcPr>
            <w:tcW w:w="2126" w:type="dxa"/>
            <w:gridSpan w:val="2"/>
            <w:vAlign w:val="center"/>
          </w:tcPr>
          <w:p w14:paraId="1639C27F"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252" w:type="dxa"/>
            <w:gridSpan w:val="2"/>
            <w:vAlign w:val="center"/>
          </w:tcPr>
          <w:p w14:paraId="40E74D11"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Cena brutto</w:t>
            </w:r>
          </w:p>
        </w:tc>
        <w:tc>
          <w:tcPr>
            <w:tcW w:w="1128" w:type="dxa"/>
            <w:vMerge w:val="restart"/>
          </w:tcPr>
          <w:p w14:paraId="0484513B" w14:textId="63F19379"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 xml:space="preserve">Usługa dedykowany </w:t>
            </w:r>
            <w:proofErr w:type="spellStart"/>
            <w:r w:rsidR="00741C64" w:rsidRPr="00790F81">
              <w:rPr>
                <w:rFonts w:ascii="Arial" w:hAnsi="Arial" w:cs="Arial"/>
                <w:sz w:val="28"/>
                <w:szCs w:val="28"/>
              </w:rPr>
              <w:t>Concierge</w:t>
            </w:r>
            <w:proofErr w:type="spellEnd"/>
          </w:p>
        </w:tc>
      </w:tr>
      <w:tr w:rsidR="005846CD" w:rsidRPr="00790F81" w14:paraId="7A610B57" w14:textId="77777777" w:rsidTr="003F0EB4">
        <w:tc>
          <w:tcPr>
            <w:tcW w:w="3256" w:type="dxa"/>
            <w:vMerge/>
            <w:vAlign w:val="center"/>
          </w:tcPr>
          <w:p w14:paraId="5148FF22" w14:textId="77777777" w:rsidR="005846CD" w:rsidRPr="00790F81" w:rsidRDefault="005846CD" w:rsidP="005711A7">
            <w:pPr>
              <w:spacing w:after="0" w:line="240" w:lineRule="auto"/>
              <w:rPr>
                <w:rFonts w:ascii="Arial" w:hAnsi="Arial" w:cs="Arial"/>
                <w:sz w:val="28"/>
                <w:szCs w:val="28"/>
              </w:rPr>
            </w:pPr>
          </w:p>
        </w:tc>
        <w:tc>
          <w:tcPr>
            <w:tcW w:w="992" w:type="dxa"/>
            <w:vAlign w:val="center"/>
          </w:tcPr>
          <w:p w14:paraId="7870915E"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Pobierania</w:t>
            </w:r>
          </w:p>
        </w:tc>
        <w:tc>
          <w:tcPr>
            <w:tcW w:w="1134" w:type="dxa"/>
            <w:vAlign w:val="center"/>
          </w:tcPr>
          <w:p w14:paraId="1185B112"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Wysyłania</w:t>
            </w:r>
          </w:p>
        </w:tc>
        <w:tc>
          <w:tcPr>
            <w:tcW w:w="2126" w:type="dxa"/>
            <w:vAlign w:val="center"/>
          </w:tcPr>
          <w:p w14:paraId="50E6C4FF"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126" w:type="dxa"/>
            <w:vAlign w:val="center"/>
          </w:tcPr>
          <w:p w14:paraId="40205316" w14:textId="77777777" w:rsidR="005846CD" w:rsidRPr="00790F81" w:rsidRDefault="005846CD" w:rsidP="005711A7">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c>
          <w:tcPr>
            <w:tcW w:w="1128" w:type="dxa"/>
            <w:vMerge/>
          </w:tcPr>
          <w:p w14:paraId="332054C6" w14:textId="77777777" w:rsidR="005846CD" w:rsidRPr="00790F81" w:rsidRDefault="005846CD" w:rsidP="005711A7">
            <w:pPr>
              <w:spacing w:after="0" w:line="240" w:lineRule="auto"/>
              <w:jc w:val="center"/>
              <w:rPr>
                <w:rFonts w:ascii="Arial" w:hAnsi="Arial" w:cs="Arial"/>
                <w:sz w:val="28"/>
                <w:szCs w:val="28"/>
              </w:rPr>
            </w:pPr>
          </w:p>
        </w:tc>
      </w:tr>
      <w:tr w:rsidR="005846CD" w:rsidRPr="00790F81" w14:paraId="3CBA0F3A" w14:textId="77777777" w:rsidTr="003F0EB4">
        <w:tc>
          <w:tcPr>
            <w:tcW w:w="3256" w:type="dxa"/>
            <w:tcBorders>
              <w:top w:val="single" w:sz="4" w:space="0" w:color="auto"/>
              <w:left w:val="single" w:sz="4" w:space="0" w:color="auto"/>
              <w:bottom w:val="single" w:sz="4" w:space="0" w:color="auto"/>
              <w:right w:val="single" w:sz="4" w:space="0" w:color="auto"/>
            </w:tcBorders>
          </w:tcPr>
          <w:p w14:paraId="77FCF985" w14:textId="39EC2937" w:rsidR="005846CD" w:rsidRPr="00790F81" w:rsidRDefault="005846CD" w:rsidP="005846CD">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w:t>
            </w:r>
            <w:r w:rsidRPr="00790F81">
              <w:rPr>
                <w:rFonts w:ascii="Arial" w:hAnsi="Arial" w:cs="Arial"/>
                <w:sz w:val="28"/>
                <w:szCs w:val="28"/>
              </w:rPr>
              <w:t>50</w:t>
            </w:r>
          </w:p>
        </w:tc>
        <w:tc>
          <w:tcPr>
            <w:tcW w:w="992" w:type="dxa"/>
            <w:tcBorders>
              <w:top w:val="single" w:sz="4" w:space="0" w:color="auto"/>
              <w:left w:val="single" w:sz="4" w:space="0" w:color="auto"/>
              <w:bottom w:val="single" w:sz="4" w:space="0" w:color="auto"/>
              <w:right w:val="single" w:sz="4" w:space="0" w:color="auto"/>
            </w:tcBorders>
          </w:tcPr>
          <w:p w14:paraId="3EFD5954" w14:textId="2AAE6CF1"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50 </w:t>
            </w:r>
            <w:proofErr w:type="spellStart"/>
            <w:r w:rsidRPr="00790F81">
              <w:rPr>
                <w:rFonts w:ascii="Arial" w:hAnsi="Arial" w:cs="Arial"/>
                <w:b/>
                <w:bCs/>
                <w:sz w:val="28"/>
                <w:szCs w:val="28"/>
              </w:rPr>
              <w:t>Mb</w:t>
            </w:r>
            <w:proofErr w:type="spellEnd"/>
            <w:r w:rsidRPr="00790F81">
              <w:rPr>
                <w:rFonts w:ascii="Arial" w:hAnsi="Arial" w:cs="Arial"/>
                <w:b/>
                <w:bCs/>
                <w:sz w:val="28"/>
                <w:szCs w:val="28"/>
              </w:rPr>
              <w:t xml:space="preserve">/s </w:t>
            </w:r>
          </w:p>
        </w:tc>
        <w:tc>
          <w:tcPr>
            <w:tcW w:w="1134" w:type="dxa"/>
            <w:tcBorders>
              <w:top w:val="single" w:sz="4" w:space="0" w:color="auto"/>
              <w:left w:val="single" w:sz="4" w:space="0" w:color="auto"/>
              <w:bottom w:val="single" w:sz="4" w:space="0" w:color="auto"/>
              <w:right w:val="single" w:sz="4" w:space="0" w:color="auto"/>
            </w:tcBorders>
          </w:tcPr>
          <w:p w14:paraId="1858C8A7" w14:textId="1C751E0E"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25 </w:t>
            </w:r>
            <w:proofErr w:type="spellStart"/>
            <w:r w:rsidRPr="00790F81">
              <w:rPr>
                <w:rFonts w:ascii="Arial" w:hAnsi="Arial" w:cs="Arial"/>
                <w:b/>
                <w:bCs/>
                <w:sz w:val="28"/>
                <w:szCs w:val="28"/>
              </w:rPr>
              <w:t>Mb</w:t>
            </w:r>
            <w:proofErr w:type="spellEnd"/>
            <w:r w:rsidRPr="00790F81">
              <w:rPr>
                <w:rFonts w:ascii="Arial" w:hAnsi="Arial" w:cs="Arial"/>
                <w:b/>
                <w:bCs/>
                <w:sz w:val="28"/>
                <w:szCs w:val="28"/>
              </w:rPr>
              <w:t xml:space="preserve">/s </w:t>
            </w:r>
          </w:p>
        </w:tc>
        <w:tc>
          <w:tcPr>
            <w:tcW w:w="2126" w:type="dxa"/>
            <w:tcBorders>
              <w:top w:val="single" w:sz="4" w:space="0" w:color="auto"/>
              <w:left w:val="single" w:sz="4" w:space="0" w:color="auto"/>
              <w:bottom w:val="single" w:sz="4" w:space="0" w:color="auto"/>
              <w:right w:val="single" w:sz="4" w:space="0" w:color="auto"/>
            </w:tcBorders>
          </w:tcPr>
          <w:p w14:paraId="2116800B" w14:textId="55D079DC"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88,00 zł</w:t>
            </w:r>
          </w:p>
        </w:tc>
        <w:tc>
          <w:tcPr>
            <w:tcW w:w="2126" w:type="dxa"/>
            <w:tcBorders>
              <w:top w:val="single" w:sz="4" w:space="0" w:color="auto"/>
              <w:left w:val="single" w:sz="4" w:space="0" w:color="auto"/>
              <w:bottom w:val="single" w:sz="4" w:space="0" w:color="auto"/>
              <w:right w:val="single" w:sz="4" w:space="0" w:color="auto"/>
            </w:tcBorders>
          </w:tcPr>
          <w:p w14:paraId="773AE382" w14:textId="5B5FBB69"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110,00 zł</w:t>
            </w:r>
          </w:p>
        </w:tc>
        <w:tc>
          <w:tcPr>
            <w:tcW w:w="1128" w:type="dxa"/>
            <w:tcBorders>
              <w:top w:val="single" w:sz="4" w:space="0" w:color="auto"/>
              <w:left w:val="single" w:sz="4" w:space="0" w:color="auto"/>
              <w:bottom w:val="single" w:sz="4" w:space="0" w:color="auto"/>
              <w:right w:val="single" w:sz="4" w:space="0" w:color="auto"/>
            </w:tcBorders>
          </w:tcPr>
          <w:p w14:paraId="2936F74D" w14:textId="279FF308"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11,00 zł</w:t>
            </w:r>
          </w:p>
        </w:tc>
      </w:tr>
      <w:tr w:rsidR="005846CD" w:rsidRPr="00790F81" w14:paraId="00002435" w14:textId="77777777" w:rsidTr="003F0EB4">
        <w:tc>
          <w:tcPr>
            <w:tcW w:w="3256" w:type="dxa"/>
            <w:tcBorders>
              <w:top w:val="single" w:sz="4" w:space="0" w:color="auto"/>
              <w:left w:val="single" w:sz="4" w:space="0" w:color="auto"/>
              <w:bottom w:val="single" w:sz="4" w:space="0" w:color="auto"/>
              <w:right w:val="single" w:sz="4" w:space="0" w:color="auto"/>
            </w:tcBorders>
          </w:tcPr>
          <w:p w14:paraId="48E6FE22" w14:textId="092576FC" w:rsidR="005846CD" w:rsidRPr="00790F81" w:rsidRDefault="005846CD" w:rsidP="005846CD">
            <w:pPr>
              <w:spacing w:after="0" w:line="240" w:lineRule="auto"/>
              <w:rPr>
                <w:rFonts w:ascii="Arial" w:hAnsi="Arial" w:cs="Arial"/>
                <w:sz w:val="28"/>
                <w:szCs w:val="28"/>
              </w:rPr>
            </w:pPr>
            <w:r w:rsidRPr="00790F81">
              <w:rPr>
                <w:rFonts w:ascii="Arial" w:hAnsi="Arial" w:cs="Arial"/>
                <w:sz w:val="28"/>
                <w:szCs w:val="28"/>
              </w:rPr>
              <w:lastRenderedPageBreak/>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w:t>
            </w:r>
            <w:r w:rsidRPr="00790F81">
              <w:rPr>
                <w:rFonts w:ascii="Arial" w:hAnsi="Arial" w:cs="Arial"/>
                <w:sz w:val="28"/>
                <w:szCs w:val="28"/>
              </w:rPr>
              <w:t>200</w:t>
            </w:r>
          </w:p>
        </w:tc>
        <w:tc>
          <w:tcPr>
            <w:tcW w:w="992" w:type="dxa"/>
            <w:tcBorders>
              <w:top w:val="single" w:sz="4" w:space="0" w:color="auto"/>
              <w:left w:val="single" w:sz="4" w:space="0" w:color="auto"/>
              <w:bottom w:val="single" w:sz="4" w:space="0" w:color="auto"/>
              <w:right w:val="single" w:sz="4" w:space="0" w:color="auto"/>
            </w:tcBorders>
          </w:tcPr>
          <w:p w14:paraId="60B044ED" w14:textId="7B59A088"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65512B7C" w14:textId="4D182737"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100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75FE29C2" w14:textId="08A2683B"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99,00 zł</w:t>
            </w:r>
          </w:p>
        </w:tc>
        <w:tc>
          <w:tcPr>
            <w:tcW w:w="2126" w:type="dxa"/>
            <w:tcBorders>
              <w:top w:val="single" w:sz="4" w:space="0" w:color="auto"/>
              <w:left w:val="single" w:sz="4" w:space="0" w:color="auto"/>
              <w:bottom w:val="single" w:sz="4" w:space="0" w:color="auto"/>
              <w:right w:val="single" w:sz="4" w:space="0" w:color="auto"/>
            </w:tcBorders>
          </w:tcPr>
          <w:p w14:paraId="3294DF07" w14:textId="6DDB4302"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121,00 zł</w:t>
            </w:r>
          </w:p>
        </w:tc>
        <w:tc>
          <w:tcPr>
            <w:tcW w:w="1128" w:type="dxa"/>
            <w:tcBorders>
              <w:top w:val="single" w:sz="4" w:space="0" w:color="auto"/>
              <w:left w:val="single" w:sz="4" w:space="0" w:color="auto"/>
              <w:bottom w:val="single" w:sz="4" w:space="0" w:color="auto"/>
              <w:right w:val="single" w:sz="4" w:space="0" w:color="auto"/>
            </w:tcBorders>
          </w:tcPr>
          <w:p w14:paraId="143CEA95" w14:textId="04FA69A9"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11,00 zł</w:t>
            </w:r>
          </w:p>
        </w:tc>
      </w:tr>
      <w:tr w:rsidR="005846CD" w:rsidRPr="00790F81" w14:paraId="5B0BB3FE" w14:textId="77777777" w:rsidTr="003F0EB4">
        <w:tc>
          <w:tcPr>
            <w:tcW w:w="3256" w:type="dxa"/>
            <w:tcBorders>
              <w:top w:val="single" w:sz="4" w:space="0" w:color="auto"/>
              <w:left w:val="single" w:sz="4" w:space="0" w:color="auto"/>
              <w:bottom w:val="single" w:sz="4" w:space="0" w:color="auto"/>
              <w:right w:val="single" w:sz="4" w:space="0" w:color="auto"/>
            </w:tcBorders>
          </w:tcPr>
          <w:p w14:paraId="2079C312" w14:textId="4731313B" w:rsidR="005846CD" w:rsidRPr="00790F81" w:rsidRDefault="005846CD" w:rsidP="005846CD">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w:t>
            </w:r>
            <w:r w:rsidRPr="00790F81">
              <w:rPr>
                <w:rFonts w:ascii="Arial" w:hAnsi="Arial" w:cs="Arial"/>
                <w:sz w:val="28"/>
                <w:szCs w:val="28"/>
              </w:rPr>
              <w:t>400</w:t>
            </w:r>
          </w:p>
        </w:tc>
        <w:tc>
          <w:tcPr>
            <w:tcW w:w="992" w:type="dxa"/>
            <w:tcBorders>
              <w:top w:val="single" w:sz="4" w:space="0" w:color="auto"/>
              <w:left w:val="single" w:sz="4" w:space="0" w:color="auto"/>
              <w:bottom w:val="single" w:sz="4" w:space="0" w:color="auto"/>
              <w:right w:val="single" w:sz="4" w:space="0" w:color="auto"/>
            </w:tcBorders>
          </w:tcPr>
          <w:p w14:paraId="7A3D5DC2" w14:textId="34EEF844"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400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1F42C966" w14:textId="60C3B68A"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60351383" w14:textId="34BC4D3D"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111,00 zł</w:t>
            </w:r>
          </w:p>
        </w:tc>
        <w:tc>
          <w:tcPr>
            <w:tcW w:w="2126" w:type="dxa"/>
            <w:tcBorders>
              <w:top w:val="single" w:sz="4" w:space="0" w:color="auto"/>
              <w:left w:val="single" w:sz="4" w:space="0" w:color="auto"/>
              <w:bottom w:val="single" w:sz="4" w:space="0" w:color="auto"/>
              <w:right w:val="single" w:sz="4" w:space="0" w:color="auto"/>
            </w:tcBorders>
          </w:tcPr>
          <w:p w14:paraId="6F3A710A" w14:textId="12A3CCE1"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133,00 zł</w:t>
            </w:r>
          </w:p>
        </w:tc>
        <w:tc>
          <w:tcPr>
            <w:tcW w:w="1128" w:type="dxa"/>
            <w:tcBorders>
              <w:top w:val="single" w:sz="4" w:space="0" w:color="auto"/>
              <w:left w:val="single" w:sz="4" w:space="0" w:color="auto"/>
              <w:bottom w:val="single" w:sz="4" w:space="0" w:color="auto"/>
              <w:right w:val="single" w:sz="4" w:space="0" w:color="auto"/>
            </w:tcBorders>
          </w:tcPr>
          <w:p w14:paraId="300F6E6A" w14:textId="21870C1D"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11,00 zł</w:t>
            </w:r>
          </w:p>
        </w:tc>
      </w:tr>
      <w:tr w:rsidR="005846CD" w:rsidRPr="00790F81" w14:paraId="5568F962" w14:textId="77777777" w:rsidTr="003F0EB4">
        <w:tc>
          <w:tcPr>
            <w:tcW w:w="3256" w:type="dxa"/>
            <w:tcBorders>
              <w:top w:val="single" w:sz="4" w:space="0" w:color="auto"/>
              <w:left w:val="single" w:sz="4" w:space="0" w:color="auto"/>
              <w:bottom w:val="single" w:sz="4" w:space="0" w:color="auto"/>
              <w:right w:val="single" w:sz="4" w:space="0" w:color="auto"/>
            </w:tcBorders>
          </w:tcPr>
          <w:p w14:paraId="6B050F28" w14:textId="6B4BCC61" w:rsidR="005846CD" w:rsidRPr="00790F81" w:rsidRDefault="005846CD" w:rsidP="005846CD">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w:t>
            </w:r>
            <w:r w:rsidRPr="00790F81">
              <w:rPr>
                <w:rFonts w:ascii="Arial" w:hAnsi="Arial" w:cs="Arial"/>
                <w:sz w:val="28"/>
                <w:szCs w:val="28"/>
              </w:rPr>
              <w:t>650</w:t>
            </w:r>
          </w:p>
        </w:tc>
        <w:tc>
          <w:tcPr>
            <w:tcW w:w="992" w:type="dxa"/>
            <w:tcBorders>
              <w:top w:val="single" w:sz="4" w:space="0" w:color="auto"/>
              <w:left w:val="single" w:sz="4" w:space="0" w:color="auto"/>
              <w:bottom w:val="single" w:sz="4" w:space="0" w:color="auto"/>
              <w:right w:val="single" w:sz="4" w:space="0" w:color="auto"/>
            </w:tcBorders>
          </w:tcPr>
          <w:p w14:paraId="3C236359" w14:textId="2A453E8E"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650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34A723E0" w14:textId="16340D4D"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325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0B181A5A" w14:textId="1DF82E5A"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122,00 zł</w:t>
            </w:r>
          </w:p>
        </w:tc>
        <w:tc>
          <w:tcPr>
            <w:tcW w:w="2126" w:type="dxa"/>
            <w:tcBorders>
              <w:top w:val="single" w:sz="4" w:space="0" w:color="auto"/>
              <w:left w:val="single" w:sz="4" w:space="0" w:color="auto"/>
              <w:bottom w:val="single" w:sz="4" w:space="0" w:color="auto"/>
              <w:right w:val="single" w:sz="4" w:space="0" w:color="auto"/>
            </w:tcBorders>
          </w:tcPr>
          <w:p w14:paraId="36B7973B" w14:textId="6F3D6177"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144,00 zł</w:t>
            </w:r>
          </w:p>
        </w:tc>
        <w:tc>
          <w:tcPr>
            <w:tcW w:w="1128" w:type="dxa"/>
            <w:tcBorders>
              <w:top w:val="single" w:sz="4" w:space="0" w:color="auto"/>
              <w:left w:val="single" w:sz="4" w:space="0" w:color="auto"/>
              <w:bottom w:val="single" w:sz="4" w:space="0" w:color="auto"/>
              <w:right w:val="single" w:sz="4" w:space="0" w:color="auto"/>
            </w:tcBorders>
          </w:tcPr>
          <w:p w14:paraId="3C31968A" w14:textId="0F9D5F6C"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r w:rsidR="005846CD" w:rsidRPr="00790F81" w14:paraId="4DE270A4" w14:textId="77777777" w:rsidTr="003F0EB4">
        <w:tc>
          <w:tcPr>
            <w:tcW w:w="3256" w:type="dxa"/>
            <w:tcBorders>
              <w:top w:val="single" w:sz="4" w:space="0" w:color="auto"/>
              <w:left w:val="single" w:sz="4" w:space="0" w:color="auto"/>
              <w:bottom w:val="single" w:sz="4" w:space="0" w:color="auto"/>
              <w:right w:val="single" w:sz="4" w:space="0" w:color="auto"/>
            </w:tcBorders>
          </w:tcPr>
          <w:p w14:paraId="373408DB" w14:textId="3F66ED30" w:rsidR="005846CD" w:rsidRPr="00790F81" w:rsidRDefault="005846CD" w:rsidP="005846CD">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w:t>
            </w:r>
            <w:r w:rsidRPr="00790F81">
              <w:rPr>
                <w:rFonts w:ascii="Arial" w:hAnsi="Arial" w:cs="Arial"/>
                <w:sz w:val="28"/>
                <w:szCs w:val="28"/>
              </w:rPr>
              <w:t>1000</w:t>
            </w:r>
          </w:p>
        </w:tc>
        <w:tc>
          <w:tcPr>
            <w:tcW w:w="992" w:type="dxa"/>
            <w:tcBorders>
              <w:top w:val="single" w:sz="4" w:space="0" w:color="auto"/>
              <w:left w:val="single" w:sz="4" w:space="0" w:color="auto"/>
              <w:bottom w:val="single" w:sz="4" w:space="0" w:color="auto"/>
              <w:right w:val="single" w:sz="4" w:space="0" w:color="auto"/>
            </w:tcBorders>
          </w:tcPr>
          <w:p w14:paraId="624494BF" w14:textId="6280A9CB"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1000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7C0B3F65" w14:textId="549A835B" w:rsidR="005846CD" w:rsidRPr="00790F81" w:rsidRDefault="005846CD" w:rsidP="005846CD">
            <w:pPr>
              <w:spacing w:after="0" w:line="240" w:lineRule="auto"/>
              <w:jc w:val="center"/>
              <w:rPr>
                <w:rFonts w:ascii="Arial" w:hAnsi="Arial" w:cs="Arial"/>
                <w:b/>
                <w:bCs/>
                <w:sz w:val="28"/>
                <w:szCs w:val="28"/>
              </w:rPr>
            </w:pPr>
            <w:r w:rsidRPr="00790F81">
              <w:rPr>
                <w:rFonts w:ascii="Arial" w:hAnsi="Arial" w:cs="Arial"/>
                <w:b/>
                <w:bCs/>
                <w:sz w:val="28"/>
                <w:szCs w:val="28"/>
              </w:rPr>
              <w:t xml:space="preserve">500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568C07FE" w14:textId="21BC5385"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133,00 zł</w:t>
            </w:r>
          </w:p>
        </w:tc>
        <w:tc>
          <w:tcPr>
            <w:tcW w:w="2126" w:type="dxa"/>
            <w:tcBorders>
              <w:top w:val="single" w:sz="4" w:space="0" w:color="auto"/>
              <w:left w:val="single" w:sz="4" w:space="0" w:color="auto"/>
              <w:bottom w:val="single" w:sz="4" w:space="0" w:color="auto"/>
              <w:right w:val="single" w:sz="4" w:space="0" w:color="auto"/>
            </w:tcBorders>
          </w:tcPr>
          <w:p w14:paraId="551B7051" w14:textId="41DEDC1B"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155,00 zł</w:t>
            </w:r>
          </w:p>
        </w:tc>
        <w:tc>
          <w:tcPr>
            <w:tcW w:w="1128" w:type="dxa"/>
            <w:tcBorders>
              <w:top w:val="single" w:sz="4" w:space="0" w:color="auto"/>
              <w:left w:val="single" w:sz="4" w:space="0" w:color="auto"/>
              <w:bottom w:val="single" w:sz="4" w:space="0" w:color="auto"/>
              <w:right w:val="single" w:sz="4" w:space="0" w:color="auto"/>
            </w:tcBorders>
          </w:tcPr>
          <w:p w14:paraId="18B0B37D" w14:textId="58234E2A" w:rsidR="005846CD" w:rsidRPr="00790F81" w:rsidRDefault="005846CD" w:rsidP="005846CD">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bl>
    <w:p w14:paraId="4C4EA605" w14:textId="2EE669A8" w:rsidR="005846CD" w:rsidRPr="00790F81" w:rsidRDefault="005846CD" w:rsidP="004937AB">
      <w:pPr>
        <w:spacing w:after="0" w:line="240" w:lineRule="auto"/>
        <w:jc w:val="both"/>
        <w:rPr>
          <w:rFonts w:ascii="Arial" w:hAnsi="Arial" w:cs="Arial"/>
          <w:bCs/>
          <w:sz w:val="28"/>
          <w:szCs w:val="28"/>
        </w:rPr>
      </w:pPr>
      <w:r w:rsidRPr="00790F81">
        <w:rPr>
          <w:rFonts w:ascii="Arial" w:hAnsi="Arial" w:cs="Arial"/>
          <w:bCs/>
          <w:sz w:val="28"/>
          <w:szCs w:val="28"/>
        </w:rPr>
        <w:t xml:space="preserve">Taryfy </w:t>
      </w:r>
      <w:proofErr w:type="spellStart"/>
      <w:r w:rsidRPr="00790F81">
        <w:rPr>
          <w:rFonts w:ascii="Arial" w:hAnsi="Arial" w:cs="Arial"/>
          <w:bCs/>
          <w:sz w:val="28"/>
          <w:szCs w:val="28"/>
        </w:rPr>
        <w:t>mesh</w:t>
      </w:r>
      <w:proofErr w:type="spellEnd"/>
      <w:r w:rsidRPr="00790F81">
        <w:rPr>
          <w:rFonts w:ascii="Arial" w:hAnsi="Arial" w:cs="Arial"/>
          <w:bCs/>
          <w:sz w:val="28"/>
          <w:szCs w:val="28"/>
        </w:rPr>
        <w:t xml:space="preserve"> przeznaczone są dla budynków jednokondygnacyjnych o powierzchni powyżej 100 m</w:t>
      </w:r>
      <w:r w:rsidRPr="00790F81">
        <w:rPr>
          <w:rFonts w:ascii="Arial" w:hAnsi="Arial" w:cs="Arial"/>
          <w:bCs/>
          <w:sz w:val="28"/>
          <w:szCs w:val="28"/>
          <w:vertAlign w:val="superscript"/>
        </w:rPr>
        <w:t>2</w:t>
      </w:r>
      <w:r w:rsidRPr="00790F81">
        <w:rPr>
          <w:rFonts w:ascii="Arial" w:hAnsi="Arial" w:cs="Arial"/>
          <w:bCs/>
          <w:sz w:val="28"/>
          <w:szCs w:val="28"/>
        </w:rPr>
        <w:t xml:space="preserve"> i budynków dwukondygnacyjnych lub posiadających bariery zatrzymujących sygnał Wi-Fi. Sieć Wi-Fi oparta jest o dwa standardowe routery. Zalecana ilość urządzeń podłączonych do Wi-Fi jednocześnie: do 10. Przy dużej ilości barier lub bardzo dużej powierzchni może być wymagana większa liczba routerów.</w:t>
      </w:r>
    </w:p>
    <w:p w14:paraId="406D2527" w14:textId="77777777" w:rsidR="00B30E32" w:rsidRPr="00790F81" w:rsidRDefault="00B30E32" w:rsidP="004937AB">
      <w:pPr>
        <w:spacing w:after="0" w:line="240" w:lineRule="auto"/>
        <w:jc w:val="both"/>
        <w:rPr>
          <w:rFonts w:ascii="Arial" w:hAnsi="Arial" w:cs="Arial"/>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555"/>
        <w:gridCol w:w="1492"/>
        <w:gridCol w:w="1706"/>
        <w:gridCol w:w="2146"/>
        <w:gridCol w:w="1773"/>
      </w:tblGrid>
      <w:tr w:rsidR="00A05FE3" w:rsidRPr="00790F81" w14:paraId="5EA47917" w14:textId="77777777" w:rsidTr="003F0EB4">
        <w:tc>
          <w:tcPr>
            <w:tcW w:w="3256" w:type="dxa"/>
            <w:vMerge w:val="restart"/>
            <w:vAlign w:val="center"/>
          </w:tcPr>
          <w:bookmarkEnd w:id="1"/>
          <w:p w14:paraId="24D6BC16" w14:textId="77777777"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Nazwa</w:t>
            </w:r>
          </w:p>
        </w:tc>
        <w:tc>
          <w:tcPr>
            <w:tcW w:w="2126" w:type="dxa"/>
            <w:gridSpan w:val="2"/>
            <w:vAlign w:val="center"/>
          </w:tcPr>
          <w:p w14:paraId="5CFA6A90" w14:textId="77777777"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252" w:type="dxa"/>
            <w:gridSpan w:val="2"/>
            <w:vAlign w:val="center"/>
          </w:tcPr>
          <w:p w14:paraId="0DD6F699" w14:textId="77777777"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Cena brutto</w:t>
            </w:r>
          </w:p>
        </w:tc>
        <w:tc>
          <w:tcPr>
            <w:tcW w:w="1128" w:type="dxa"/>
            <w:vMerge w:val="restart"/>
          </w:tcPr>
          <w:p w14:paraId="0ABF0EB9" w14:textId="758DEEBC"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 xml:space="preserve">Usługa dedykowany </w:t>
            </w:r>
            <w:proofErr w:type="spellStart"/>
            <w:r w:rsidR="00741C64" w:rsidRPr="00790F81">
              <w:rPr>
                <w:rFonts w:ascii="Arial" w:hAnsi="Arial" w:cs="Arial"/>
                <w:sz w:val="28"/>
                <w:szCs w:val="28"/>
              </w:rPr>
              <w:t>Concierge</w:t>
            </w:r>
            <w:proofErr w:type="spellEnd"/>
          </w:p>
        </w:tc>
      </w:tr>
      <w:tr w:rsidR="00A05FE3" w:rsidRPr="00790F81" w14:paraId="26B2DA7F" w14:textId="77777777" w:rsidTr="003F0EB4">
        <w:tc>
          <w:tcPr>
            <w:tcW w:w="3256" w:type="dxa"/>
            <w:vMerge/>
            <w:vAlign w:val="center"/>
          </w:tcPr>
          <w:p w14:paraId="66C655CC" w14:textId="77777777" w:rsidR="00A05FE3" w:rsidRPr="00790F81" w:rsidRDefault="00A05FE3" w:rsidP="005711A7">
            <w:pPr>
              <w:spacing w:after="0" w:line="240" w:lineRule="auto"/>
              <w:rPr>
                <w:rFonts w:ascii="Arial" w:hAnsi="Arial" w:cs="Arial"/>
                <w:sz w:val="28"/>
                <w:szCs w:val="28"/>
              </w:rPr>
            </w:pPr>
          </w:p>
        </w:tc>
        <w:tc>
          <w:tcPr>
            <w:tcW w:w="992" w:type="dxa"/>
            <w:vAlign w:val="center"/>
          </w:tcPr>
          <w:p w14:paraId="61D66945" w14:textId="77777777"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Pobierania</w:t>
            </w:r>
          </w:p>
        </w:tc>
        <w:tc>
          <w:tcPr>
            <w:tcW w:w="1134" w:type="dxa"/>
            <w:vAlign w:val="center"/>
          </w:tcPr>
          <w:p w14:paraId="79916710" w14:textId="77777777"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Wysyłania</w:t>
            </w:r>
          </w:p>
        </w:tc>
        <w:tc>
          <w:tcPr>
            <w:tcW w:w="2126" w:type="dxa"/>
            <w:vAlign w:val="center"/>
          </w:tcPr>
          <w:p w14:paraId="5A2BB956" w14:textId="77777777"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126" w:type="dxa"/>
            <w:vAlign w:val="center"/>
          </w:tcPr>
          <w:p w14:paraId="5A720111" w14:textId="77777777" w:rsidR="00A05FE3" w:rsidRPr="00790F81" w:rsidRDefault="00A05FE3" w:rsidP="005711A7">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c>
          <w:tcPr>
            <w:tcW w:w="1128" w:type="dxa"/>
            <w:vMerge/>
          </w:tcPr>
          <w:p w14:paraId="629FC76F" w14:textId="77777777" w:rsidR="00A05FE3" w:rsidRPr="00790F81" w:rsidRDefault="00A05FE3" w:rsidP="005711A7">
            <w:pPr>
              <w:spacing w:after="0" w:line="240" w:lineRule="auto"/>
              <w:jc w:val="center"/>
              <w:rPr>
                <w:rFonts w:ascii="Arial" w:hAnsi="Arial" w:cs="Arial"/>
                <w:sz w:val="28"/>
                <w:szCs w:val="28"/>
              </w:rPr>
            </w:pPr>
          </w:p>
        </w:tc>
      </w:tr>
      <w:tr w:rsidR="00A05FE3" w:rsidRPr="00790F81" w14:paraId="26DCC017" w14:textId="77777777" w:rsidTr="003F0EB4">
        <w:tc>
          <w:tcPr>
            <w:tcW w:w="3256" w:type="dxa"/>
            <w:tcBorders>
              <w:top w:val="single" w:sz="4" w:space="0" w:color="auto"/>
              <w:left w:val="single" w:sz="4" w:space="0" w:color="auto"/>
              <w:bottom w:val="single" w:sz="4" w:space="0" w:color="auto"/>
              <w:right w:val="single" w:sz="4" w:space="0" w:color="auto"/>
            </w:tcBorders>
          </w:tcPr>
          <w:p w14:paraId="36750691" w14:textId="1FA95B42" w:rsidR="00A05FE3" w:rsidRPr="00790F81" w:rsidRDefault="00A05FE3" w:rsidP="00A05FE3">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PREMIUM </w:t>
            </w:r>
            <w:r w:rsidRPr="00790F81">
              <w:rPr>
                <w:rFonts w:ascii="Arial" w:hAnsi="Arial" w:cs="Arial"/>
                <w:sz w:val="28"/>
                <w:szCs w:val="28"/>
              </w:rPr>
              <w:t>50</w:t>
            </w:r>
          </w:p>
        </w:tc>
        <w:tc>
          <w:tcPr>
            <w:tcW w:w="992" w:type="dxa"/>
            <w:tcBorders>
              <w:top w:val="single" w:sz="4" w:space="0" w:color="auto"/>
              <w:left w:val="single" w:sz="4" w:space="0" w:color="auto"/>
              <w:bottom w:val="single" w:sz="4" w:space="0" w:color="auto"/>
              <w:right w:val="single" w:sz="4" w:space="0" w:color="auto"/>
            </w:tcBorders>
          </w:tcPr>
          <w:p w14:paraId="4289A6A4" w14:textId="0890C97A"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50 </w:t>
            </w:r>
            <w:proofErr w:type="spellStart"/>
            <w:r w:rsidRPr="00790F81">
              <w:rPr>
                <w:rFonts w:ascii="Arial" w:hAnsi="Arial" w:cs="Arial"/>
                <w:b/>
                <w:bCs/>
                <w:sz w:val="28"/>
                <w:szCs w:val="28"/>
              </w:rPr>
              <w:t>Mb</w:t>
            </w:r>
            <w:proofErr w:type="spellEnd"/>
            <w:r w:rsidRPr="00790F81">
              <w:rPr>
                <w:rFonts w:ascii="Arial" w:hAnsi="Arial" w:cs="Arial"/>
                <w:b/>
                <w:bCs/>
                <w:sz w:val="28"/>
                <w:szCs w:val="28"/>
              </w:rPr>
              <w:t xml:space="preserve">/s </w:t>
            </w:r>
          </w:p>
        </w:tc>
        <w:tc>
          <w:tcPr>
            <w:tcW w:w="1134" w:type="dxa"/>
            <w:tcBorders>
              <w:top w:val="single" w:sz="4" w:space="0" w:color="auto"/>
              <w:left w:val="single" w:sz="4" w:space="0" w:color="auto"/>
              <w:bottom w:val="single" w:sz="4" w:space="0" w:color="auto"/>
              <w:right w:val="single" w:sz="4" w:space="0" w:color="auto"/>
            </w:tcBorders>
          </w:tcPr>
          <w:p w14:paraId="35CAC3BC" w14:textId="22A1F0B7"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25 </w:t>
            </w:r>
            <w:proofErr w:type="spellStart"/>
            <w:r w:rsidRPr="00790F81">
              <w:rPr>
                <w:rFonts w:ascii="Arial" w:hAnsi="Arial" w:cs="Arial"/>
                <w:b/>
                <w:bCs/>
                <w:sz w:val="28"/>
                <w:szCs w:val="28"/>
              </w:rPr>
              <w:t>Mb</w:t>
            </w:r>
            <w:proofErr w:type="spellEnd"/>
            <w:r w:rsidRPr="00790F81">
              <w:rPr>
                <w:rFonts w:ascii="Arial" w:hAnsi="Arial" w:cs="Arial"/>
                <w:b/>
                <w:bCs/>
                <w:sz w:val="28"/>
                <w:szCs w:val="28"/>
              </w:rPr>
              <w:t xml:space="preserve">/s </w:t>
            </w:r>
          </w:p>
        </w:tc>
        <w:tc>
          <w:tcPr>
            <w:tcW w:w="2126" w:type="dxa"/>
            <w:tcBorders>
              <w:top w:val="single" w:sz="4" w:space="0" w:color="auto"/>
              <w:left w:val="single" w:sz="4" w:space="0" w:color="auto"/>
              <w:bottom w:val="single" w:sz="4" w:space="0" w:color="auto"/>
              <w:right w:val="single" w:sz="4" w:space="0" w:color="auto"/>
            </w:tcBorders>
          </w:tcPr>
          <w:p w14:paraId="3EC3DB30" w14:textId="40E74B4F"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111,00 zł</w:t>
            </w:r>
          </w:p>
        </w:tc>
        <w:tc>
          <w:tcPr>
            <w:tcW w:w="2126" w:type="dxa"/>
            <w:tcBorders>
              <w:top w:val="single" w:sz="4" w:space="0" w:color="auto"/>
              <w:left w:val="single" w:sz="4" w:space="0" w:color="auto"/>
              <w:bottom w:val="single" w:sz="4" w:space="0" w:color="auto"/>
              <w:right w:val="single" w:sz="4" w:space="0" w:color="auto"/>
            </w:tcBorders>
          </w:tcPr>
          <w:p w14:paraId="7ABC9CBF" w14:textId="799A2BDB"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w:t>
            </w:r>
            <w:r w:rsidR="00B62AB6" w:rsidRPr="00790F81">
              <w:rPr>
                <w:rFonts w:ascii="Arial" w:hAnsi="Arial" w:cs="Arial"/>
                <w:sz w:val="28"/>
                <w:szCs w:val="28"/>
              </w:rPr>
              <w:t>33</w:t>
            </w:r>
            <w:r w:rsidRPr="00790F81">
              <w:rPr>
                <w:rFonts w:ascii="Arial" w:hAnsi="Arial" w:cs="Arial"/>
                <w:sz w:val="28"/>
                <w:szCs w:val="28"/>
              </w:rPr>
              <w:t>,00 zł</w:t>
            </w:r>
          </w:p>
        </w:tc>
        <w:tc>
          <w:tcPr>
            <w:tcW w:w="1128" w:type="dxa"/>
            <w:tcBorders>
              <w:top w:val="single" w:sz="4" w:space="0" w:color="auto"/>
              <w:left w:val="single" w:sz="4" w:space="0" w:color="auto"/>
              <w:bottom w:val="single" w:sz="4" w:space="0" w:color="auto"/>
              <w:right w:val="single" w:sz="4" w:space="0" w:color="auto"/>
            </w:tcBorders>
          </w:tcPr>
          <w:p w14:paraId="30D64333" w14:textId="50B5A5D4"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11,00 zł</w:t>
            </w:r>
          </w:p>
        </w:tc>
      </w:tr>
      <w:tr w:rsidR="00A05FE3" w:rsidRPr="00790F81" w14:paraId="2E22B153" w14:textId="77777777" w:rsidTr="003F0EB4">
        <w:tc>
          <w:tcPr>
            <w:tcW w:w="3256" w:type="dxa"/>
            <w:tcBorders>
              <w:top w:val="single" w:sz="4" w:space="0" w:color="auto"/>
              <w:left w:val="single" w:sz="4" w:space="0" w:color="auto"/>
              <w:bottom w:val="single" w:sz="4" w:space="0" w:color="auto"/>
              <w:right w:val="single" w:sz="4" w:space="0" w:color="auto"/>
            </w:tcBorders>
          </w:tcPr>
          <w:p w14:paraId="7DC1ED8C" w14:textId="71E8886F" w:rsidR="00A05FE3" w:rsidRPr="00790F81" w:rsidRDefault="00A05FE3" w:rsidP="00A05FE3">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PREMIUM </w:t>
            </w:r>
            <w:r w:rsidRPr="00790F81">
              <w:rPr>
                <w:rFonts w:ascii="Arial" w:hAnsi="Arial" w:cs="Arial"/>
                <w:sz w:val="28"/>
                <w:szCs w:val="28"/>
              </w:rPr>
              <w:t>200</w:t>
            </w:r>
          </w:p>
        </w:tc>
        <w:tc>
          <w:tcPr>
            <w:tcW w:w="992" w:type="dxa"/>
            <w:tcBorders>
              <w:top w:val="single" w:sz="4" w:space="0" w:color="auto"/>
              <w:left w:val="single" w:sz="4" w:space="0" w:color="auto"/>
              <w:bottom w:val="single" w:sz="4" w:space="0" w:color="auto"/>
              <w:right w:val="single" w:sz="4" w:space="0" w:color="auto"/>
            </w:tcBorders>
          </w:tcPr>
          <w:p w14:paraId="13C300BC" w14:textId="764E911B"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3AFFDCED" w14:textId="0A0E8D7F"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100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04CB4585" w14:textId="04CFFBBC"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122,00 zł</w:t>
            </w:r>
          </w:p>
        </w:tc>
        <w:tc>
          <w:tcPr>
            <w:tcW w:w="2126" w:type="dxa"/>
            <w:tcBorders>
              <w:top w:val="single" w:sz="4" w:space="0" w:color="auto"/>
              <w:left w:val="single" w:sz="4" w:space="0" w:color="auto"/>
              <w:bottom w:val="single" w:sz="4" w:space="0" w:color="auto"/>
              <w:right w:val="single" w:sz="4" w:space="0" w:color="auto"/>
            </w:tcBorders>
          </w:tcPr>
          <w:p w14:paraId="0536B57E" w14:textId="73044B85"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w:t>
            </w:r>
            <w:r w:rsidR="00B62AB6" w:rsidRPr="00790F81">
              <w:rPr>
                <w:rFonts w:ascii="Arial" w:hAnsi="Arial" w:cs="Arial"/>
                <w:sz w:val="28"/>
                <w:szCs w:val="28"/>
              </w:rPr>
              <w:t>44</w:t>
            </w:r>
            <w:r w:rsidRPr="00790F81">
              <w:rPr>
                <w:rFonts w:ascii="Arial" w:hAnsi="Arial" w:cs="Arial"/>
                <w:sz w:val="28"/>
                <w:szCs w:val="28"/>
              </w:rPr>
              <w:t>,00 zł</w:t>
            </w:r>
          </w:p>
        </w:tc>
        <w:tc>
          <w:tcPr>
            <w:tcW w:w="1128" w:type="dxa"/>
            <w:tcBorders>
              <w:top w:val="single" w:sz="4" w:space="0" w:color="auto"/>
              <w:left w:val="single" w:sz="4" w:space="0" w:color="auto"/>
              <w:bottom w:val="single" w:sz="4" w:space="0" w:color="auto"/>
              <w:right w:val="single" w:sz="4" w:space="0" w:color="auto"/>
            </w:tcBorders>
          </w:tcPr>
          <w:p w14:paraId="1EDD62C4" w14:textId="595EABB2"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11,00 zł</w:t>
            </w:r>
          </w:p>
        </w:tc>
      </w:tr>
      <w:tr w:rsidR="00A05FE3" w:rsidRPr="00790F81" w14:paraId="38DDEAEA" w14:textId="77777777" w:rsidTr="003F0EB4">
        <w:tc>
          <w:tcPr>
            <w:tcW w:w="3256" w:type="dxa"/>
            <w:tcBorders>
              <w:top w:val="single" w:sz="4" w:space="0" w:color="auto"/>
              <w:left w:val="single" w:sz="4" w:space="0" w:color="auto"/>
              <w:bottom w:val="single" w:sz="4" w:space="0" w:color="auto"/>
              <w:right w:val="single" w:sz="4" w:space="0" w:color="auto"/>
            </w:tcBorders>
          </w:tcPr>
          <w:p w14:paraId="03F998DE" w14:textId="66E3F795" w:rsidR="00A05FE3" w:rsidRPr="00790F81" w:rsidRDefault="00A05FE3" w:rsidP="00A05FE3">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PREMIUM </w:t>
            </w:r>
            <w:r w:rsidRPr="00790F81">
              <w:rPr>
                <w:rFonts w:ascii="Arial" w:hAnsi="Arial" w:cs="Arial"/>
                <w:sz w:val="28"/>
                <w:szCs w:val="28"/>
              </w:rPr>
              <w:t>400</w:t>
            </w:r>
          </w:p>
        </w:tc>
        <w:tc>
          <w:tcPr>
            <w:tcW w:w="992" w:type="dxa"/>
            <w:tcBorders>
              <w:top w:val="single" w:sz="4" w:space="0" w:color="auto"/>
              <w:left w:val="single" w:sz="4" w:space="0" w:color="auto"/>
              <w:bottom w:val="single" w:sz="4" w:space="0" w:color="auto"/>
              <w:right w:val="single" w:sz="4" w:space="0" w:color="auto"/>
            </w:tcBorders>
          </w:tcPr>
          <w:p w14:paraId="196A3CB7" w14:textId="29505791"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400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1BA7F793" w14:textId="3DE9FB50"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15D173A2" w14:textId="41A82FFB"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133,00 zł</w:t>
            </w:r>
          </w:p>
        </w:tc>
        <w:tc>
          <w:tcPr>
            <w:tcW w:w="2126" w:type="dxa"/>
            <w:tcBorders>
              <w:top w:val="single" w:sz="4" w:space="0" w:color="auto"/>
              <w:left w:val="single" w:sz="4" w:space="0" w:color="auto"/>
              <w:bottom w:val="single" w:sz="4" w:space="0" w:color="auto"/>
              <w:right w:val="single" w:sz="4" w:space="0" w:color="auto"/>
            </w:tcBorders>
          </w:tcPr>
          <w:p w14:paraId="1F4DCE4B" w14:textId="19257023"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w:t>
            </w:r>
            <w:r w:rsidR="00B62AB6" w:rsidRPr="00790F81">
              <w:rPr>
                <w:rFonts w:ascii="Arial" w:hAnsi="Arial" w:cs="Arial"/>
                <w:sz w:val="28"/>
                <w:szCs w:val="28"/>
              </w:rPr>
              <w:t>55</w:t>
            </w:r>
            <w:r w:rsidRPr="00790F81">
              <w:rPr>
                <w:rFonts w:ascii="Arial" w:hAnsi="Arial" w:cs="Arial"/>
                <w:sz w:val="28"/>
                <w:szCs w:val="28"/>
              </w:rPr>
              <w:t>,00 zł</w:t>
            </w:r>
          </w:p>
        </w:tc>
        <w:tc>
          <w:tcPr>
            <w:tcW w:w="1128" w:type="dxa"/>
            <w:tcBorders>
              <w:top w:val="single" w:sz="4" w:space="0" w:color="auto"/>
              <w:left w:val="single" w:sz="4" w:space="0" w:color="auto"/>
              <w:bottom w:val="single" w:sz="4" w:space="0" w:color="auto"/>
              <w:right w:val="single" w:sz="4" w:space="0" w:color="auto"/>
            </w:tcBorders>
          </w:tcPr>
          <w:p w14:paraId="06EFCED1" w14:textId="5071D5DD"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r w:rsidR="00A05FE3" w:rsidRPr="00790F81" w14:paraId="5F07A8CE" w14:textId="77777777" w:rsidTr="003F0EB4">
        <w:tc>
          <w:tcPr>
            <w:tcW w:w="3256" w:type="dxa"/>
            <w:tcBorders>
              <w:top w:val="single" w:sz="4" w:space="0" w:color="auto"/>
              <w:left w:val="single" w:sz="4" w:space="0" w:color="auto"/>
              <w:bottom w:val="single" w:sz="4" w:space="0" w:color="auto"/>
              <w:right w:val="single" w:sz="4" w:space="0" w:color="auto"/>
            </w:tcBorders>
          </w:tcPr>
          <w:p w14:paraId="3489D552" w14:textId="68500EF8" w:rsidR="00A05FE3" w:rsidRPr="00790F81" w:rsidRDefault="00A05FE3" w:rsidP="00A05FE3">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PREMIUM </w:t>
            </w:r>
            <w:r w:rsidRPr="00790F81">
              <w:rPr>
                <w:rFonts w:ascii="Arial" w:hAnsi="Arial" w:cs="Arial"/>
                <w:sz w:val="28"/>
                <w:szCs w:val="28"/>
              </w:rPr>
              <w:t>650</w:t>
            </w:r>
          </w:p>
        </w:tc>
        <w:tc>
          <w:tcPr>
            <w:tcW w:w="992" w:type="dxa"/>
            <w:tcBorders>
              <w:top w:val="single" w:sz="4" w:space="0" w:color="auto"/>
              <w:left w:val="single" w:sz="4" w:space="0" w:color="auto"/>
              <w:bottom w:val="single" w:sz="4" w:space="0" w:color="auto"/>
              <w:right w:val="single" w:sz="4" w:space="0" w:color="auto"/>
            </w:tcBorders>
          </w:tcPr>
          <w:p w14:paraId="26C97B1D" w14:textId="247894E1"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650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1A84D696" w14:textId="74AA03CC"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325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7529042B" w14:textId="49FC0E73"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144,00 zł</w:t>
            </w:r>
          </w:p>
        </w:tc>
        <w:tc>
          <w:tcPr>
            <w:tcW w:w="2126" w:type="dxa"/>
            <w:tcBorders>
              <w:top w:val="single" w:sz="4" w:space="0" w:color="auto"/>
              <w:left w:val="single" w:sz="4" w:space="0" w:color="auto"/>
              <w:bottom w:val="single" w:sz="4" w:space="0" w:color="auto"/>
              <w:right w:val="single" w:sz="4" w:space="0" w:color="auto"/>
            </w:tcBorders>
          </w:tcPr>
          <w:p w14:paraId="4191D0FE" w14:textId="12A32E2D"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w:t>
            </w:r>
            <w:r w:rsidR="00B62AB6" w:rsidRPr="00790F81">
              <w:rPr>
                <w:rFonts w:ascii="Arial" w:hAnsi="Arial" w:cs="Arial"/>
                <w:sz w:val="28"/>
                <w:szCs w:val="28"/>
              </w:rPr>
              <w:t>66</w:t>
            </w:r>
            <w:r w:rsidRPr="00790F81">
              <w:rPr>
                <w:rFonts w:ascii="Arial" w:hAnsi="Arial" w:cs="Arial"/>
                <w:sz w:val="28"/>
                <w:szCs w:val="28"/>
              </w:rPr>
              <w:t>,00 zł</w:t>
            </w:r>
          </w:p>
        </w:tc>
        <w:tc>
          <w:tcPr>
            <w:tcW w:w="1128" w:type="dxa"/>
            <w:tcBorders>
              <w:top w:val="single" w:sz="4" w:space="0" w:color="auto"/>
              <w:left w:val="single" w:sz="4" w:space="0" w:color="auto"/>
              <w:bottom w:val="single" w:sz="4" w:space="0" w:color="auto"/>
              <w:right w:val="single" w:sz="4" w:space="0" w:color="auto"/>
            </w:tcBorders>
          </w:tcPr>
          <w:p w14:paraId="120B855B" w14:textId="20E674B6"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r w:rsidR="00A05FE3" w:rsidRPr="00790F81" w14:paraId="33CEAE7D" w14:textId="77777777" w:rsidTr="003F0EB4">
        <w:tc>
          <w:tcPr>
            <w:tcW w:w="3256" w:type="dxa"/>
            <w:tcBorders>
              <w:top w:val="single" w:sz="4" w:space="0" w:color="auto"/>
              <w:left w:val="single" w:sz="4" w:space="0" w:color="auto"/>
              <w:bottom w:val="single" w:sz="4" w:space="0" w:color="auto"/>
              <w:right w:val="single" w:sz="4" w:space="0" w:color="auto"/>
            </w:tcBorders>
          </w:tcPr>
          <w:p w14:paraId="43E3E23E" w14:textId="456B2924" w:rsidR="00A05FE3" w:rsidRPr="00790F81" w:rsidRDefault="00A05FE3" w:rsidP="00A05FE3">
            <w:pPr>
              <w:spacing w:after="0" w:line="240" w:lineRule="auto"/>
              <w:rPr>
                <w:rFonts w:ascii="Arial" w:hAnsi="Arial" w:cs="Arial"/>
                <w:sz w:val="28"/>
                <w:szCs w:val="28"/>
              </w:rPr>
            </w:pPr>
            <w:r w:rsidRPr="00790F81">
              <w:rPr>
                <w:rFonts w:ascii="Arial" w:hAnsi="Arial" w:cs="Arial"/>
                <w:sz w:val="28"/>
                <w:szCs w:val="28"/>
              </w:rPr>
              <w:t xml:space="preserve">Internet </w:t>
            </w:r>
            <w:proofErr w:type="spellStart"/>
            <w:r w:rsidR="00741C64" w:rsidRPr="00790F81">
              <w:rPr>
                <w:rFonts w:ascii="Arial" w:hAnsi="Arial" w:cs="Arial"/>
                <w:sz w:val="28"/>
                <w:szCs w:val="28"/>
              </w:rPr>
              <w:t>FTTH</w:t>
            </w:r>
            <w:proofErr w:type="spellEnd"/>
            <w:r w:rsidR="00741C64" w:rsidRPr="00790F81">
              <w:rPr>
                <w:rFonts w:ascii="Arial" w:hAnsi="Arial" w:cs="Arial"/>
                <w:sz w:val="28"/>
                <w:szCs w:val="28"/>
              </w:rPr>
              <w:t xml:space="preserve"> </w:t>
            </w:r>
            <w:proofErr w:type="spellStart"/>
            <w:r w:rsidR="00741C64" w:rsidRPr="00790F81">
              <w:rPr>
                <w:rFonts w:ascii="Arial" w:hAnsi="Arial" w:cs="Arial"/>
                <w:sz w:val="28"/>
                <w:szCs w:val="28"/>
              </w:rPr>
              <w:t>MESH</w:t>
            </w:r>
            <w:proofErr w:type="spellEnd"/>
            <w:r w:rsidR="00741C64" w:rsidRPr="00790F81">
              <w:rPr>
                <w:rFonts w:ascii="Arial" w:hAnsi="Arial" w:cs="Arial"/>
                <w:sz w:val="28"/>
                <w:szCs w:val="28"/>
              </w:rPr>
              <w:t xml:space="preserve"> PREMIUM </w:t>
            </w:r>
            <w:r w:rsidRPr="00790F81">
              <w:rPr>
                <w:rFonts w:ascii="Arial" w:hAnsi="Arial" w:cs="Arial"/>
                <w:sz w:val="28"/>
                <w:szCs w:val="28"/>
              </w:rPr>
              <w:t>1000</w:t>
            </w:r>
          </w:p>
        </w:tc>
        <w:tc>
          <w:tcPr>
            <w:tcW w:w="992" w:type="dxa"/>
            <w:tcBorders>
              <w:top w:val="single" w:sz="4" w:space="0" w:color="auto"/>
              <w:left w:val="single" w:sz="4" w:space="0" w:color="auto"/>
              <w:bottom w:val="single" w:sz="4" w:space="0" w:color="auto"/>
              <w:right w:val="single" w:sz="4" w:space="0" w:color="auto"/>
            </w:tcBorders>
          </w:tcPr>
          <w:p w14:paraId="186B4496" w14:textId="66C6DCC0"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1000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6632DCB9" w14:textId="4F847958" w:rsidR="00A05FE3" w:rsidRPr="00790F81" w:rsidRDefault="00A05FE3" w:rsidP="00A05FE3">
            <w:pPr>
              <w:spacing w:after="0" w:line="240" w:lineRule="auto"/>
              <w:jc w:val="center"/>
              <w:rPr>
                <w:rFonts w:ascii="Arial" w:hAnsi="Arial" w:cs="Arial"/>
                <w:b/>
                <w:bCs/>
                <w:sz w:val="28"/>
                <w:szCs w:val="28"/>
              </w:rPr>
            </w:pPr>
            <w:r w:rsidRPr="00790F81">
              <w:rPr>
                <w:rFonts w:ascii="Arial" w:hAnsi="Arial" w:cs="Arial"/>
                <w:b/>
                <w:bCs/>
                <w:sz w:val="28"/>
                <w:szCs w:val="28"/>
              </w:rPr>
              <w:t xml:space="preserve">500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tcPr>
          <w:p w14:paraId="484A81D1" w14:textId="53BF6356"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155,00 zł</w:t>
            </w:r>
          </w:p>
        </w:tc>
        <w:tc>
          <w:tcPr>
            <w:tcW w:w="2126" w:type="dxa"/>
            <w:tcBorders>
              <w:top w:val="single" w:sz="4" w:space="0" w:color="auto"/>
              <w:left w:val="single" w:sz="4" w:space="0" w:color="auto"/>
              <w:bottom w:val="single" w:sz="4" w:space="0" w:color="auto"/>
              <w:right w:val="single" w:sz="4" w:space="0" w:color="auto"/>
            </w:tcBorders>
          </w:tcPr>
          <w:p w14:paraId="6D631C3E" w14:textId="7A2CAE91"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1</w:t>
            </w:r>
            <w:r w:rsidR="00B62AB6" w:rsidRPr="00790F81">
              <w:rPr>
                <w:rFonts w:ascii="Arial" w:hAnsi="Arial" w:cs="Arial"/>
                <w:sz w:val="28"/>
                <w:szCs w:val="28"/>
              </w:rPr>
              <w:t>77</w:t>
            </w:r>
            <w:r w:rsidRPr="00790F81">
              <w:rPr>
                <w:rFonts w:ascii="Arial" w:hAnsi="Arial" w:cs="Arial"/>
                <w:sz w:val="28"/>
                <w:szCs w:val="28"/>
              </w:rPr>
              <w:t>,00 zł</w:t>
            </w:r>
          </w:p>
        </w:tc>
        <w:tc>
          <w:tcPr>
            <w:tcW w:w="1128" w:type="dxa"/>
            <w:tcBorders>
              <w:top w:val="single" w:sz="4" w:space="0" w:color="auto"/>
              <w:left w:val="single" w:sz="4" w:space="0" w:color="auto"/>
              <w:bottom w:val="single" w:sz="4" w:space="0" w:color="auto"/>
              <w:right w:val="single" w:sz="4" w:space="0" w:color="auto"/>
            </w:tcBorders>
          </w:tcPr>
          <w:p w14:paraId="0E3F7741" w14:textId="6CA98D0F" w:rsidR="00A05FE3" w:rsidRPr="00790F81" w:rsidRDefault="00A05FE3" w:rsidP="00A05FE3">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bl>
    <w:p w14:paraId="01698611" w14:textId="6427C308" w:rsidR="00A05FE3" w:rsidRPr="00790F81" w:rsidRDefault="00A05FE3" w:rsidP="004937AB">
      <w:pPr>
        <w:spacing w:after="0" w:line="240" w:lineRule="auto"/>
        <w:jc w:val="both"/>
        <w:rPr>
          <w:rFonts w:ascii="Arial" w:hAnsi="Arial" w:cs="Arial"/>
          <w:bCs/>
          <w:sz w:val="28"/>
          <w:szCs w:val="28"/>
        </w:rPr>
      </w:pPr>
      <w:r w:rsidRPr="00790F81">
        <w:rPr>
          <w:rFonts w:ascii="Arial" w:hAnsi="Arial" w:cs="Arial"/>
          <w:bCs/>
          <w:sz w:val="28"/>
          <w:szCs w:val="28"/>
        </w:rPr>
        <w:t xml:space="preserve">Taryfy </w:t>
      </w:r>
      <w:proofErr w:type="spellStart"/>
      <w:r w:rsidRPr="00790F81">
        <w:rPr>
          <w:rFonts w:ascii="Arial" w:hAnsi="Arial" w:cs="Arial"/>
          <w:bCs/>
          <w:sz w:val="28"/>
          <w:szCs w:val="28"/>
        </w:rPr>
        <w:t>mesh</w:t>
      </w:r>
      <w:proofErr w:type="spellEnd"/>
      <w:r w:rsidRPr="00790F81">
        <w:rPr>
          <w:rFonts w:ascii="Arial" w:hAnsi="Arial" w:cs="Arial"/>
          <w:bCs/>
          <w:sz w:val="28"/>
          <w:szCs w:val="28"/>
        </w:rPr>
        <w:t xml:space="preserve"> </w:t>
      </w:r>
      <w:proofErr w:type="spellStart"/>
      <w:r w:rsidRPr="00790F81">
        <w:rPr>
          <w:rFonts w:ascii="Arial" w:hAnsi="Arial" w:cs="Arial"/>
          <w:bCs/>
          <w:sz w:val="28"/>
          <w:szCs w:val="28"/>
        </w:rPr>
        <w:t>premium</w:t>
      </w:r>
      <w:proofErr w:type="spellEnd"/>
      <w:r w:rsidRPr="00790F81">
        <w:rPr>
          <w:rFonts w:ascii="Arial" w:hAnsi="Arial" w:cs="Arial"/>
          <w:bCs/>
          <w:sz w:val="28"/>
          <w:szCs w:val="28"/>
        </w:rPr>
        <w:t xml:space="preserve"> przeznaczone są dla budynków jednokondygnacyjnych o powierzchni powyżej 100 m</w:t>
      </w:r>
      <w:r w:rsidRPr="00790F81">
        <w:rPr>
          <w:rFonts w:ascii="Arial" w:hAnsi="Arial" w:cs="Arial"/>
          <w:bCs/>
          <w:sz w:val="28"/>
          <w:szCs w:val="28"/>
          <w:vertAlign w:val="superscript"/>
        </w:rPr>
        <w:t>2</w:t>
      </w:r>
      <w:r w:rsidRPr="00790F81">
        <w:rPr>
          <w:rFonts w:ascii="Arial" w:hAnsi="Arial" w:cs="Arial"/>
          <w:bCs/>
          <w:sz w:val="28"/>
          <w:szCs w:val="28"/>
        </w:rPr>
        <w:t xml:space="preserve"> i dwukondygnacyjnych lub posiadających bariery zatrzymujące sygnał Wi-Fi. Sieć Wi-Fi oparta jest o dwa routery klasy </w:t>
      </w:r>
      <w:proofErr w:type="spellStart"/>
      <w:r w:rsidRPr="00790F81">
        <w:rPr>
          <w:rFonts w:ascii="Arial" w:hAnsi="Arial" w:cs="Arial"/>
          <w:bCs/>
          <w:sz w:val="28"/>
          <w:szCs w:val="28"/>
        </w:rPr>
        <w:t>premium</w:t>
      </w:r>
      <w:proofErr w:type="spellEnd"/>
      <w:r w:rsidRPr="00790F81">
        <w:rPr>
          <w:rFonts w:ascii="Arial" w:hAnsi="Arial" w:cs="Arial"/>
          <w:bCs/>
          <w:sz w:val="28"/>
          <w:szCs w:val="28"/>
        </w:rPr>
        <w:t>. Zalecana ilość urządzeń podłączonych do Wi-Fi jednocześnie: do 20. Przy dużej ilości barier lub bardzo dużej powierzchni może być wymagana większa liczba routerów.</w:t>
      </w:r>
    </w:p>
    <w:p w14:paraId="1AD59C4A" w14:textId="77777777" w:rsidR="00B30E32" w:rsidRPr="00790F81" w:rsidRDefault="00B30E32" w:rsidP="004937AB">
      <w:pPr>
        <w:spacing w:after="0" w:line="240" w:lineRule="auto"/>
        <w:jc w:val="both"/>
        <w:rPr>
          <w:rFonts w:ascii="Arial" w:hAnsi="Arial" w:cs="Arial"/>
          <w:bCs/>
          <w:sz w:val="28"/>
          <w:szCs w:val="28"/>
        </w:rPr>
      </w:pPr>
    </w:p>
    <w:p w14:paraId="631473F9" w14:textId="0E421569" w:rsidR="005D5F14" w:rsidRPr="00790F81" w:rsidRDefault="005D5F14" w:rsidP="005C1C7C">
      <w:pPr>
        <w:spacing w:after="0" w:line="240" w:lineRule="auto"/>
        <w:rPr>
          <w:rFonts w:ascii="Arial" w:hAnsi="Arial" w:cs="Arial"/>
          <w:b/>
          <w:sz w:val="28"/>
          <w:szCs w:val="28"/>
        </w:rPr>
      </w:pPr>
      <w:r w:rsidRPr="00790F81">
        <w:rPr>
          <w:rFonts w:ascii="Arial" w:hAnsi="Arial" w:cs="Arial"/>
          <w:b/>
          <w:sz w:val="28"/>
          <w:szCs w:val="28"/>
        </w:rPr>
        <w:t>Oferta dla klientów indywidualnych mieszkających w budynkach wielorodzinnych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555"/>
        <w:gridCol w:w="1492"/>
        <w:gridCol w:w="2279"/>
        <w:gridCol w:w="2323"/>
      </w:tblGrid>
      <w:tr w:rsidR="005D5F14" w:rsidRPr="00790F81" w14:paraId="23A5518F" w14:textId="77777777" w:rsidTr="00E4635E">
        <w:tc>
          <w:tcPr>
            <w:tcW w:w="3256" w:type="dxa"/>
            <w:vMerge w:val="restart"/>
            <w:vAlign w:val="center"/>
          </w:tcPr>
          <w:p w14:paraId="1FE685CF" w14:textId="77777777" w:rsidR="005D5F14" w:rsidRPr="00790F81" w:rsidRDefault="005D5F14" w:rsidP="00E4635E">
            <w:pPr>
              <w:spacing w:after="0" w:line="240" w:lineRule="auto"/>
              <w:jc w:val="center"/>
              <w:rPr>
                <w:rFonts w:ascii="Arial" w:hAnsi="Arial" w:cs="Arial"/>
                <w:sz w:val="28"/>
                <w:szCs w:val="28"/>
              </w:rPr>
            </w:pPr>
            <w:r w:rsidRPr="00790F81">
              <w:rPr>
                <w:rFonts w:ascii="Arial" w:hAnsi="Arial" w:cs="Arial"/>
                <w:sz w:val="28"/>
                <w:szCs w:val="28"/>
              </w:rPr>
              <w:t>Nazwa</w:t>
            </w:r>
          </w:p>
        </w:tc>
        <w:tc>
          <w:tcPr>
            <w:tcW w:w="2835" w:type="dxa"/>
            <w:gridSpan w:val="2"/>
            <w:vAlign w:val="center"/>
          </w:tcPr>
          <w:p w14:paraId="69A82373" w14:textId="77777777" w:rsidR="005D5F14" w:rsidRPr="00790F81" w:rsidRDefault="005D5F14" w:rsidP="00E4635E">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671" w:type="dxa"/>
            <w:gridSpan w:val="2"/>
            <w:vAlign w:val="center"/>
          </w:tcPr>
          <w:p w14:paraId="7264E4AA" w14:textId="77777777" w:rsidR="005D5F14" w:rsidRPr="00790F81" w:rsidRDefault="005D5F14" w:rsidP="00E4635E">
            <w:pPr>
              <w:spacing w:after="0" w:line="240" w:lineRule="auto"/>
              <w:jc w:val="center"/>
              <w:rPr>
                <w:rFonts w:ascii="Arial" w:hAnsi="Arial" w:cs="Arial"/>
                <w:sz w:val="28"/>
                <w:szCs w:val="28"/>
              </w:rPr>
            </w:pPr>
            <w:r w:rsidRPr="00790F81">
              <w:rPr>
                <w:rFonts w:ascii="Arial" w:hAnsi="Arial" w:cs="Arial"/>
                <w:sz w:val="28"/>
                <w:szCs w:val="28"/>
              </w:rPr>
              <w:t>Cena brutto</w:t>
            </w:r>
          </w:p>
        </w:tc>
      </w:tr>
      <w:tr w:rsidR="005D5F14" w:rsidRPr="00790F81" w14:paraId="5ED9EBDF" w14:textId="77777777" w:rsidTr="00E4635E">
        <w:tc>
          <w:tcPr>
            <w:tcW w:w="3256" w:type="dxa"/>
            <w:vMerge/>
            <w:vAlign w:val="center"/>
          </w:tcPr>
          <w:p w14:paraId="1836A1E9" w14:textId="77777777" w:rsidR="005D5F14" w:rsidRPr="00790F81" w:rsidRDefault="005D5F14" w:rsidP="00E4635E">
            <w:pPr>
              <w:spacing w:after="0" w:line="240" w:lineRule="auto"/>
              <w:rPr>
                <w:rFonts w:ascii="Arial" w:hAnsi="Arial" w:cs="Arial"/>
                <w:sz w:val="28"/>
                <w:szCs w:val="28"/>
              </w:rPr>
            </w:pPr>
          </w:p>
        </w:tc>
        <w:tc>
          <w:tcPr>
            <w:tcW w:w="1417" w:type="dxa"/>
            <w:vAlign w:val="center"/>
          </w:tcPr>
          <w:p w14:paraId="02EE1BA6" w14:textId="77777777" w:rsidR="005D5F14" w:rsidRPr="00790F81" w:rsidRDefault="005D5F14" w:rsidP="00E4635E">
            <w:pPr>
              <w:spacing w:after="0" w:line="240" w:lineRule="auto"/>
              <w:jc w:val="center"/>
              <w:rPr>
                <w:rFonts w:ascii="Arial" w:hAnsi="Arial" w:cs="Arial"/>
                <w:sz w:val="28"/>
                <w:szCs w:val="28"/>
              </w:rPr>
            </w:pPr>
            <w:r w:rsidRPr="00790F81">
              <w:rPr>
                <w:rFonts w:ascii="Arial" w:hAnsi="Arial" w:cs="Arial"/>
                <w:sz w:val="28"/>
                <w:szCs w:val="28"/>
              </w:rPr>
              <w:t>Pobierania</w:t>
            </w:r>
          </w:p>
        </w:tc>
        <w:tc>
          <w:tcPr>
            <w:tcW w:w="1418" w:type="dxa"/>
            <w:vAlign w:val="center"/>
          </w:tcPr>
          <w:p w14:paraId="03A76508" w14:textId="77777777" w:rsidR="005D5F14" w:rsidRPr="00790F81" w:rsidRDefault="005D5F14" w:rsidP="00E4635E">
            <w:pPr>
              <w:spacing w:after="0" w:line="240" w:lineRule="auto"/>
              <w:jc w:val="center"/>
              <w:rPr>
                <w:rFonts w:ascii="Arial" w:hAnsi="Arial" w:cs="Arial"/>
                <w:sz w:val="28"/>
                <w:szCs w:val="28"/>
              </w:rPr>
            </w:pPr>
            <w:r w:rsidRPr="00790F81">
              <w:rPr>
                <w:rFonts w:ascii="Arial" w:hAnsi="Arial" w:cs="Arial"/>
                <w:sz w:val="28"/>
                <w:szCs w:val="28"/>
              </w:rPr>
              <w:t>Wysyłania</w:t>
            </w:r>
          </w:p>
        </w:tc>
        <w:tc>
          <w:tcPr>
            <w:tcW w:w="2335" w:type="dxa"/>
            <w:vAlign w:val="center"/>
          </w:tcPr>
          <w:p w14:paraId="47DBA073" w14:textId="77777777" w:rsidR="005D5F14" w:rsidRPr="00790F81" w:rsidRDefault="005D5F14" w:rsidP="00E4635E">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336" w:type="dxa"/>
            <w:vAlign w:val="center"/>
          </w:tcPr>
          <w:p w14:paraId="4FA7439E" w14:textId="77777777" w:rsidR="005D5F14" w:rsidRPr="00790F81" w:rsidRDefault="005D5F14" w:rsidP="00E4635E">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r>
      <w:tr w:rsidR="005D5F14" w:rsidRPr="00790F81" w14:paraId="061CE851" w14:textId="77777777" w:rsidTr="00E4635E">
        <w:tc>
          <w:tcPr>
            <w:tcW w:w="3256" w:type="dxa"/>
            <w:vAlign w:val="center"/>
          </w:tcPr>
          <w:p w14:paraId="693AC44B" w14:textId="77D763C3" w:rsidR="005D5F14" w:rsidRPr="00790F81" w:rsidRDefault="003A74BC" w:rsidP="00E4635E">
            <w:pPr>
              <w:spacing w:after="0" w:line="240" w:lineRule="auto"/>
              <w:rPr>
                <w:rFonts w:ascii="Arial" w:hAnsi="Arial" w:cs="Arial"/>
                <w:bCs/>
                <w:sz w:val="28"/>
                <w:szCs w:val="28"/>
              </w:rPr>
            </w:pPr>
            <w:r w:rsidRPr="00790F81">
              <w:rPr>
                <w:rFonts w:ascii="Arial" w:hAnsi="Arial" w:cs="Arial"/>
                <w:bCs/>
                <w:sz w:val="28"/>
                <w:szCs w:val="28"/>
              </w:rPr>
              <w:t xml:space="preserve">Internet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bloki 50</w:t>
            </w:r>
          </w:p>
        </w:tc>
        <w:tc>
          <w:tcPr>
            <w:tcW w:w="1417" w:type="dxa"/>
            <w:vAlign w:val="center"/>
          </w:tcPr>
          <w:p w14:paraId="0E895BDF" w14:textId="523BB593" w:rsidR="005D5F14"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 xml:space="preserve">50 </w:t>
            </w:r>
            <w:r w:rsidR="005D5F14" w:rsidRPr="00790F81">
              <w:rPr>
                <w:rFonts w:ascii="Arial" w:hAnsi="Arial" w:cs="Arial"/>
                <w:b/>
                <w:sz w:val="28"/>
                <w:szCs w:val="28"/>
              </w:rPr>
              <w:t>Mbps</w:t>
            </w:r>
          </w:p>
        </w:tc>
        <w:tc>
          <w:tcPr>
            <w:tcW w:w="1418" w:type="dxa"/>
            <w:vAlign w:val="center"/>
          </w:tcPr>
          <w:p w14:paraId="46963FB2" w14:textId="4A7E0760" w:rsidR="005D5F14"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25</w:t>
            </w:r>
            <w:r w:rsidR="005D5F14" w:rsidRPr="00790F81">
              <w:rPr>
                <w:rFonts w:ascii="Arial" w:hAnsi="Arial" w:cs="Arial"/>
                <w:b/>
                <w:sz w:val="28"/>
                <w:szCs w:val="28"/>
              </w:rPr>
              <w:t xml:space="preserve"> Mbps</w:t>
            </w:r>
          </w:p>
        </w:tc>
        <w:tc>
          <w:tcPr>
            <w:tcW w:w="2335" w:type="dxa"/>
            <w:vAlign w:val="center"/>
          </w:tcPr>
          <w:p w14:paraId="0D1666A9" w14:textId="2AFA6CDF" w:rsidR="005D5F14" w:rsidRPr="00790F81" w:rsidRDefault="003A74BC" w:rsidP="00E4635E">
            <w:pPr>
              <w:spacing w:after="0" w:line="240" w:lineRule="auto"/>
              <w:jc w:val="right"/>
              <w:rPr>
                <w:rFonts w:ascii="Arial" w:hAnsi="Arial" w:cs="Arial"/>
                <w:color w:val="000000"/>
                <w:sz w:val="28"/>
                <w:szCs w:val="28"/>
              </w:rPr>
            </w:pPr>
            <w:r w:rsidRPr="00790F81">
              <w:rPr>
                <w:rFonts w:ascii="Arial" w:hAnsi="Arial" w:cs="Arial"/>
                <w:sz w:val="28"/>
                <w:szCs w:val="28"/>
              </w:rPr>
              <w:t>2</w:t>
            </w:r>
            <w:r w:rsidR="005D5F14" w:rsidRPr="00790F81">
              <w:rPr>
                <w:rFonts w:ascii="Arial" w:hAnsi="Arial" w:cs="Arial"/>
                <w:sz w:val="28"/>
                <w:szCs w:val="28"/>
              </w:rPr>
              <w:t>9,00 zł</w:t>
            </w:r>
          </w:p>
        </w:tc>
        <w:tc>
          <w:tcPr>
            <w:tcW w:w="2336" w:type="dxa"/>
            <w:vAlign w:val="center"/>
          </w:tcPr>
          <w:p w14:paraId="2F6D1073" w14:textId="070F1A42" w:rsidR="005D5F14" w:rsidRPr="00790F81" w:rsidRDefault="00B30E32" w:rsidP="00E4635E">
            <w:pPr>
              <w:spacing w:after="0" w:line="240" w:lineRule="auto"/>
              <w:jc w:val="right"/>
              <w:rPr>
                <w:rFonts w:ascii="Arial" w:hAnsi="Arial" w:cs="Arial"/>
                <w:color w:val="000000"/>
                <w:sz w:val="28"/>
                <w:szCs w:val="28"/>
              </w:rPr>
            </w:pPr>
            <w:r w:rsidRPr="00790F81">
              <w:rPr>
                <w:rFonts w:ascii="Arial" w:hAnsi="Arial" w:cs="Arial"/>
                <w:sz w:val="28"/>
                <w:szCs w:val="28"/>
              </w:rPr>
              <w:t>51</w:t>
            </w:r>
            <w:r w:rsidR="005D5F14" w:rsidRPr="00790F81">
              <w:rPr>
                <w:rFonts w:ascii="Arial" w:hAnsi="Arial" w:cs="Arial"/>
                <w:sz w:val="28"/>
                <w:szCs w:val="28"/>
              </w:rPr>
              <w:t>,00 zł</w:t>
            </w:r>
          </w:p>
        </w:tc>
      </w:tr>
      <w:tr w:rsidR="005D5F14" w:rsidRPr="00790F81" w14:paraId="4136DA63" w14:textId="77777777" w:rsidTr="00E4635E">
        <w:tc>
          <w:tcPr>
            <w:tcW w:w="3256" w:type="dxa"/>
            <w:vAlign w:val="center"/>
          </w:tcPr>
          <w:p w14:paraId="1E092B6B" w14:textId="6440DD0F" w:rsidR="005D5F14" w:rsidRPr="00790F81" w:rsidRDefault="003A74BC" w:rsidP="00E4635E">
            <w:pPr>
              <w:spacing w:after="0" w:line="240" w:lineRule="auto"/>
              <w:rPr>
                <w:rFonts w:ascii="Arial" w:hAnsi="Arial" w:cs="Arial"/>
                <w:bCs/>
                <w:sz w:val="28"/>
                <w:szCs w:val="28"/>
              </w:rPr>
            </w:pPr>
            <w:r w:rsidRPr="00790F81">
              <w:rPr>
                <w:rFonts w:ascii="Arial" w:hAnsi="Arial" w:cs="Arial"/>
                <w:bCs/>
                <w:sz w:val="28"/>
                <w:szCs w:val="28"/>
              </w:rPr>
              <w:t xml:space="preserve">Internet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bloki 200</w:t>
            </w:r>
          </w:p>
        </w:tc>
        <w:tc>
          <w:tcPr>
            <w:tcW w:w="1417" w:type="dxa"/>
            <w:vAlign w:val="center"/>
          </w:tcPr>
          <w:p w14:paraId="60D35FFE" w14:textId="53008956" w:rsidR="005D5F14"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2</w:t>
            </w:r>
            <w:r w:rsidR="005D5F14" w:rsidRPr="00790F81">
              <w:rPr>
                <w:rFonts w:ascii="Arial" w:hAnsi="Arial" w:cs="Arial"/>
                <w:b/>
                <w:sz w:val="28"/>
                <w:szCs w:val="28"/>
              </w:rPr>
              <w:t>00 Mbps</w:t>
            </w:r>
          </w:p>
        </w:tc>
        <w:tc>
          <w:tcPr>
            <w:tcW w:w="1418" w:type="dxa"/>
            <w:vAlign w:val="center"/>
          </w:tcPr>
          <w:p w14:paraId="28166EFD" w14:textId="3EBD788B" w:rsidR="005D5F14" w:rsidRPr="00790F81" w:rsidRDefault="005D5F14" w:rsidP="00E4635E">
            <w:pPr>
              <w:spacing w:after="0" w:line="240" w:lineRule="auto"/>
              <w:jc w:val="center"/>
              <w:rPr>
                <w:rFonts w:ascii="Arial" w:hAnsi="Arial" w:cs="Arial"/>
                <w:b/>
                <w:sz w:val="28"/>
                <w:szCs w:val="28"/>
              </w:rPr>
            </w:pPr>
            <w:r w:rsidRPr="00790F81">
              <w:rPr>
                <w:rFonts w:ascii="Arial" w:hAnsi="Arial" w:cs="Arial"/>
                <w:b/>
                <w:sz w:val="28"/>
                <w:szCs w:val="28"/>
              </w:rPr>
              <w:t>1</w:t>
            </w:r>
            <w:r w:rsidR="003A74BC" w:rsidRPr="00790F81">
              <w:rPr>
                <w:rFonts w:ascii="Arial" w:hAnsi="Arial" w:cs="Arial"/>
                <w:b/>
                <w:sz w:val="28"/>
                <w:szCs w:val="28"/>
              </w:rPr>
              <w:t>0</w:t>
            </w:r>
            <w:r w:rsidRPr="00790F81">
              <w:rPr>
                <w:rFonts w:ascii="Arial" w:hAnsi="Arial" w:cs="Arial"/>
                <w:b/>
                <w:sz w:val="28"/>
                <w:szCs w:val="28"/>
              </w:rPr>
              <w:t>0 Mbps</w:t>
            </w:r>
          </w:p>
        </w:tc>
        <w:tc>
          <w:tcPr>
            <w:tcW w:w="2335" w:type="dxa"/>
            <w:vAlign w:val="center"/>
          </w:tcPr>
          <w:p w14:paraId="7FAC9FF8" w14:textId="0B0AB86B" w:rsidR="005D5F14" w:rsidRPr="00790F81" w:rsidRDefault="003A74BC"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3</w:t>
            </w:r>
            <w:r w:rsidR="005D5F14" w:rsidRPr="00790F81">
              <w:rPr>
                <w:rFonts w:ascii="Arial" w:hAnsi="Arial" w:cs="Arial"/>
                <w:color w:val="000000"/>
                <w:sz w:val="28"/>
                <w:szCs w:val="28"/>
              </w:rPr>
              <w:t>9,00 zł</w:t>
            </w:r>
          </w:p>
        </w:tc>
        <w:tc>
          <w:tcPr>
            <w:tcW w:w="2336" w:type="dxa"/>
            <w:vAlign w:val="center"/>
          </w:tcPr>
          <w:p w14:paraId="1C81F8EA" w14:textId="7F30184B" w:rsidR="005D5F14" w:rsidRPr="00790F81" w:rsidRDefault="00B30E32"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61</w:t>
            </w:r>
            <w:r w:rsidR="005D5F14" w:rsidRPr="00790F81">
              <w:rPr>
                <w:rFonts w:ascii="Arial" w:hAnsi="Arial" w:cs="Arial"/>
                <w:color w:val="000000"/>
                <w:sz w:val="28"/>
                <w:szCs w:val="28"/>
              </w:rPr>
              <w:t>,00 zł</w:t>
            </w:r>
          </w:p>
        </w:tc>
      </w:tr>
      <w:tr w:rsidR="005D5F14" w:rsidRPr="00790F81" w14:paraId="06C69C3D" w14:textId="77777777" w:rsidTr="00E4635E">
        <w:tc>
          <w:tcPr>
            <w:tcW w:w="3256" w:type="dxa"/>
            <w:vAlign w:val="center"/>
          </w:tcPr>
          <w:p w14:paraId="7064D656" w14:textId="2E5E0C5C" w:rsidR="005D5F14" w:rsidRPr="00790F81" w:rsidRDefault="003A74BC" w:rsidP="00E4635E">
            <w:pPr>
              <w:spacing w:after="0" w:line="240" w:lineRule="auto"/>
              <w:rPr>
                <w:rFonts w:ascii="Arial" w:hAnsi="Arial" w:cs="Arial"/>
                <w:bCs/>
                <w:sz w:val="28"/>
                <w:szCs w:val="28"/>
              </w:rPr>
            </w:pPr>
            <w:r w:rsidRPr="00790F81">
              <w:rPr>
                <w:rFonts w:ascii="Arial" w:hAnsi="Arial" w:cs="Arial"/>
                <w:bCs/>
                <w:sz w:val="28"/>
                <w:szCs w:val="28"/>
              </w:rPr>
              <w:t xml:space="preserve">Internet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bloki 400</w:t>
            </w:r>
          </w:p>
        </w:tc>
        <w:tc>
          <w:tcPr>
            <w:tcW w:w="1417" w:type="dxa"/>
            <w:vAlign w:val="center"/>
          </w:tcPr>
          <w:p w14:paraId="677FA14B" w14:textId="0C6178CE" w:rsidR="005D5F14"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4</w:t>
            </w:r>
            <w:r w:rsidR="005D5F14" w:rsidRPr="00790F81">
              <w:rPr>
                <w:rFonts w:ascii="Arial" w:hAnsi="Arial" w:cs="Arial"/>
                <w:b/>
                <w:sz w:val="28"/>
                <w:szCs w:val="28"/>
              </w:rPr>
              <w:t>00 Mbps</w:t>
            </w:r>
          </w:p>
        </w:tc>
        <w:tc>
          <w:tcPr>
            <w:tcW w:w="1418" w:type="dxa"/>
            <w:vAlign w:val="center"/>
          </w:tcPr>
          <w:p w14:paraId="265BA46C" w14:textId="2134D20C" w:rsidR="005D5F14"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2</w:t>
            </w:r>
            <w:r w:rsidR="005D5F14" w:rsidRPr="00790F81">
              <w:rPr>
                <w:rFonts w:ascii="Arial" w:hAnsi="Arial" w:cs="Arial"/>
                <w:b/>
                <w:sz w:val="28"/>
                <w:szCs w:val="28"/>
              </w:rPr>
              <w:t>00 Mbps</w:t>
            </w:r>
          </w:p>
        </w:tc>
        <w:tc>
          <w:tcPr>
            <w:tcW w:w="2335" w:type="dxa"/>
            <w:vAlign w:val="center"/>
          </w:tcPr>
          <w:p w14:paraId="24BF8579" w14:textId="14F454AC" w:rsidR="005D5F14" w:rsidRPr="00790F81" w:rsidRDefault="003A74BC"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4</w:t>
            </w:r>
            <w:r w:rsidR="005D5F14" w:rsidRPr="00790F81">
              <w:rPr>
                <w:rFonts w:ascii="Arial" w:hAnsi="Arial" w:cs="Arial"/>
                <w:color w:val="000000"/>
                <w:sz w:val="28"/>
                <w:szCs w:val="28"/>
              </w:rPr>
              <w:t>9,00 zł</w:t>
            </w:r>
          </w:p>
        </w:tc>
        <w:tc>
          <w:tcPr>
            <w:tcW w:w="2336" w:type="dxa"/>
            <w:vAlign w:val="center"/>
          </w:tcPr>
          <w:p w14:paraId="62703C4F" w14:textId="175C36A7" w:rsidR="005D5F14" w:rsidRPr="00790F81" w:rsidRDefault="00B30E32"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71</w:t>
            </w:r>
            <w:r w:rsidR="005D5F14" w:rsidRPr="00790F81">
              <w:rPr>
                <w:rFonts w:ascii="Arial" w:hAnsi="Arial" w:cs="Arial"/>
                <w:color w:val="000000"/>
                <w:sz w:val="28"/>
                <w:szCs w:val="28"/>
              </w:rPr>
              <w:t>,00 zł</w:t>
            </w:r>
          </w:p>
        </w:tc>
      </w:tr>
      <w:tr w:rsidR="005D5F14" w:rsidRPr="00790F81" w14:paraId="2560D30F" w14:textId="77777777" w:rsidTr="00E4635E">
        <w:tc>
          <w:tcPr>
            <w:tcW w:w="3256" w:type="dxa"/>
            <w:vAlign w:val="center"/>
          </w:tcPr>
          <w:p w14:paraId="0C64751A" w14:textId="25D387AA" w:rsidR="005D5F14" w:rsidRPr="00790F81" w:rsidRDefault="003A74BC" w:rsidP="00E4635E">
            <w:pPr>
              <w:spacing w:after="0" w:line="240" w:lineRule="auto"/>
              <w:rPr>
                <w:rFonts w:ascii="Arial" w:hAnsi="Arial" w:cs="Arial"/>
                <w:bCs/>
                <w:sz w:val="28"/>
                <w:szCs w:val="28"/>
              </w:rPr>
            </w:pPr>
            <w:r w:rsidRPr="00790F81">
              <w:rPr>
                <w:rFonts w:ascii="Arial" w:hAnsi="Arial" w:cs="Arial"/>
                <w:bCs/>
                <w:sz w:val="28"/>
                <w:szCs w:val="28"/>
              </w:rPr>
              <w:t xml:space="preserve">Internet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bloki 700</w:t>
            </w:r>
          </w:p>
        </w:tc>
        <w:tc>
          <w:tcPr>
            <w:tcW w:w="1417" w:type="dxa"/>
            <w:vAlign w:val="center"/>
          </w:tcPr>
          <w:p w14:paraId="04ED2EFB" w14:textId="28FA0240" w:rsidR="005D5F14"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7</w:t>
            </w:r>
            <w:r w:rsidR="005D5F14" w:rsidRPr="00790F81">
              <w:rPr>
                <w:rFonts w:ascii="Arial" w:hAnsi="Arial" w:cs="Arial"/>
                <w:b/>
                <w:sz w:val="28"/>
                <w:szCs w:val="28"/>
              </w:rPr>
              <w:t>00 Mbps</w:t>
            </w:r>
          </w:p>
        </w:tc>
        <w:tc>
          <w:tcPr>
            <w:tcW w:w="1418" w:type="dxa"/>
            <w:vAlign w:val="center"/>
          </w:tcPr>
          <w:p w14:paraId="1A300011" w14:textId="1BBDE6BE" w:rsidR="005D5F14"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35</w:t>
            </w:r>
            <w:r w:rsidR="005D5F14" w:rsidRPr="00790F81">
              <w:rPr>
                <w:rFonts w:ascii="Arial" w:hAnsi="Arial" w:cs="Arial"/>
                <w:b/>
                <w:sz w:val="28"/>
                <w:szCs w:val="28"/>
              </w:rPr>
              <w:t>0 Mbps</w:t>
            </w:r>
          </w:p>
        </w:tc>
        <w:tc>
          <w:tcPr>
            <w:tcW w:w="2335" w:type="dxa"/>
            <w:vAlign w:val="center"/>
          </w:tcPr>
          <w:p w14:paraId="3E7F5E73" w14:textId="4E25DCB6" w:rsidR="005D5F14" w:rsidRPr="00790F81" w:rsidRDefault="003A74BC"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59</w:t>
            </w:r>
            <w:r w:rsidR="005D5F14" w:rsidRPr="00790F81">
              <w:rPr>
                <w:rFonts w:ascii="Arial" w:hAnsi="Arial" w:cs="Arial"/>
                <w:color w:val="000000"/>
                <w:sz w:val="28"/>
                <w:szCs w:val="28"/>
              </w:rPr>
              <w:t>,00 zł</w:t>
            </w:r>
          </w:p>
        </w:tc>
        <w:tc>
          <w:tcPr>
            <w:tcW w:w="2336" w:type="dxa"/>
            <w:vAlign w:val="center"/>
          </w:tcPr>
          <w:p w14:paraId="37572630" w14:textId="64E8F81A" w:rsidR="005D5F14" w:rsidRPr="00790F81" w:rsidRDefault="00B30E32"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81</w:t>
            </w:r>
            <w:r w:rsidR="005D5F14" w:rsidRPr="00790F81">
              <w:rPr>
                <w:rFonts w:ascii="Arial" w:hAnsi="Arial" w:cs="Arial"/>
                <w:color w:val="000000"/>
                <w:sz w:val="28"/>
                <w:szCs w:val="28"/>
              </w:rPr>
              <w:t>,00 zł</w:t>
            </w:r>
          </w:p>
        </w:tc>
      </w:tr>
      <w:tr w:rsidR="003A74BC" w:rsidRPr="00790F81" w14:paraId="44DEF049" w14:textId="77777777" w:rsidTr="00E4635E">
        <w:tc>
          <w:tcPr>
            <w:tcW w:w="3256" w:type="dxa"/>
            <w:vAlign w:val="center"/>
          </w:tcPr>
          <w:p w14:paraId="5CACEDE4" w14:textId="3205152E" w:rsidR="003A74BC" w:rsidRPr="00790F81" w:rsidRDefault="003A74BC" w:rsidP="00E4635E">
            <w:pPr>
              <w:spacing w:after="0" w:line="240" w:lineRule="auto"/>
              <w:rPr>
                <w:rFonts w:ascii="Arial" w:hAnsi="Arial" w:cs="Arial"/>
                <w:bCs/>
                <w:sz w:val="28"/>
                <w:szCs w:val="28"/>
              </w:rPr>
            </w:pPr>
            <w:r w:rsidRPr="00790F81">
              <w:rPr>
                <w:rFonts w:ascii="Arial" w:hAnsi="Arial" w:cs="Arial"/>
                <w:bCs/>
                <w:sz w:val="28"/>
                <w:szCs w:val="28"/>
              </w:rPr>
              <w:t xml:space="preserve">Internet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bloki 1000</w:t>
            </w:r>
          </w:p>
        </w:tc>
        <w:tc>
          <w:tcPr>
            <w:tcW w:w="1417" w:type="dxa"/>
            <w:vAlign w:val="center"/>
          </w:tcPr>
          <w:p w14:paraId="712F3711" w14:textId="432628D3" w:rsidR="003A74BC"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1 000 Mbps</w:t>
            </w:r>
          </w:p>
        </w:tc>
        <w:tc>
          <w:tcPr>
            <w:tcW w:w="1418" w:type="dxa"/>
            <w:vAlign w:val="center"/>
          </w:tcPr>
          <w:p w14:paraId="3B606EF4" w14:textId="572BA293" w:rsidR="003A74BC" w:rsidRPr="00790F81" w:rsidRDefault="003A74BC" w:rsidP="00E4635E">
            <w:pPr>
              <w:spacing w:after="0" w:line="240" w:lineRule="auto"/>
              <w:jc w:val="center"/>
              <w:rPr>
                <w:rFonts w:ascii="Arial" w:hAnsi="Arial" w:cs="Arial"/>
                <w:b/>
                <w:sz w:val="28"/>
                <w:szCs w:val="28"/>
              </w:rPr>
            </w:pPr>
            <w:r w:rsidRPr="00790F81">
              <w:rPr>
                <w:rFonts w:ascii="Arial" w:hAnsi="Arial" w:cs="Arial"/>
                <w:b/>
                <w:sz w:val="28"/>
                <w:szCs w:val="28"/>
              </w:rPr>
              <w:t>500 Mbps</w:t>
            </w:r>
          </w:p>
        </w:tc>
        <w:tc>
          <w:tcPr>
            <w:tcW w:w="2335" w:type="dxa"/>
            <w:vAlign w:val="center"/>
          </w:tcPr>
          <w:p w14:paraId="7D8D5024" w14:textId="0130144F" w:rsidR="003A74BC" w:rsidRPr="00790F81" w:rsidRDefault="003A74BC"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69,00 zł</w:t>
            </w:r>
          </w:p>
        </w:tc>
        <w:tc>
          <w:tcPr>
            <w:tcW w:w="2336" w:type="dxa"/>
            <w:vAlign w:val="center"/>
          </w:tcPr>
          <w:p w14:paraId="31487C8D" w14:textId="2693E437" w:rsidR="003A74BC" w:rsidRPr="00790F81" w:rsidRDefault="00B30E32" w:rsidP="00E4635E">
            <w:pPr>
              <w:spacing w:after="0" w:line="240" w:lineRule="auto"/>
              <w:jc w:val="right"/>
              <w:rPr>
                <w:rFonts w:ascii="Arial" w:hAnsi="Arial" w:cs="Arial"/>
                <w:color w:val="000000"/>
                <w:sz w:val="28"/>
                <w:szCs w:val="28"/>
              </w:rPr>
            </w:pPr>
            <w:r w:rsidRPr="00790F81">
              <w:rPr>
                <w:rFonts w:ascii="Arial" w:hAnsi="Arial" w:cs="Arial"/>
                <w:color w:val="000000"/>
                <w:sz w:val="28"/>
                <w:szCs w:val="28"/>
              </w:rPr>
              <w:t>91,00 zł</w:t>
            </w:r>
          </w:p>
        </w:tc>
      </w:tr>
    </w:tbl>
    <w:p w14:paraId="19C26553" w14:textId="090AAD1C" w:rsidR="00D40DCA" w:rsidRPr="00790F81" w:rsidRDefault="00D40DCA" w:rsidP="00B30E32">
      <w:pPr>
        <w:tabs>
          <w:tab w:val="left" w:pos="1388"/>
        </w:tabs>
        <w:spacing w:after="0" w:line="240" w:lineRule="auto"/>
        <w:rPr>
          <w:rFonts w:ascii="Arial" w:hAnsi="Arial" w:cs="Arial"/>
          <w:bCs/>
          <w:sz w:val="28"/>
          <w:szCs w:val="28"/>
        </w:rPr>
      </w:pPr>
      <w:r w:rsidRPr="00790F81">
        <w:rPr>
          <w:rFonts w:ascii="Arial" w:hAnsi="Arial" w:cs="Arial"/>
          <w:bCs/>
          <w:sz w:val="28"/>
          <w:szCs w:val="28"/>
        </w:rPr>
        <w:t xml:space="preserve">Taryfy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bloki przeznaczone są dla budynków</w:t>
      </w:r>
      <w:r w:rsidR="00762872" w:rsidRPr="00790F81">
        <w:rPr>
          <w:rFonts w:ascii="Arial" w:hAnsi="Arial" w:cs="Arial"/>
          <w:bCs/>
          <w:sz w:val="28"/>
          <w:szCs w:val="28"/>
        </w:rPr>
        <w:t xml:space="preserve"> wielorodzinnych w Łukowie. </w:t>
      </w:r>
    </w:p>
    <w:p w14:paraId="47911753" w14:textId="77777777" w:rsidR="00D40DCA" w:rsidRPr="00790F81" w:rsidRDefault="00D40DCA" w:rsidP="00B30E32">
      <w:pPr>
        <w:tabs>
          <w:tab w:val="left" w:pos="1388"/>
        </w:tabs>
        <w:spacing w:after="0" w:line="240" w:lineRule="auto"/>
        <w:rPr>
          <w:rFonts w:ascii="Arial" w:hAnsi="Arial" w:cs="Arial"/>
          <w:bCs/>
          <w:sz w:val="28"/>
          <w:szCs w:val="28"/>
        </w:rPr>
      </w:pPr>
    </w:p>
    <w:p w14:paraId="286CAC11" w14:textId="51B5D3F4" w:rsidR="00B30E32" w:rsidRPr="00790F81" w:rsidRDefault="00B30E32" w:rsidP="00B30E32">
      <w:pPr>
        <w:tabs>
          <w:tab w:val="left" w:pos="1388"/>
        </w:tabs>
        <w:spacing w:after="0" w:line="240" w:lineRule="auto"/>
        <w:rPr>
          <w:rFonts w:ascii="Arial" w:hAnsi="Arial" w:cs="Arial"/>
          <w:b/>
          <w:sz w:val="28"/>
          <w:szCs w:val="28"/>
        </w:rPr>
      </w:pPr>
      <w:r w:rsidRPr="00790F81">
        <w:rPr>
          <w:rFonts w:ascii="Arial" w:hAnsi="Arial" w:cs="Arial"/>
          <w:b/>
          <w:sz w:val="28"/>
          <w:szCs w:val="28"/>
        </w:rPr>
        <w:tab/>
      </w:r>
    </w:p>
    <w:p w14:paraId="434A9721" w14:textId="46130786" w:rsidR="005C1C7C" w:rsidRPr="00790F81" w:rsidRDefault="005C1C7C" w:rsidP="005C1C7C">
      <w:pPr>
        <w:spacing w:after="0" w:line="240" w:lineRule="auto"/>
        <w:rPr>
          <w:rFonts w:ascii="Arial" w:hAnsi="Arial" w:cs="Arial"/>
          <w:b/>
          <w:sz w:val="28"/>
          <w:szCs w:val="28"/>
        </w:rPr>
      </w:pPr>
      <w:r w:rsidRPr="00790F81">
        <w:rPr>
          <w:rFonts w:ascii="Arial" w:hAnsi="Arial" w:cs="Arial"/>
          <w:b/>
          <w:sz w:val="28"/>
          <w:szCs w:val="28"/>
        </w:rPr>
        <w:t xml:space="preserve">Oferta dla klientów </w:t>
      </w:r>
      <w:r w:rsidR="00F67B00" w:rsidRPr="00790F81">
        <w:rPr>
          <w:rFonts w:ascii="Arial" w:hAnsi="Arial" w:cs="Arial"/>
          <w:b/>
          <w:sz w:val="28"/>
          <w:szCs w:val="28"/>
        </w:rPr>
        <w:t>biznesowych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555"/>
        <w:gridCol w:w="1492"/>
        <w:gridCol w:w="1663"/>
        <w:gridCol w:w="2146"/>
        <w:gridCol w:w="1773"/>
      </w:tblGrid>
      <w:tr w:rsidR="005C1C7C" w:rsidRPr="00790F81" w14:paraId="42AE071B" w14:textId="77777777" w:rsidTr="003F0EB4">
        <w:tc>
          <w:tcPr>
            <w:tcW w:w="3256" w:type="dxa"/>
            <w:vMerge w:val="restart"/>
            <w:vAlign w:val="center"/>
          </w:tcPr>
          <w:p w14:paraId="1F94AF39" w14:textId="77777777"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Nazwa</w:t>
            </w:r>
          </w:p>
        </w:tc>
        <w:tc>
          <w:tcPr>
            <w:tcW w:w="2126" w:type="dxa"/>
            <w:gridSpan w:val="2"/>
            <w:vAlign w:val="center"/>
          </w:tcPr>
          <w:p w14:paraId="2612D634" w14:textId="77777777"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252" w:type="dxa"/>
            <w:gridSpan w:val="2"/>
            <w:vAlign w:val="center"/>
          </w:tcPr>
          <w:p w14:paraId="3BB06115" w14:textId="6DE44CD5"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Cena brutto</w:t>
            </w:r>
            <w:r w:rsidR="00762872" w:rsidRPr="00790F81">
              <w:rPr>
                <w:rFonts w:ascii="Arial" w:hAnsi="Arial" w:cs="Arial"/>
                <w:sz w:val="28"/>
                <w:szCs w:val="28"/>
              </w:rPr>
              <w:t xml:space="preserve"> [netto]</w:t>
            </w:r>
          </w:p>
        </w:tc>
        <w:tc>
          <w:tcPr>
            <w:tcW w:w="1128" w:type="dxa"/>
            <w:vMerge w:val="restart"/>
          </w:tcPr>
          <w:p w14:paraId="78893473" w14:textId="7164094F"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 xml:space="preserve">Usługa dedykowany </w:t>
            </w:r>
            <w:proofErr w:type="spellStart"/>
            <w:r w:rsidR="00F67B00" w:rsidRPr="00790F81">
              <w:rPr>
                <w:rFonts w:ascii="Arial" w:hAnsi="Arial" w:cs="Arial"/>
                <w:sz w:val="28"/>
                <w:szCs w:val="28"/>
              </w:rPr>
              <w:t>C</w:t>
            </w:r>
            <w:r w:rsidRPr="00790F81">
              <w:rPr>
                <w:rFonts w:ascii="Arial" w:hAnsi="Arial" w:cs="Arial"/>
                <w:sz w:val="28"/>
                <w:szCs w:val="28"/>
              </w:rPr>
              <w:t>oncierge</w:t>
            </w:r>
            <w:proofErr w:type="spellEnd"/>
          </w:p>
        </w:tc>
      </w:tr>
      <w:tr w:rsidR="005C1C7C" w:rsidRPr="00790F81" w14:paraId="52EA79C6" w14:textId="77777777" w:rsidTr="003F0EB4">
        <w:tc>
          <w:tcPr>
            <w:tcW w:w="3256" w:type="dxa"/>
            <w:vMerge/>
            <w:vAlign w:val="center"/>
          </w:tcPr>
          <w:p w14:paraId="29535CDE" w14:textId="77777777" w:rsidR="005C1C7C" w:rsidRPr="00790F81" w:rsidRDefault="005C1C7C" w:rsidP="000124EB">
            <w:pPr>
              <w:spacing w:after="0" w:line="240" w:lineRule="auto"/>
              <w:rPr>
                <w:rFonts w:ascii="Arial" w:hAnsi="Arial" w:cs="Arial"/>
                <w:sz w:val="28"/>
                <w:szCs w:val="28"/>
              </w:rPr>
            </w:pPr>
          </w:p>
        </w:tc>
        <w:tc>
          <w:tcPr>
            <w:tcW w:w="992" w:type="dxa"/>
            <w:vAlign w:val="center"/>
          </w:tcPr>
          <w:p w14:paraId="7E1E841D" w14:textId="77777777"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Pobierania</w:t>
            </w:r>
          </w:p>
        </w:tc>
        <w:tc>
          <w:tcPr>
            <w:tcW w:w="1134" w:type="dxa"/>
            <w:vAlign w:val="center"/>
          </w:tcPr>
          <w:p w14:paraId="73BF5A12" w14:textId="77777777"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Wysyłania</w:t>
            </w:r>
          </w:p>
        </w:tc>
        <w:tc>
          <w:tcPr>
            <w:tcW w:w="2126" w:type="dxa"/>
            <w:vAlign w:val="center"/>
          </w:tcPr>
          <w:p w14:paraId="0EEF6964" w14:textId="77777777"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126" w:type="dxa"/>
            <w:vAlign w:val="center"/>
          </w:tcPr>
          <w:p w14:paraId="11AAD6C1" w14:textId="77777777" w:rsidR="005C1C7C" w:rsidRPr="00790F81" w:rsidRDefault="005C1C7C" w:rsidP="000124EB">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c>
          <w:tcPr>
            <w:tcW w:w="1128" w:type="dxa"/>
            <w:vMerge/>
          </w:tcPr>
          <w:p w14:paraId="61FD7125" w14:textId="77777777" w:rsidR="005C1C7C" w:rsidRPr="00790F81" w:rsidRDefault="005C1C7C" w:rsidP="000124EB">
            <w:pPr>
              <w:spacing w:after="0" w:line="240" w:lineRule="auto"/>
              <w:jc w:val="center"/>
              <w:rPr>
                <w:rFonts w:ascii="Arial" w:hAnsi="Arial" w:cs="Arial"/>
                <w:sz w:val="28"/>
                <w:szCs w:val="28"/>
              </w:rPr>
            </w:pPr>
          </w:p>
        </w:tc>
      </w:tr>
      <w:tr w:rsidR="005C1C7C" w:rsidRPr="00790F81" w14:paraId="6CD5BB83" w14:textId="77777777" w:rsidTr="003F0EB4">
        <w:tc>
          <w:tcPr>
            <w:tcW w:w="3256" w:type="dxa"/>
            <w:tcBorders>
              <w:top w:val="single" w:sz="4" w:space="0" w:color="auto"/>
              <w:left w:val="single" w:sz="4" w:space="0" w:color="auto"/>
              <w:bottom w:val="single" w:sz="4" w:space="0" w:color="auto"/>
              <w:right w:val="single" w:sz="4" w:space="0" w:color="auto"/>
            </w:tcBorders>
          </w:tcPr>
          <w:p w14:paraId="084E78E6" w14:textId="543AA81E" w:rsidR="005C1C7C" w:rsidRPr="00790F81" w:rsidRDefault="005C1C7C" w:rsidP="000124EB">
            <w:pPr>
              <w:spacing w:after="0" w:line="240" w:lineRule="auto"/>
              <w:rPr>
                <w:rFonts w:ascii="Arial" w:hAnsi="Arial" w:cs="Arial"/>
                <w:sz w:val="28"/>
                <w:szCs w:val="28"/>
              </w:rPr>
            </w:pPr>
            <w:r w:rsidRPr="00790F81">
              <w:rPr>
                <w:rFonts w:ascii="Arial" w:hAnsi="Arial" w:cs="Arial"/>
                <w:sz w:val="28"/>
                <w:szCs w:val="28"/>
              </w:rPr>
              <w:t xml:space="preserve">Internet </w:t>
            </w:r>
            <w:r w:rsidR="003F0EB4" w:rsidRPr="00790F81">
              <w:rPr>
                <w:rFonts w:ascii="Arial" w:hAnsi="Arial" w:cs="Arial"/>
                <w:sz w:val="28"/>
                <w:szCs w:val="28"/>
              </w:rPr>
              <w:t>BIZNES STANDARD 200/20</w:t>
            </w:r>
          </w:p>
        </w:tc>
        <w:tc>
          <w:tcPr>
            <w:tcW w:w="992" w:type="dxa"/>
            <w:tcBorders>
              <w:top w:val="single" w:sz="4" w:space="0" w:color="auto"/>
              <w:left w:val="single" w:sz="4" w:space="0" w:color="auto"/>
              <w:bottom w:val="single" w:sz="4" w:space="0" w:color="auto"/>
              <w:right w:val="single" w:sz="4" w:space="0" w:color="auto"/>
            </w:tcBorders>
          </w:tcPr>
          <w:p w14:paraId="4580CC79" w14:textId="3F3118F4" w:rsidR="005C1C7C" w:rsidRPr="00790F81" w:rsidRDefault="006C7B27" w:rsidP="000124EB">
            <w:pPr>
              <w:spacing w:after="0" w:line="240" w:lineRule="auto"/>
              <w:jc w:val="center"/>
              <w:rPr>
                <w:rFonts w:ascii="Arial" w:hAnsi="Arial" w:cs="Arial"/>
                <w:b/>
                <w:bCs/>
                <w:sz w:val="28"/>
                <w:szCs w:val="28"/>
              </w:rPr>
            </w:pPr>
            <w:r w:rsidRPr="00790F81">
              <w:rPr>
                <w:rFonts w:ascii="Arial" w:hAnsi="Arial" w:cs="Arial"/>
                <w:b/>
                <w:bCs/>
                <w:sz w:val="28"/>
                <w:szCs w:val="28"/>
              </w:rPr>
              <w:t>20</w:t>
            </w:r>
            <w:r w:rsidR="005C1C7C" w:rsidRPr="00790F81">
              <w:rPr>
                <w:rFonts w:ascii="Arial" w:hAnsi="Arial" w:cs="Arial"/>
                <w:b/>
                <w:bCs/>
                <w:sz w:val="28"/>
                <w:szCs w:val="28"/>
              </w:rPr>
              <w:t xml:space="preserve">0 </w:t>
            </w:r>
            <w:proofErr w:type="spellStart"/>
            <w:r w:rsidR="005C1C7C" w:rsidRPr="00790F81">
              <w:rPr>
                <w:rFonts w:ascii="Arial" w:hAnsi="Arial" w:cs="Arial"/>
                <w:b/>
                <w:bCs/>
                <w:sz w:val="28"/>
                <w:szCs w:val="28"/>
              </w:rPr>
              <w:t>Mb</w:t>
            </w:r>
            <w:proofErr w:type="spellEnd"/>
            <w:r w:rsidR="005C1C7C" w:rsidRPr="00790F81">
              <w:rPr>
                <w:rFonts w:ascii="Arial" w:hAnsi="Arial" w:cs="Arial"/>
                <w:b/>
                <w:bCs/>
                <w:sz w:val="28"/>
                <w:szCs w:val="28"/>
              </w:rPr>
              <w:t xml:space="preserve">/s </w:t>
            </w:r>
          </w:p>
        </w:tc>
        <w:tc>
          <w:tcPr>
            <w:tcW w:w="1134" w:type="dxa"/>
            <w:tcBorders>
              <w:top w:val="single" w:sz="4" w:space="0" w:color="auto"/>
              <w:left w:val="single" w:sz="4" w:space="0" w:color="auto"/>
              <w:bottom w:val="single" w:sz="4" w:space="0" w:color="auto"/>
              <w:right w:val="single" w:sz="4" w:space="0" w:color="auto"/>
            </w:tcBorders>
          </w:tcPr>
          <w:p w14:paraId="79310B48" w14:textId="23409D9E" w:rsidR="005C1C7C" w:rsidRPr="00790F81" w:rsidRDefault="006C7B27" w:rsidP="000124EB">
            <w:pPr>
              <w:spacing w:after="0" w:line="240" w:lineRule="auto"/>
              <w:jc w:val="center"/>
              <w:rPr>
                <w:rFonts w:ascii="Arial" w:hAnsi="Arial" w:cs="Arial"/>
                <w:b/>
                <w:bCs/>
                <w:sz w:val="28"/>
                <w:szCs w:val="28"/>
              </w:rPr>
            </w:pPr>
            <w:r w:rsidRPr="00790F81">
              <w:rPr>
                <w:rFonts w:ascii="Arial" w:hAnsi="Arial" w:cs="Arial"/>
                <w:b/>
                <w:bCs/>
                <w:sz w:val="28"/>
                <w:szCs w:val="28"/>
              </w:rPr>
              <w:t>20</w:t>
            </w:r>
            <w:r w:rsidR="005C1C7C" w:rsidRPr="00790F81">
              <w:rPr>
                <w:rFonts w:ascii="Arial" w:hAnsi="Arial" w:cs="Arial"/>
                <w:b/>
                <w:bCs/>
                <w:sz w:val="28"/>
                <w:szCs w:val="28"/>
              </w:rPr>
              <w:t xml:space="preserve"> </w:t>
            </w:r>
            <w:proofErr w:type="spellStart"/>
            <w:r w:rsidR="005C1C7C" w:rsidRPr="00790F81">
              <w:rPr>
                <w:rFonts w:ascii="Arial" w:hAnsi="Arial" w:cs="Arial"/>
                <w:b/>
                <w:bCs/>
                <w:sz w:val="28"/>
                <w:szCs w:val="28"/>
              </w:rPr>
              <w:t>Mb</w:t>
            </w:r>
            <w:proofErr w:type="spellEnd"/>
            <w:r w:rsidR="005C1C7C" w:rsidRPr="00790F81">
              <w:rPr>
                <w:rFonts w:ascii="Arial" w:hAnsi="Arial" w:cs="Arial"/>
                <w:b/>
                <w:bCs/>
                <w:sz w:val="28"/>
                <w:szCs w:val="28"/>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698AB460" w14:textId="0C0E2220"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sz w:val="28"/>
                <w:szCs w:val="28"/>
              </w:rPr>
              <w:t>121,77 zł [</w:t>
            </w:r>
            <w:r w:rsidR="004267DB" w:rsidRPr="00790F81">
              <w:rPr>
                <w:rFonts w:ascii="Arial" w:hAnsi="Arial" w:cs="Arial"/>
                <w:sz w:val="28"/>
                <w:szCs w:val="28"/>
              </w:rPr>
              <w:t>99,00 zł</w:t>
            </w:r>
            <w:r w:rsidRPr="00790F81">
              <w:rPr>
                <w:rFonts w:ascii="Arial" w:hAnsi="Arial" w:cs="Arial"/>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0936C462" w14:textId="1C3D42DF"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143,77 zł [</w:t>
            </w:r>
            <w:r w:rsidR="00823DF6" w:rsidRPr="00790F81">
              <w:rPr>
                <w:rFonts w:ascii="Arial" w:hAnsi="Arial" w:cs="Arial"/>
                <w:color w:val="000000"/>
                <w:sz w:val="28"/>
                <w:szCs w:val="28"/>
              </w:rPr>
              <w:t xml:space="preserve">116,89 </w:t>
            </w:r>
            <w:r w:rsidR="00F67B00" w:rsidRPr="00790F81">
              <w:rPr>
                <w:rFonts w:ascii="Arial" w:hAnsi="Arial" w:cs="Arial"/>
                <w:color w:val="000000"/>
                <w:sz w:val="28"/>
                <w:szCs w:val="28"/>
              </w:rPr>
              <w:t>zł</w:t>
            </w:r>
            <w:r w:rsidRPr="00790F81">
              <w:rPr>
                <w:rFonts w:ascii="Arial" w:hAnsi="Arial" w:cs="Arial"/>
                <w:color w:val="000000"/>
                <w:sz w:val="28"/>
                <w:szCs w:val="28"/>
              </w:rPr>
              <w:t>]</w:t>
            </w:r>
          </w:p>
        </w:tc>
        <w:tc>
          <w:tcPr>
            <w:tcW w:w="1128" w:type="dxa"/>
            <w:tcBorders>
              <w:top w:val="single" w:sz="4" w:space="0" w:color="auto"/>
              <w:left w:val="single" w:sz="4" w:space="0" w:color="auto"/>
              <w:bottom w:val="single" w:sz="4" w:space="0" w:color="auto"/>
              <w:right w:val="single" w:sz="4" w:space="0" w:color="auto"/>
            </w:tcBorders>
          </w:tcPr>
          <w:p w14:paraId="1518A099" w14:textId="77777777" w:rsidR="005C1C7C" w:rsidRPr="00790F81" w:rsidRDefault="005C1C7C"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r w:rsidR="005C1C7C" w:rsidRPr="00790F81" w14:paraId="7A04A853" w14:textId="77777777" w:rsidTr="003F0EB4">
        <w:tc>
          <w:tcPr>
            <w:tcW w:w="3256" w:type="dxa"/>
            <w:tcBorders>
              <w:top w:val="single" w:sz="4" w:space="0" w:color="auto"/>
              <w:left w:val="single" w:sz="4" w:space="0" w:color="auto"/>
              <w:bottom w:val="single" w:sz="4" w:space="0" w:color="auto"/>
              <w:right w:val="single" w:sz="4" w:space="0" w:color="auto"/>
            </w:tcBorders>
          </w:tcPr>
          <w:p w14:paraId="5E8777B1" w14:textId="715DF1A3" w:rsidR="005C1C7C" w:rsidRPr="00790F81" w:rsidRDefault="003F0EB4" w:rsidP="000124EB">
            <w:pPr>
              <w:spacing w:after="0" w:line="240" w:lineRule="auto"/>
              <w:rPr>
                <w:rFonts w:ascii="Arial" w:hAnsi="Arial" w:cs="Arial"/>
                <w:sz w:val="28"/>
                <w:szCs w:val="28"/>
              </w:rPr>
            </w:pPr>
            <w:r w:rsidRPr="00790F81">
              <w:rPr>
                <w:rFonts w:ascii="Arial" w:hAnsi="Arial" w:cs="Arial"/>
                <w:sz w:val="28"/>
                <w:szCs w:val="28"/>
              </w:rPr>
              <w:t>Internet BIZNES STANDARD 200/40</w:t>
            </w:r>
          </w:p>
        </w:tc>
        <w:tc>
          <w:tcPr>
            <w:tcW w:w="992" w:type="dxa"/>
            <w:tcBorders>
              <w:top w:val="single" w:sz="4" w:space="0" w:color="auto"/>
              <w:left w:val="single" w:sz="4" w:space="0" w:color="auto"/>
              <w:bottom w:val="single" w:sz="4" w:space="0" w:color="auto"/>
              <w:right w:val="single" w:sz="4" w:space="0" w:color="auto"/>
            </w:tcBorders>
          </w:tcPr>
          <w:p w14:paraId="0E0798BF" w14:textId="77777777" w:rsidR="005C1C7C" w:rsidRPr="00790F81" w:rsidRDefault="005C1C7C" w:rsidP="000124EB">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547B89E3" w14:textId="41142994" w:rsidR="005C1C7C" w:rsidRPr="00790F81" w:rsidRDefault="006C7B27" w:rsidP="000124EB">
            <w:pPr>
              <w:spacing w:after="0" w:line="240" w:lineRule="auto"/>
              <w:jc w:val="center"/>
              <w:rPr>
                <w:rFonts w:ascii="Arial" w:hAnsi="Arial" w:cs="Arial"/>
                <w:b/>
                <w:bCs/>
                <w:sz w:val="28"/>
                <w:szCs w:val="28"/>
              </w:rPr>
            </w:pPr>
            <w:r w:rsidRPr="00790F81">
              <w:rPr>
                <w:rFonts w:ascii="Arial" w:hAnsi="Arial" w:cs="Arial"/>
                <w:b/>
                <w:bCs/>
                <w:sz w:val="28"/>
                <w:szCs w:val="28"/>
              </w:rPr>
              <w:t>40</w:t>
            </w:r>
            <w:r w:rsidR="005C1C7C" w:rsidRPr="00790F81">
              <w:rPr>
                <w:rFonts w:ascii="Arial" w:hAnsi="Arial" w:cs="Arial"/>
                <w:b/>
                <w:bCs/>
                <w:sz w:val="28"/>
                <w:szCs w:val="28"/>
              </w:rPr>
              <w:t xml:space="preserve"> </w:t>
            </w:r>
            <w:proofErr w:type="spellStart"/>
            <w:r w:rsidR="005C1C7C" w:rsidRPr="00790F81">
              <w:rPr>
                <w:rFonts w:ascii="Arial" w:hAnsi="Arial" w:cs="Arial"/>
                <w:b/>
                <w:bCs/>
                <w:sz w:val="28"/>
                <w:szCs w:val="28"/>
              </w:rPr>
              <w:t>Mb</w:t>
            </w:r>
            <w:proofErr w:type="spellEnd"/>
            <w:r w:rsidR="005C1C7C"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2265B3A4" w14:textId="153FEF82"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sz w:val="28"/>
                <w:szCs w:val="28"/>
              </w:rPr>
              <w:t>183,27 zł [</w:t>
            </w:r>
            <w:r w:rsidR="004267DB" w:rsidRPr="00790F81">
              <w:rPr>
                <w:rFonts w:ascii="Arial" w:hAnsi="Arial" w:cs="Arial"/>
                <w:sz w:val="28"/>
                <w:szCs w:val="28"/>
              </w:rPr>
              <w:t>149,00 zł</w:t>
            </w:r>
            <w:r w:rsidRPr="00790F81">
              <w:rPr>
                <w:rFonts w:ascii="Arial" w:hAnsi="Arial" w:cs="Arial"/>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32A95CD1" w14:textId="753B16FC"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205,27 zł [</w:t>
            </w:r>
            <w:r w:rsidR="00823DF6" w:rsidRPr="00790F81">
              <w:rPr>
                <w:rFonts w:ascii="Arial" w:hAnsi="Arial" w:cs="Arial"/>
                <w:color w:val="000000"/>
                <w:sz w:val="28"/>
                <w:szCs w:val="28"/>
              </w:rPr>
              <w:t>166,89 zł</w:t>
            </w:r>
            <w:r w:rsidRPr="00790F81">
              <w:rPr>
                <w:rFonts w:ascii="Arial" w:hAnsi="Arial" w:cs="Arial"/>
                <w:color w:val="000000"/>
                <w:sz w:val="28"/>
                <w:szCs w:val="28"/>
              </w:rPr>
              <w:t>]</w:t>
            </w:r>
          </w:p>
        </w:tc>
        <w:tc>
          <w:tcPr>
            <w:tcW w:w="1128" w:type="dxa"/>
            <w:tcBorders>
              <w:top w:val="single" w:sz="4" w:space="0" w:color="auto"/>
              <w:left w:val="single" w:sz="4" w:space="0" w:color="auto"/>
              <w:bottom w:val="single" w:sz="4" w:space="0" w:color="auto"/>
              <w:right w:val="single" w:sz="4" w:space="0" w:color="auto"/>
            </w:tcBorders>
          </w:tcPr>
          <w:p w14:paraId="265A8748" w14:textId="77777777" w:rsidR="005C1C7C" w:rsidRPr="00790F81" w:rsidRDefault="005C1C7C"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r w:rsidR="005C1C7C" w:rsidRPr="00790F81" w14:paraId="430CC7F7" w14:textId="77777777" w:rsidTr="003F0EB4">
        <w:tc>
          <w:tcPr>
            <w:tcW w:w="3256" w:type="dxa"/>
            <w:tcBorders>
              <w:top w:val="single" w:sz="4" w:space="0" w:color="auto"/>
              <w:left w:val="single" w:sz="4" w:space="0" w:color="auto"/>
              <w:bottom w:val="single" w:sz="4" w:space="0" w:color="auto"/>
              <w:right w:val="single" w:sz="4" w:space="0" w:color="auto"/>
            </w:tcBorders>
          </w:tcPr>
          <w:p w14:paraId="1FBA69D2" w14:textId="56B116A0" w:rsidR="005C1C7C" w:rsidRPr="00790F81" w:rsidRDefault="003F0EB4" w:rsidP="000124EB">
            <w:pPr>
              <w:spacing w:after="0" w:line="240" w:lineRule="auto"/>
              <w:rPr>
                <w:rFonts w:ascii="Arial" w:hAnsi="Arial" w:cs="Arial"/>
                <w:sz w:val="28"/>
                <w:szCs w:val="28"/>
              </w:rPr>
            </w:pPr>
            <w:r w:rsidRPr="00790F81">
              <w:rPr>
                <w:rFonts w:ascii="Arial" w:hAnsi="Arial" w:cs="Arial"/>
                <w:sz w:val="28"/>
                <w:szCs w:val="28"/>
              </w:rPr>
              <w:t xml:space="preserve">Internet BIZNES STANDARD </w:t>
            </w:r>
            <w:r w:rsidR="006C7B27" w:rsidRPr="00790F81">
              <w:rPr>
                <w:rFonts w:ascii="Arial" w:hAnsi="Arial" w:cs="Arial"/>
                <w:sz w:val="28"/>
                <w:szCs w:val="28"/>
              </w:rPr>
              <w:t>3</w:t>
            </w:r>
            <w:r w:rsidRPr="00790F81">
              <w:rPr>
                <w:rFonts w:ascii="Arial" w:hAnsi="Arial" w:cs="Arial"/>
                <w:sz w:val="28"/>
                <w:szCs w:val="28"/>
              </w:rPr>
              <w:t>00/</w:t>
            </w:r>
            <w:r w:rsidR="006C7B27" w:rsidRPr="00790F81">
              <w:rPr>
                <w:rFonts w:ascii="Arial" w:hAnsi="Arial" w:cs="Arial"/>
                <w:sz w:val="28"/>
                <w:szCs w:val="28"/>
              </w:rPr>
              <w:t>3</w:t>
            </w:r>
            <w:r w:rsidRPr="00790F81">
              <w:rPr>
                <w:rFonts w:ascii="Arial" w:hAnsi="Arial" w:cs="Arial"/>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4D7A65E5" w14:textId="13D3B439" w:rsidR="005C1C7C" w:rsidRPr="00790F81" w:rsidRDefault="006C7B27" w:rsidP="000124EB">
            <w:pPr>
              <w:spacing w:after="0" w:line="240" w:lineRule="auto"/>
              <w:jc w:val="center"/>
              <w:rPr>
                <w:rFonts w:ascii="Arial" w:hAnsi="Arial" w:cs="Arial"/>
                <w:b/>
                <w:bCs/>
                <w:sz w:val="28"/>
                <w:szCs w:val="28"/>
              </w:rPr>
            </w:pPr>
            <w:r w:rsidRPr="00790F81">
              <w:rPr>
                <w:rFonts w:ascii="Arial" w:hAnsi="Arial" w:cs="Arial"/>
                <w:b/>
                <w:bCs/>
                <w:sz w:val="28"/>
                <w:szCs w:val="28"/>
              </w:rPr>
              <w:t>3</w:t>
            </w:r>
            <w:r w:rsidR="005C1C7C" w:rsidRPr="00790F81">
              <w:rPr>
                <w:rFonts w:ascii="Arial" w:hAnsi="Arial" w:cs="Arial"/>
                <w:b/>
                <w:bCs/>
                <w:sz w:val="28"/>
                <w:szCs w:val="28"/>
              </w:rPr>
              <w:t xml:space="preserve">00 </w:t>
            </w:r>
            <w:proofErr w:type="spellStart"/>
            <w:r w:rsidR="005C1C7C" w:rsidRPr="00790F81">
              <w:rPr>
                <w:rFonts w:ascii="Arial" w:hAnsi="Arial" w:cs="Arial"/>
                <w:b/>
                <w:bCs/>
                <w:sz w:val="28"/>
                <w:szCs w:val="28"/>
              </w:rPr>
              <w:t>Mb</w:t>
            </w:r>
            <w:proofErr w:type="spellEnd"/>
            <w:r w:rsidR="005C1C7C"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6BA3DC67" w14:textId="18C458DB" w:rsidR="005C1C7C" w:rsidRPr="00790F81" w:rsidRDefault="006C7B27" w:rsidP="000124EB">
            <w:pPr>
              <w:spacing w:after="0" w:line="240" w:lineRule="auto"/>
              <w:jc w:val="center"/>
              <w:rPr>
                <w:rFonts w:ascii="Arial" w:hAnsi="Arial" w:cs="Arial"/>
                <w:b/>
                <w:bCs/>
                <w:sz w:val="28"/>
                <w:szCs w:val="28"/>
              </w:rPr>
            </w:pPr>
            <w:r w:rsidRPr="00790F81">
              <w:rPr>
                <w:rFonts w:ascii="Arial" w:hAnsi="Arial" w:cs="Arial"/>
                <w:b/>
                <w:bCs/>
                <w:sz w:val="28"/>
                <w:szCs w:val="28"/>
              </w:rPr>
              <w:t>30</w:t>
            </w:r>
            <w:r w:rsidR="005C1C7C" w:rsidRPr="00790F81">
              <w:rPr>
                <w:rFonts w:ascii="Arial" w:hAnsi="Arial" w:cs="Arial"/>
                <w:b/>
                <w:bCs/>
                <w:sz w:val="28"/>
                <w:szCs w:val="28"/>
              </w:rPr>
              <w:t xml:space="preserve"> </w:t>
            </w:r>
            <w:proofErr w:type="spellStart"/>
            <w:r w:rsidR="005C1C7C" w:rsidRPr="00790F81">
              <w:rPr>
                <w:rFonts w:ascii="Arial" w:hAnsi="Arial" w:cs="Arial"/>
                <w:b/>
                <w:bCs/>
                <w:sz w:val="28"/>
                <w:szCs w:val="28"/>
              </w:rPr>
              <w:t>Mb</w:t>
            </w:r>
            <w:proofErr w:type="spellEnd"/>
            <w:r w:rsidR="005C1C7C"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084B4FEF" w14:textId="50D40573"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sz w:val="28"/>
                <w:szCs w:val="28"/>
              </w:rPr>
              <w:t>220,17 zł [</w:t>
            </w:r>
            <w:r w:rsidR="004267DB" w:rsidRPr="00790F81">
              <w:rPr>
                <w:rFonts w:ascii="Arial" w:hAnsi="Arial" w:cs="Arial"/>
                <w:sz w:val="28"/>
                <w:szCs w:val="28"/>
              </w:rPr>
              <w:t>179,00 zł</w:t>
            </w:r>
            <w:r w:rsidRPr="00790F81">
              <w:rPr>
                <w:rFonts w:ascii="Arial" w:hAnsi="Arial" w:cs="Arial"/>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4C4648AF" w14:textId="76EDC7AA"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242,17 zł [</w:t>
            </w:r>
            <w:r w:rsidR="00823DF6" w:rsidRPr="00790F81">
              <w:rPr>
                <w:rFonts w:ascii="Arial" w:hAnsi="Arial" w:cs="Arial"/>
                <w:color w:val="000000"/>
                <w:sz w:val="28"/>
                <w:szCs w:val="28"/>
              </w:rPr>
              <w:t>196,89 zł</w:t>
            </w:r>
            <w:r w:rsidRPr="00790F81">
              <w:rPr>
                <w:rFonts w:ascii="Arial" w:hAnsi="Arial" w:cs="Arial"/>
                <w:color w:val="000000"/>
                <w:sz w:val="28"/>
                <w:szCs w:val="28"/>
              </w:rPr>
              <w:t>]</w:t>
            </w:r>
          </w:p>
        </w:tc>
        <w:tc>
          <w:tcPr>
            <w:tcW w:w="1128" w:type="dxa"/>
            <w:tcBorders>
              <w:top w:val="single" w:sz="4" w:space="0" w:color="auto"/>
              <w:left w:val="single" w:sz="4" w:space="0" w:color="auto"/>
              <w:bottom w:val="single" w:sz="4" w:space="0" w:color="auto"/>
              <w:right w:val="single" w:sz="4" w:space="0" w:color="auto"/>
            </w:tcBorders>
          </w:tcPr>
          <w:p w14:paraId="3F5F38A4" w14:textId="77777777" w:rsidR="005C1C7C" w:rsidRPr="00790F81" w:rsidRDefault="005C1C7C"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r w:rsidR="005C1C7C" w:rsidRPr="00790F81" w14:paraId="2215FBFA" w14:textId="77777777" w:rsidTr="003F0EB4">
        <w:tc>
          <w:tcPr>
            <w:tcW w:w="3256" w:type="dxa"/>
            <w:tcBorders>
              <w:top w:val="single" w:sz="4" w:space="0" w:color="auto"/>
              <w:left w:val="single" w:sz="4" w:space="0" w:color="auto"/>
              <w:bottom w:val="single" w:sz="4" w:space="0" w:color="auto"/>
              <w:right w:val="single" w:sz="4" w:space="0" w:color="auto"/>
            </w:tcBorders>
          </w:tcPr>
          <w:p w14:paraId="5C602725" w14:textId="36655CB0" w:rsidR="005C1C7C" w:rsidRPr="00790F81" w:rsidRDefault="006C7B27" w:rsidP="000124EB">
            <w:pPr>
              <w:spacing w:after="0" w:line="240" w:lineRule="auto"/>
              <w:rPr>
                <w:rFonts w:ascii="Arial" w:hAnsi="Arial" w:cs="Arial"/>
                <w:sz w:val="28"/>
                <w:szCs w:val="28"/>
              </w:rPr>
            </w:pPr>
            <w:r w:rsidRPr="00790F81">
              <w:rPr>
                <w:rFonts w:ascii="Arial" w:hAnsi="Arial" w:cs="Arial"/>
                <w:sz w:val="28"/>
                <w:szCs w:val="28"/>
              </w:rPr>
              <w:t>Internet BIZNES STANDARD 600/60</w:t>
            </w:r>
          </w:p>
        </w:tc>
        <w:tc>
          <w:tcPr>
            <w:tcW w:w="992" w:type="dxa"/>
            <w:tcBorders>
              <w:top w:val="single" w:sz="4" w:space="0" w:color="auto"/>
              <w:left w:val="single" w:sz="4" w:space="0" w:color="auto"/>
              <w:bottom w:val="single" w:sz="4" w:space="0" w:color="auto"/>
              <w:right w:val="single" w:sz="4" w:space="0" w:color="auto"/>
            </w:tcBorders>
          </w:tcPr>
          <w:p w14:paraId="6FCA9D2A" w14:textId="7ACEB050" w:rsidR="005C1C7C" w:rsidRPr="00790F81" w:rsidRDefault="006C7B27" w:rsidP="000124EB">
            <w:pPr>
              <w:spacing w:after="0" w:line="240" w:lineRule="auto"/>
              <w:jc w:val="center"/>
              <w:rPr>
                <w:rFonts w:ascii="Arial" w:hAnsi="Arial" w:cs="Arial"/>
                <w:b/>
                <w:bCs/>
                <w:sz w:val="28"/>
                <w:szCs w:val="28"/>
              </w:rPr>
            </w:pPr>
            <w:r w:rsidRPr="00790F81">
              <w:rPr>
                <w:rFonts w:ascii="Arial" w:hAnsi="Arial" w:cs="Arial"/>
                <w:b/>
                <w:bCs/>
                <w:sz w:val="28"/>
                <w:szCs w:val="28"/>
              </w:rPr>
              <w:t>60</w:t>
            </w:r>
            <w:r w:rsidR="005C1C7C" w:rsidRPr="00790F81">
              <w:rPr>
                <w:rFonts w:ascii="Arial" w:hAnsi="Arial" w:cs="Arial"/>
                <w:b/>
                <w:bCs/>
                <w:sz w:val="28"/>
                <w:szCs w:val="28"/>
              </w:rPr>
              <w:t xml:space="preserve">0 </w:t>
            </w:r>
            <w:proofErr w:type="spellStart"/>
            <w:r w:rsidR="005C1C7C" w:rsidRPr="00790F81">
              <w:rPr>
                <w:rFonts w:ascii="Arial" w:hAnsi="Arial" w:cs="Arial"/>
                <w:b/>
                <w:bCs/>
                <w:sz w:val="28"/>
                <w:szCs w:val="28"/>
              </w:rPr>
              <w:t>Mb</w:t>
            </w:r>
            <w:proofErr w:type="spellEnd"/>
            <w:r w:rsidR="005C1C7C"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4AFC5595" w14:textId="4A05FD4F" w:rsidR="005C1C7C" w:rsidRPr="00790F81" w:rsidRDefault="006C7B27" w:rsidP="000124EB">
            <w:pPr>
              <w:spacing w:after="0" w:line="240" w:lineRule="auto"/>
              <w:jc w:val="center"/>
              <w:rPr>
                <w:rFonts w:ascii="Arial" w:hAnsi="Arial" w:cs="Arial"/>
                <w:b/>
                <w:bCs/>
                <w:sz w:val="28"/>
                <w:szCs w:val="28"/>
              </w:rPr>
            </w:pPr>
            <w:r w:rsidRPr="00790F81">
              <w:rPr>
                <w:rFonts w:ascii="Arial" w:hAnsi="Arial" w:cs="Arial"/>
                <w:b/>
                <w:bCs/>
                <w:sz w:val="28"/>
                <w:szCs w:val="28"/>
              </w:rPr>
              <w:t>60</w:t>
            </w:r>
            <w:r w:rsidR="005C1C7C" w:rsidRPr="00790F81">
              <w:rPr>
                <w:rFonts w:ascii="Arial" w:hAnsi="Arial" w:cs="Arial"/>
                <w:b/>
                <w:bCs/>
                <w:sz w:val="28"/>
                <w:szCs w:val="28"/>
              </w:rPr>
              <w:t xml:space="preserve"> </w:t>
            </w:r>
            <w:proofErr w:type="spellStart"/>
            <w:r w:rsidR="005C1C7C" w:rsidRPr="00790F81">
              <w:rPr>
                <w:rFonts w:ascii="Arial" w:hAnsi="Arial" w:cs="Arial"/>
                <w:b/>
                <w:bCs/>
                <w:sz w:val="28"/>
                <w:szCs w:val="28"/>
              </w:rPr>
              <w:t>Mb</w:t>
            </w:r>
            <w:proofErr w:type="spellEnd"/>
            <w:r w:rsidR="005C1C7C"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4D6C22C0" w14:textId="70E1E198"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sz w:val="28"/>
                <w:szCs w:val="28"/>
              </w:rPr>
              <w:t>244,77 zł [</w:t>
            </w:r>
            <w:r w:rsidR="004267DB" w:rsidRPr="00790F81">
              <w:rPr>
                <w:rFonts w:ascii="Arial" w:hAnsi="Arial" w:cs="Arial"/>
                <w:sz w:val="28"/>
                <w:szCs w:val="28"/>
              </w:rPr>
              <w:t>199,00 zł</w:t>
            </w:r>
            <w:r w:rsidRPr="00790F81">
              <w:rPr>
                <w:rFonts w:ascii="Arial" w:hAnsi="Arial" w:cs="Arial"/>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487DEFA0" w14:textId="1B11CA5C" w:rsidR="005C1C7C" w:rsidRPr="00790F81" w:rsidRDefault="00762872"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266,77 zł [</w:t>
            </w:r>
            <w:r w:rsidR="00823DF6" w:rsidRPr="00790F81">
              <w:rPr>
                <w:rFonts w:ascii="Arial" w:hAnsi="Arial" w:cs="Arial"/>
                <w:color w:val="000000"/>
                <w:sz w:val="28"/>
                <w:szCs w:val="28"/>
              </w:rPr>
              <w:t>216,89 zł</w:t>
            </w:r>
            <w:r w:rsidRPr="00790F81">
              <w:rPr>
                <w:rFonts w:ascii="Arial" w:hAnsi="Arial" w:cs="Arial"/>
                <w:color w:val="000000"/>
                <w:sz w:val="28"/>
                <w:szCs w:val="28"/>
              </w:rPr>
              <w:t>]</w:t>
            </w:r>
          </w:p>
        </w:tc>
        <w:tc>
          <w:tcPr>
            <w:tcW w:w="1128" w:type="dxa"/>
            <w:tcBorders>
              <w:top w:val="single" w:sz="4" w:space="0" w:color="auto"/>
              <w:left w:val="single" w:sz="4" w:space="0" w:color="auto"/>
              <w:bottom w:val="single" w:sz="4" w:space="0" w:color="auto"/>
              <w:right w:val="single" w:sz="4" w:space="0" w:color="auto"/>
            </w:tcBorders>
          </w:tcPr>
          <w:p w14:paraId="225E98BB" w14:textId="77777777" w:rsidR="005C1C7C" w:rsidRPr="00790F81" w:rsidRDefault="005C1C7C" w:rsidP="000124EB">
            <w:pPr>
              <w:spacing w:after="0" w:line="240" w:lineRule="auto"/>
              <w:jc w:val="right"/>
              <w:rPr>
                <w:rFonts w:ascii="Arial" w:hAnsi="Arial" w:cs="Arial"/>
                <w:color w:val="000000"/>
                <w:sz w:val="28"/>
                <w:szCs w:val="28"/>
              </w:rPr>
            </w:pPr>
            <w:r w:rsidRPr="00790F81">
              <w:rPr>
                <w:rFonts w:ascii="Arial" w:hAnsi="Arial" w:cs="Arial"/>
                <w:color w:val="000000"/>
                <w:sz w:val="28"/>
                <w:szCs w:val="28"/>
              </w:rPr>
              <w:t>niedostępna</w:t>
            </w:r>
          </w:p>
        </w:tc>
      </w:tr>
    </w:tbl>
    <w:p w14:paraId="5D03FBDE" w14:textId="77777777" w:rsidR="00F67B00" w:rsidRPr="00790F81" w:rsidRDefault="00F67B00" w:rsidP="00F67B00">
      <w:pPr>
        <w:spacing w:after="0" w:line="240" w:lineRule="auto"/>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555"/>
        <w:gridCol w:w="1492"/>
        <w:gridCol w:w="1706"/>
        <w:gridCol w:w="2146"/>
        <w:gridCol w:w="1773"/>
      </w:tblGrid>
      <w:tr w:rsidR="00F67B00" w:rsidRPr="00790F81" w14:paraId="72CCAD5F" w14:textId="77777777" w:rsidTr="000124EB">
        <w:tc>
          <w:tcPr>
            <w:tcW w:w="3256" w:type="dxa"/>
            <w:vMerge w:val="restart"/>
            <w:vAlign w:val="center"/>
          </w:tcPr>
          <w:p w14:paraId="7CE26802" w14:textId="77777777" w:rsidR="00F67B00" w:rsidRPr="00790F81" w:rsidRDefault="00F67B00" w:rsidP="000124EB">
            <w:pPr>
              <w:spacing w:after="0" w:line="240" w:lineRule="auto"/>
              <w:jc w:val="center"/>
              <w:rPr>
                <w:rFonts w:ascii="Arial" w:hAnsi="Arial" w:cs="Arial"/>
                <w:sz w:val="28"/>
                <w:szCs w:val="28"/>
              </w:rPr>
            </w:pPr>
            <w:r w:rsidRPr="00790F81">
              <w:rPr>
                <w:rFonts w:ascii="Arial" w:hAnsi="Arial" w:cs="Arial"/>
                <w:sz w:val="28"/>
                <w:szCs w:val="28"/>
              </w:rPr>
              <w:t>Nazwa</w:t>
            </w:r>
          </w:p>
        </w:tc>
        <w:tc>
          <w:tcPr>
            <w:tcW w:w="2126" w:type="dxa"/>
            <w:gridSpan w:val="2"/>
            <w:vAlign w:val="center"/>
          </w:tcPr>
          <w:p w14:paraId="14BD184E" w14:textId="77777777" w:rsidR="00F67B00" w:rsidRPr="00790F81" w:rsidRDefault="00F67B00" w:rsidP="000124EB">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252" w:type="dxa"/>
            <w:gridSpan w:val="2"/>
            <w:vAlign w:val="center"/>
          </w:tcPr>
          <w:p w14:paraId="355A1A50" w14:textId="715F2D5F" w:rsidR="00F67B00" w:rsidRPr="00790F81" w:rsidRDefault="00B24956" w:rsidP="000124EB">
            <w:pPr>
              <w:spacing w:after="0" w:line="240" w:lineRule="auto"/>
              <w:jc w:val="center"/>
              <w:rPr>
                <w:rFonts w:ascii="Arial" w:hAnsi="Arial" w:cs="Arial"/>
                <w:sz w:val="28"/>
                <w:szCs w:val="28"/>
              </w:rPr>
            </w:pPr>
            <w:r w:rsidRPr="00790F81">
              <w:rPr>
                <w:rFonts w:ascii="Arial" w:hAnsi="Arial" w:cs="Arial"/>
                <w:sz w:val="28"/>
                <w:szCs w:val="28"/>
              </w:rPr>
              <w:t>Cena brutto [netto]</w:t>
            </w:r>
          </w:p>
        </w:tc>
        <w:tc>
          <w:tcPr>
            <w:tcW w:w="1128" w:type="dxa"/>
            <w:vMerge w:val="restart"/>
          </w:tcPr>
          <w:p w14:paraId="5CB04ED2" w14:textId="77777777" w:rsidR="00F67B00" w:rsidRPr="00790F81" w:rsidRDefault="00F67B00" w:rsidP="000124EB">
            <w:pPr>
              <w:spacing w:after="0" w:line="240" w:lineRule="auto"/>
              <w:jc w:val="center"/>
              <w:rPr>
                <w:rFonts w:ascii="Arial" w:hAnsi="Arial" w:cs="Arial"/>
                <w:sz w:val="28"/>
                <w:szCs w:val="28"/>
              </w:rPr>
            </w:pPr>
            <w:r w:rsidRPr="00790F81">
              <w:rPr>
                <w:rFonts w:ascii="Arial" w:hAnsi="Arial" w:cs="Arial"/>
                <w:sz w:val="28"/>
                <w:szCs w:val="28"/>
              </w:rPr>
              <w:t xml:space="preserve">Usługa dedykowany </w:t>
            </w:r>
            <w:proofErr w:type="spellStart"/>
            <w:r w:rsidRPr="00790F81">
              <w:rPr>
                <w:rFonts w:ascii="Arial" w:hAnsi="Arial" w:cs="Arial"/>
                <w:sz w:val="28"/>
                <w:szCs w:val="28"/>
              </w:rPr>
              <w:t>Concierge</w:t>
            </w:r>
            <w:proofErr w:type="spellEnd"/>
          </w:p>
        </w:tc>
      </w:tr>
      <w:tr w:rsidR="00F67B00" w:rsidRPr="00790F81" w14:paraId="3AABD99F" w14:textId="77777777" w:rsidTr="000124EB">
        <w:tc>
          <w:tcPr>
            <w:tcW w:w="3256" w:type="dxa"/>
            <w:vMerge/>
            <w:vAlign w:val="center"/>
          </w:tcPr>
          <w:p w14:paraId="3124029C" w14:textId="77777777" w:rsidR="00F67B00" w:rsidRPr="00790F81" w:rsidRDefault="00F67B00" w:rsidP="000124EB">
            <w:pPr>
              <w:spacing w:after="0" w:line="240" w:lineRule="auto"/>
              <w:rPr>
                <w:rFonts w:ascii="Arial" w:hAnsi="Arial" w:cs="Arial"/>
                <w:sz w:val="28"/>
                <w:szCs w:val="28"/>
              </w:rPr>
            </w:pPr>
          </w:p>
        </w:tc>
        <w:tc>
          <w:tcPr>
            <w:tcW w:w="992" w:type="dxa"/>
            <w:vAlign w:val="center"/>
          </w:tcPr>
          <w:p w14:paraId="4D84E021" w14:textId="77777777" w:rsidR="00F67B00" w:rsidRPr="00790F81" w:rsidRDefault="00F67B00" w:rsidP="000124EB">
            <w:pPr>
              <w:spacing w:after="0" w:line="240" w:lineRule="auto"/>
              <w:jc w:val="center"/>
              <w:rPr>
                <w:rFonts w:ascii="Arial" w:hAnsi="Arial" w:cs="Arial"/>
                <w:sz w:val="28"/>
                <w:szCs w:val="28"/>
              </w:rPr>
            </w:pPr>
            <w:r w:rsidRPr="00790F81">
              <w:rPr>
                <w:rFonts w:ascii="Arial" w:hAnsi="Arial" w:cs="Arial"/>
                <w:sz w:val="28"/>
                <w:szCs w:val="28"/>
              </w:rPr>
              <w:t>Pobierania</w:t>
            </w:r>
          </w:p>
        </w:tc>
        <w:tc>
          <w:tcPr>
            <w:tcW w:w="1134" w:type="dxa"/>
            <w:vAlign w:val="center"/>
          </w:tcPr>
          <w:p w14:paraId="7D973A6F" w14:textId="77777777" w:rsidR="00F67B00" w:rsidRPr="00790F81" w:rsidRDefault="00F67B00" w:rsidP="000124EB">
            <w:pPr>
              <w:spacing w:after="0" w:line="240" w:lineRule="auto"/>
              <w:jc w:val="center"/>
              <w:rPr>
                <w:rFonts w:ascii="Arial" w:hAnsi="Arial" w:cs="Arial"/>
                <w:sz w:val="28"/>
                <w:szCs w:val="28"/>
              </w:rPr>
            </w:pPr>
            <w:r w:rsidRPr="00790F81">
              <w:rPr>
                <w:rFonts w:ascii="Arial" w:hAnsi="Arial" w:cs="Arial"/>
                <w:sz w:val="28"/>
                <w:szCs w:val="28"/>
              </w:rPr>
              <w:t>Wysyłania</w:t>
            </w:r>
          </w:p>
        </w:tc>
        <w:tc>
          <w:tcPr>
            <w:tcW w:w="2126" w:type="dxa"/>
            <w:vAlign w:val="center"/>
          </w:tcPr>
          <w:p w14:paraId="2DA9BC78" w14:textId="77777777" w:rsidR="00F67B00" w:rsidRPr="00790F81" w:rsidRDefault="00F67B00" w:rsidP="000124EB">
            <w:pPr>
              <w:spacing w:after="0" w:line="240" w:lineRule="auto"/>
              <w:jc w:val="center"/>
              <w:rPr>
                <w:rFonts w:ascii="Arial" w:hAnsi="Arial" w:cs="Arial"/>
                <w:sz w:val="28"/>
                <w:szCs w:val="28"/>
              </w:rPr>
            </w:pPr>
            <w:r w:rsidRPr="00790F81">
              <w:rPr>
                <w:rFonts w:ascii="Arial" w:hAnsi="Arial" w:cs="Arial"/>
                <w:sz w:val="28"/>
                <w:szCs w:val="28"/>
              </w:rPr>
              <w:t xml:space="preserve">w przypadku zawarcia umowy na </w:t>
            </w:r>
            <w:r w:rsidRPr="00790F81">
              <w:rPr>
                <w:rFonts w:ascii="Arial" w:hAnsi="Arial" w:cs="Arial"/>
                <w:sz w:val="28"/>
                <w:szCs w:val="28"/>
              </w:rPr>
              <w:lastRenderedPageBreak/>
              <w:t>czas określony</w:t>
            </w:r>
          </w:p>
        </w:tc>
        <w:tc>
          <w:tcPr>
            <w:tcW w:w="2126" w:type="dxa"/>
            <w:vAlign w:val="center"/>
          </w:tcPr>
          <w:p w14:paraId="63B02314" w14:textId="77777777" w:rsidR="00F67B00" w:rsidRPr="00790F81" w:rsidRDefault="00F67B00" w:rsidP="000124EB">
            <w:pPr>
              <w:spacing w:after="0" w:line="240" w:lineRule="auto"/>
              <w:jc w:val="center"/>
              <w:rPr>
                <w:rFonts w:ascii="Arial" w:hAnsi="Arial" w:cs="Arial"/>
                <w:sz w:val="28"/>
                <w:szCs w:val="28"/>
              </w:rPr>
            </w:pPr>
            <w:r w:rsidRPr="00790F81">
              <w:rPr>
                <w:rFonts w:ascii="Arial" w:hAnsi="Arial" w:cs="Arial"/>
                <w:sz w:val="28"/>
                <w:szCs w:val="28"/>
              </w:rPr>
              <w:lastRenderedPageBreak/>
              <w:t xml:space="preserve">po przekształceniu umowy na czas nieokreślony </w:t>
            </w:r>
          </w:p>
        </w:tc>
        <w:tc>
          <w:tcPr>
            <w:tcW w:w="1128" w:type="dxa"/>
            <w:vMerge/>
          </w:tcPr>
          <w:p w14:paraId="773EAE26" w14:textId="77777777" w:rsidR="00F67B00" w:rsidRPr="00790F81" w:rsidRDefault="00F67B00" w:rsidP="000124EB">
            <w:pPr>
              <w:spacing w:after="0" w:line="240" w:lineRule="auto"/>
              <w:jc w:val="center"/>
              <w:rPr>
                <w:rFonts w:ascii="Arial" w:hAnsi="Arial" w:cs="Arial"/>
                <w:sz w:val="28"/>
                <w:szCs w:val="28"/>
              </w:rPr>
            </w:pPr>
          </w:p>
        </w:tc>
      </w:tr>
      <w:tr w:rsidR="00C77522" w:rsidRPr="00790F81" w14:paraId="463A7119" w14:textId="77777777" w:rsidTr="000124EB">
        <w:tc>
          <w:tcPr>
            <w:tcW w:w="3256" w:type="dxa"/>
            <w:tcBorders>
              <w:top w:val="single" w:sz="4" w:space="0" w:color="auto"/>
              <w:left w:val="single" w:sz="4" w:space="0" w:color="auto"/>
              <w:bottom w:val="single" w:sz="4" w:space="0" w:color="auto"/>
              <w:right w:val="single" w:sz="4" w:space="0" w:color="auto"/>
            </w:tcBorders>
          </w:tcPr>
          <w:p w14:paraId="6DC87F4D" w14:textId="0402B2B0" w:rsidR="00C77522" w:rsidRPr="00790F81" w:rsidRDefault="003F4DE6" w:rsidP="003F4DE6">
            <w:pPr>
              <w:pStyle w:val="Default"/>
              <w:rPr>
                <w:sz w:val="28"/>
                <w:szCs w:val="28"/>
              </w:rPr>
            </w:pPr>
            <w:r w:rsidRPr="00790F81">
              <w:rPr>
                <w:sz w:val="28"/>
                <w:szCs w:val="28"/>
              </w:rPr>
              <w:t xml:space="preserve">Internet BIZNES PREMIUM 200/40 </w:t>
            </w:r>
          </w:p>
        </w:tc>
        <w:tc>
          <w:tcPr>
            <w:tcW w:w="992" w:type="dxa"/>
            <w:tcBorders>
              <w:top w:val="single" w:sz="4" w:space="0" w:color="auto"/>
              <w:left w:val="single" w:sz="4" w:space="0" w:color="auto"/>
              <w:bottom w:val="single" w:sz="4" w:space="0" w:color="auto"/>
              <w:right w:val="single" w:sz="4" w:space="0" w:color="auto"/>
            </w:tcBorders>
          </w:tcPr>
          <w:p w14:paraId="3FC8A54F" w14:textId="77777777" w:rsidR="00C77522" w:rsidRPr="00790F81" w:rsidRDefault="00C77522" w:rsidP="00C77522">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 xml:space="preserve">/s </w:t>
            </w:r>
          </w:p>
        </w:tc>
        <w:tc>
          <w:tcPr>
            <w:tcW w:w="1134" w:type="dxa"/>
            <w:tcBorders>
              <w:top w:val="single" w:sz="4" w:space="0" w:color="auto"/>
              <w:left w:val="single" w:sz="4" w:space="0" w:color="auto"/>
              <w:bottom w:val="single" w:sz="4" w:space="0" w:color="auto"/>
              <w:right w:val="single" w:sz="4" w:space="0" w:color="auto"/>
            </w:tcBorders>
          </w:tcPr>
          <w:p w14:paraId="0F7A96C0" w14:textId="2B2F33AB" w:rsidR="00C77522" w:rsidRPr="00790F81" w:rsidRDefault="00224371" w:rsidP="00C77522">
            <w:pPr>
              <w:spacing w:after="0" w:line="240" w:lineRule="auto"/>
              <w:jc w:val="center"/>
              <w:rPr>
                <w:rFonts w:ascii="Arial" w:hAnsi="Arial" w:cs="Arial"/>
                <w:b/>
                <w:bCs/>
                <w:sz w:val="28"/>
                <w:szCs w:val="28"/>
              </w:rPr>
            </w:pPr>
            <w:r w:rsidRPr="00790F81">
              <w:rPr>
                <w:rFonts w:ascii="Arial" w:hAnsi="Arial" w:cs="Arial"/>
                <w:b/>
                <w:bCs/>
                <w:sz w:val="28"/>
                <w:szCs w:val="28"/>
              </w:rPr>
              <w:t>4</w:t>
            </w:r>
            <w:r w:rsidR="00C77522" w:rsidRPr="00790F81">
              <w:rPr>
                <w:rFonts w:ascii="Arial" w:hAnsi="Arial" w:cs="Arial"/>
                <w:b/>
                <w:bCs/>
                <w:sz w:val="28"/>
                <w:szCs w:val="28"/>
              </w:rPr>
              <w:t xml:space="preserve">0 </w:t>
            </w:r>
            <w:proofErr w:type="spellStart"/>
            <w:r w:rsidR="00C77522" w:rsidRPr="00790F81">
              <w:rPr>
                <w:rFonts w:ascii="Arial" w:hAnsi="Arial" w:cs="Arial"/>
                <w:b/>
                <w:bCs/>
                <w:sz w:val="28"/>
                <w:szCs w:val="28"/>
              </w:rPr>
              <w:t>Mb</w:t>
            </w:r>
            <w:proofErr w:type="spellEnd"/>
            <w:r w:rsidR="00C77522" w:rsidRPr="00790F81">
              <w:rPr>
                <w:rFonts w:ascii="Arial" w:hAnsi="Arial" w:cs="Arial"/>
                <w:b/>
                <w:bCs/>
                <w:sz w:val="28"/>
                <w:szCs w:val="28"/>
              </w:rPr>
              <w:t xml:space="preserve">/s </w:t>
            </w:r>
          </w:p>
        </w:tc>
        <w:tc>
          <w:tcPr>
            <w:tcW w:w="2126" w:type="dxa"/>
            <w:tcBorders>
              <w:top w:val="single" w:sz="4" w:space="0" w:color="auto"/>
              <w:left w:val="single" w:sz="4" w:space="0" w:color="auto"/>
              <w:bottom w:val="single" w:sz="4" w:space="0" w:color="auto"/>
              <w:right w:val="single" w:sz="4" w:space="0" w:color="auto"/>
            </w:tcBorders>
            <w:vAlign w:val="bottom"/>
          </w:tcPr>
          <w:p w14:paraId="6CF60F6D" w14:textId="7355DC42"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183,27 zł</w:t>
            </w:r>
            <w:r w:rsidR="00B24956" w:rsidRPr="00790F81">
              <w:rPr>
                <w:rFonts w:ascii="Arial" w:hAnsi="Arial" w:cs="Arial"/>
                <w:color w:val="000000"/>
                <w:sz w:val="28"/>
                <w:szCs w:val="28"/>
              </w:rPr>
              <w:t xml:space="preserve"> [149,00 zł]</w:t>
            </w:r>
          </w:p>
        </w:tc>
        <w:tc>
          <w:tcPr>
            <w:tcW w:w="2126" w:type="dxa"/>
            <w:tcBorders>
              <w:top w:val="single" w:sz="4" w:space="0" w:color="auto"/>
              <w:left w:val="single" w:sz="4" w:space="0" w:color="auto"/>
              <w:bottom w:val="single" w:sz="4" w:space="0" w:color="auto"/>
              <w:right w:val="single" w:sz="4" w:space="0" w:color="auto"/>
            </w:tcBorders>
            <w:vAlign w:val="center"/>
          </w:tcPr>
          <w:p w14:paraId="36BAB3F9" w14:textId="4297F9E7" w:rsidR="00C77522" w:rsidRPr="00790F81" w:rsidRDefault="001A6C23"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w:t>
            </w:r>
            <w:r w:rsidR="00823DF6" w:rsidRPr="00790F81">
              <w:rPr>
                <w:rFonts w:ascii="Arial" w:hAnsi="Arial" w:cs="Arial"/>
                <w:color w:val="000000"/>
                <w:sz w:val="28"/>
                <w:szCs w:val="28"/>
              </w:rPr>
              <w:t>205,27 zł</w:t>
            </w:r>
            <w:r w:rsidR="00B24956" w:rsidRPr="00790F81">
              <w:rPr>
                <w:rFonts w:ascii="Arial" w:hAnsi="Arial" w:cs="Arial"/>
                <w:color w:val="000000"/>
                <w:sz w:val="28"/>
                <w:szCs w:val="28"/>
              </w:rPr>
              <w:t xml:space="preserve"> [166,89 zł]</w:t>
            </w:r>
          </w:p>
        </w:tc>
        <w:tc>
          <w:tcPr>
            <w:tcW w:w="1128" w:type="dxa"/>
            <w:tcBorders>
              <w:top w:val="single" w:sz="4" w:space="0" w:color="auto"/>
              <w:left w:val="single" w:sz="4" w:space="0" w:color="auto"/>
              <w:bottom w:val="single" w:sz="4" w:space="0" w:color="auto"/>
              <w:right w:val="single" w:sz="4" w:space="0" w:color="auto"/>
            </w:tcBorders>
          </w:tcPr>
          <w:p w14:paraId="3397162C" w14:textId="3D4706C4"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r w:rsidR="00C77522" w:rsidRPr="00790F81" w14:paraId="5914429C" w14:textId="77777777" w:rsidTr="000124EB">
        <w:tc>
          <w:tcPr>
            <w:tcW w:w="3256" w:type="dxa"/>
            <w:tcBorders>
              <w:top w:val="single" w:sz="4" w:space="0" w:color="auto"/>
              <w:left w:val="single" w:sz="4" w:space="0" w:color="auto"/>
              <w:bottom w:val="single" w:sz="4" w:space="0" w:color="auto"/>
              <w:right w:val="single" w:sz="4" w:space="0" w:color="auto"/>
            </w:tcBorders>
          </w:tcPr>
          <w:p w14:paraId="4B11A120" w14:textId="12442B0F" w:rsidR="00C77522" w:rsidRPr="00790F81" w:rsidRDefault="00C77522" w:rsidP="00C77522">
            <w:pPr>
              <w:spacing w:after="0" w:line="240" w:lineRule="auto"/>
              <w:rPr>
                <w:rFonts w:ascii="Arial" w:hAnsi="Arial" w:cs="Arial"/>
                <w:sz w:val="28"/>
                <w:szCs w:val="28"/>
              </w:rPr>
            </w:pPr>
            <w:r w:rsidRPr="00790F81">
              <w:rPr>
                <w:rFonts w:ascii="Arial" w:hAnsi="Arial" w:cs="Arial"/>
                <w:sz w:val="28"/>
                <w:szCs w:val="28"/>
              </w:rPr>
              <w:t>Internet BIZNES PREMIUM 200/</w:t>
            </w:r>
            <w:r w:rsidR="000827EC" w:rsidRPr="00790F81">
              <w:rPr>
                <w:rFonts w:ascii="Arial" w:hAnsi="Arial" w:cs="Arial"/>
                <w:sz w:val="28"/>
                <w:szCs w:val="28"/>
              </w:rPr>
              <w:t>8</w:t>
            </w:r>
            <w:r w:rsidRPr="00790F81">
              <w:rPr>
                <w:rFonts w:ascii="Arial" w:hAnsi="Arial" w:cs="Arial"/>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7E5F28AE" w14:textId="77777777" w:rsidR="00C77522" w:rsidRPr="00790F81" w:rsidRDefault="00C77522" w:rsidP="00C77522">
            <w:pPr>
              <w:spacing w:after="0" w:line="240" w:lineRule="auto"/>
              <w:jc w:val="center"/>
              <w:rPr>
                <w:rFonts w:ascii="Arial" w:hAnsi="Arial" w:cs="Arial"/>
                <w:b/>
                <w:bCs/>
                <w:sz w:val="28"/>
                <w:szCs w:val="28"/>
              </w:rPr>
            </w:pPr>
            <w:r w:rsidRPr="00790F81">
              <w:rPr>
                <w:rFonts w:ascii="Arial" w:hAnsi="Arial" w:cs="Arial"/>
                <w:b/>
                <w:bCs/>
                <w:sz w:val="28"/>
                <w:szCs w:val="28"/>
              </w:rPr>
              <w:t xml:space="preserve">200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23A8962C" w14:textId="2272C7A5" w:rsidR="00C77522" w:rsidRPr="00790F81" w:rsidRDefault="00224371" w:rsidP="00C77522">
            <w:pPr>
              <w:spacing w:after="0" w:line="240" w:lineRule="auto"/>
              <w:jc w:val="center"/>
              <w:rPr>
                <w:rFonts w:ascii="Arial" w:hAnsi="Arial" w:cs="Arial"/>
                <w:b/>
                <w:bCs/>
                <w:sz w:val="28"/>
                <w:szCs w:val="28"/>
              </w:rPr>
            </w:pPr>
            <w:r w:rsidRPr="00790F81">
              <w:rPr>
                <w:rFonts w:ascii="Arial" w:hAnsi="Arial" w:cs="Arial"/>
                <w:b/>
                <w:bCs/>
                <w:sz w:val="28"/>
                <w:szCs w:val="28"/>
              </w:rPr>
              <w:t>8</w:t>
            </w:r>
            <w:r w:rsidR="00C77522" w:rsidRPr="00790F81">
              <w:rPr>
                <w:rFonts w:ascii="Arial" w:hAnsi="Arial" w:cs="Arial"/>
                <w:b/>
                <w:bCs/>
                <w:sz w:val="28"/>
                <w:szCs w:val="28"/>
              </w:rPr>
              <w:t xml:space="preserve">0 </w:t>
            </w:r>
            <w:proofErr w:type="spellStart"/>
            <w:r w:rsidR="00C77522" w:rsidRPr="00790F81">
              <w:rPr>
                <w:rFonts w:ascii="Arial" w:hAnsi="Arial" w:cs="Arial"/>
                <w:b/>
                <w:bCs/>
                <w:sz w:val="28"/>
                <w:szCs w:val="28"/>
              </w:rPr>
              <w:t>Mb</w:t>
            </w:r>
            <w:proofErr w:type="spellEnd"/>
            <w:r w:rsidR="00C77522"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1595CC4F" w14:textId="3FEFC64A"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220,17 zł</w:t>
            </w:r>
            <w:r w:rsidR="00B24956" w:rsidRPr="00790F81">
              <w:rPr>
                <w:rFonts w:ascii="Arial" w:hAnsi="Arial" w:cs="Arial"/>
                <w:color w:val="000000"/>
                <w:sz w:val="28"/>
                <w:szCs w:val="28"/>
              </w:rPr>
              <w:t xml:space="preserve"> [179,00 zł]</w:t>
            </w:r>
          </w:p>
        </w:tc>
        <w:tc>
          <w:tcPr>
            <w:tcW w:w="2126" w:type="dxa"/>
            <w:tcBorders>
              <w:top w:val="single" w:sz="4" w:space="0" w:color="auto"/>
              <w:left w:val="single" w:sz="4" w:space="0" w:color="auto"/>
              <w:bottom w:val="single" w:sz="4" w:space="0" w:color="auto"/>
              <w:right w:val="single" w:sz="4" w:space="0" w:color="auto"/>
            </w:tcBorders>
            <w:vAlign w:val="center"/>
          </w:tcPr>
          <w:p w14:paraId="2ECBC0A0" w14:textId="1452ABDD" w:rsidR="00C77522" w:rsidRPr="00790F81" w:rsidRDefault="00823DF6"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242,17 zł</w:t>
            </w:r>
            <w:r w:rsidR="00B24956" w:rsidRPr="00790F81">
              <w:rPr>
                <w:rFonts w:ascii="Arial" w:hAnsi="Arial" w:cs="Arial"/>
                <w:color w:val="000000"/>
                <w:sz w:val="28"/>
                <w:szCs w:val="28"/>
              </w:rPr>
              <w:t xml:space="preserve"> [196,89 zł]</w:t>
            </w:r>
          </w:p>
        </w:tc>
        <w:tc>
          <w:tcPr>
            <w:tcW w:w="1128" w:type="dxa"/>
            <w:tcBorders>
              <w:top w:val="single" w:sz="4" w:space="0" w:color="auto"/>
              <w:left w:val="single" w:sz="4" w:space="0" w:color="auto"/>
              <w:bottom w:val="single" w:sz="4" w:space="0" w:color="auto"/>
              <w:right w:val="single" w:sz="4" w:space="0" w:color="auto"/>
            </w:tcBorders>
          </w:tcPr>
          <w:p w14:paraId="59A9905E" w14:textId="41C83CCB"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r w:rsidR="00C77522" w:rsidRPr="00790F81" w14:paraId="208FDE90" w14:textId="77777777" w:rsidTr="000124EB">
        <w:tc>
          <w:tcPr>
            <w:tcW w:w="3256" w:type="dxa"/>
            <w:tcBorders>
              <w:top w:val="single" w:sz="4" w:space="0" w:color="auto"/>
              <w:left w:val="single" w:sz="4" w:space="0" w:color="auto"/>
              <w:bottom w:val="single" w:sz="4" w:space="0" w:color="auto"/>
              <w:right w:val="single" w:sz="4" w:space="0" w:color="auto"/>
            </w:tcBorders>
          </w:tcPr>
          <w:p w14:paraId="794C3A0D" w14:textId="6A642506" w:rsidR="00C77522" w:rsidRPr="00790F81" w:rsidRDefault="00C77522" w:rsidP="00C77522">
            <w:pPr>
              <w:spacing w:after="0" w:line="240" w:lineRule="auto"/>
              <w:rPr>
                <w:rFonts w:ascii="Arial" w:hAnsi="Arial" w:cs="Arial"/>
                <w:sz w:val="28"/>
                <w:szCs w:val="28"/>
              </w:rPr>
            </w:pPr>
            <w:r w:rsidRPr="00790F81">
              <w:rPr>
                <w:rFonts w:ascii="Arial" w:hAnsi="Arial" w:cs="Arial"/>
                <w:sz w:val="28"/>
                <w:szCs w:val="28"/>
              </w:rPr>
              <w:t>Internet BIZNES PREMIUM 300/</w:t>
            </w:r>
            <w:r w:rsidR="000827EC" w:rsidRPr="00790F81">
              <w:rPr>
                <w:rFonts w:ascii="Arial" w:hAnsi="Arial" w:cs="Arial"/>
                <w:sz w:val="28"/>
                <w:szCs w:val="28"/>
              </w:rPr>
              <w:t>6</w:t>
            </w:r>
            <w:r w:rsidRPr="00790F81">
              <w:rPr>
                <w:rFonts w:ascii="Arial" w:hAnsi="Arial" w:cs="Arial"/>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7C5C0DB0" w14:textId="77777777" w:rsidR="00C77522" w:rsidRPr="00790F81" w:rsidRDefault="00C77522" w:rsidP="00C77522">
            <w:pPr>
              <w:spacing w:after="0" w:line="240" w:lineRule="auto"/>
              <w:jc w:val="center"/>
              <w:rPr>
                <w:rFonts w:ascii="Arial" w:hAnsi="Arial" w:cs="Arial"/>
                <w:b/>
                <w:bCs/>
                <w:sz w:val="28"/>
                <w:szCs w:val="28"/>
              </w:rPr>
            </w:pPr>
            <w:r w:rsidRPr="00790F81">
              <w:rPr>
                <w:rFonts w:ascii="Arial" w:hAnsi="Arial" w:cs="Arial"/>
                <w:b/>
                <w:bCs/>
                <w:sz w:val="28"/>
                <w:szCs w:val="28"/>
              </w:rPr>
              <w:t xml:space="preserve">300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72861AA3" w14:textId="4B7909AD" w:rsidR="00C77522" w:rsidRPr="00790F81" w:rsidRDefault="00224371" w:rsidP="00C77522">
            <w:pPr>
              <w:spacing w:after="0" w:line="240" w:lineRule="auto"/>
              <w:jc w:val="center"/>
              <w:rPr>
                <w:rFonts w:ascii="Arial" w:hAnsi="Arial" w:cs="Arial"/>
                <w:b/>
                <w:bCs/>
                <w:sz w:val="28"/>
                <w:szCs w:val="28"/>
              </w:rPr>
            </w:pPr>
            <w:r w:rsidRPr="00790F81">
              <w:rPr>
                <w:rFonts w:ascii="Arial" w:hAnsi="Arial" w:cs="Arial"/>
                <w:b/>
                <w:bCs/>
                <w:sz w:val="28"/>
                <w:szCs w:val="28"/>
              </w:rPr>
              <w:t>6</w:t>
            </w:r>
            <w:r w:rsidR="00C77522" w:rsidRPr="00790F81">
              <w:rPr>
                <w:rFonts w:ascii="Arial" w:hAnsi="Arial" w:cs="Arial"/>
                <w:b/>
                <w:bCs/>
                <w:sz w:val="28"/>
                <w:szCs w:val="28"/>
              </w:rPr>
              <w:t xml:space="preserve">0 </w:t>
            </w:r>
            <w:proofErr w:type="spellStart"/>
            <w:r w:rsidR="00C77522" w:rsidRPr="00790F81">
              <w:rPr>
                <w:rFonts w:ascii="Arial" w:hAnsi="Arial" w:cs="Arial"/>
                <w:b/>
                <w:bCs/>
                <w:sz w:val="28"/>
                <w:szCs w:val="28"/>
              </w:rPr>
              <w:t>Mb</w:t>
            </w:r>
            <w:proofErr w:type="spellEnd"/>
            <w:r w:rsidR="00C77522"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1DB8C93E" w14:textId="6C96E311"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244,77 zł</w:t>
            </w:r>
            <w:r w:rsidR="00B24956" w:rsidRPr="00790F81">
              <w:rPr>
                <w:rFonts w:ascii="Arial" w:hAnsi="Arial" w:cs="Arial"/>
                <w:color w:val="000000"/>
                <w:sz w:val="28"/>
                <w:szCs w:val="28"/>
              </w:rPr>
              <w:t xml:space="preserve"> [199,00 zł]</w:t>
            </w:r>
          </w:p>
        </w:tc>
        <w:tc>
          <w:tcPr>
            <w:tcW w:w="2126" w:type="dxa"/>
            <w:tcBorders>
              <w:top w:val="single" w:sz="4" w:space="0" w:color="auto"/>
              <w:left w:val="single" w:sz="4" w:space="0" w:color="auto"/>
              <w:bottom w:val="single" w:sz="4" w:space="0" w:color="auto"/>
              <w:right w:val="single" w:sz="4" w:space="0" w:color="auto"/>
            </w:tcBorders>
            <w:vAlign w:val="center"/>
          </w:tcPr>
          <w:p w14:paraId="550D03E6" w14:textId="465DB76D" w:rsidR="00C77522" w:rsidRPr="00790F81" w:rsidRDefault="00823DF6"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266,77 </w:t>
            </w:r>
            <w:r w:rsidR="001A6C23" w:rsidRPr="00790F81">
              <w:rPr>
                <w:rFonts w:ascii="Arial" w:hAnsi="Arial" w:cs="Arial"/>
                <w:color w:val="000000"/>
                <w:sz w:val="28"/>
                <w:szCs w:val="28"/>
              </w:rPr>
              <w:t>zł</w:t>
            </w:r>
            <w:r w:rsidR="00B24956" w:rsidRPr="00790F81">
              <w:rPr>
                <w:rFonts w:ascii="Arial" w:hAnsi="Arial" w:cs="Arial"/>
                <w:color w:val="000000"/>
                <w:sz w:val="28"/>
                <w:szCs w:val="28"/>
              </w:rPr>
              <w:t xml:space="preserve"> [216,89 zł]</w:t>
            </w:r>
          </w:p>
        </w:tc>
        <w:tc>
          <w:tcPr>
            <w:tcW w:w="1128" w:type="dxa"/>
            <w:tcBorders>
              <w:top w:val="single" w:sz="4" w:space="0" w:color="auto"/>
              <w:left w:val="single" w:sz="4" w:space="0" w:color="auto"/>
              <w:bottom w:val="single" w:sz="4" w:space="0" w:color="auto"/>
              <w:right w:val="single" w:sz="4" w:space="0" w:color="auto"/>
            </w:tcBorders>
          </w:tcPr>
          <w:p w14:paraId="6F5B671E" w14:textId="22D08DDC"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r w:rsidR="00C77522" w:rsidRPr="00790F81" w14:paraId="7CEF71BC" w14:textId="77777777" w:rsidTr="000124EB">
        <w:tc>
          <w:tcPr>
            <w:tcW w:w="3256" w:type="dxa"/>
            <w:tcBorders>
              <w:top w:val="single" w:sz="4" w:space="0" w:color="auto"/>
              <w:left w:val="single" w:sz="4" w:space="0" w:color="auto"/>
              <w:bottom w:val="single" w:sz="4" w:space="0" w:color="auto"/>
              <w:right w:val="single" w:sz="4" w:space="0" w:color="auto"/>
            </w:tcBorders>
          </w:tcPr>
          <w:p w14:paraId="4A5A0D1C" w14:textId="6E974B0D" w:rsidR="00C77522" w:rsidRPr="00790F81" w:rsidRDefault="00C77522" w:rsidP="00C77522">
            <w:pPr>
              <w:spacing w:after="0" w:line="240" w:lineRule="auto"/>
              <w:rPr>
                <w:rFonts w:ascii="Arial" w:hAnsi="Arial" w:cs="Arial"/>
                <w:sz w:val="28"/>
                <w:szCs w:val="28"/>
              </w:rPr>
            </w:pPr>
            <w:r w:rsidRPr="00790F81">
              <w:rPr>
                <w:rFonts w:ascii="Arial" w:hAnsi="Arial" w:cs="Arial"/>
                <w:sz w:val="28"/>
                <w:szCs w:val="28"/>
              </w:rPr>
              <w:t>Internet BIZNES PREMIUM 600/</w:t>
            </w:r>
            <w:r w:rsidR="000827EC" w:rsidRPr="00790F81">
              <w:rPr>
                <w:rFonts w:ascii="Arial" w:hAnsi="Arial" w:cs="Arial"/>
                <w:sz w:val="28"/>
                <w:szCs w:val="28"/>
              </w:rPr>
              <w:t>12</w:t>
            </w:r>
            <w:r w:rsidRPr="00790F81">
              <w:rPr>
                <w:rFonts w:ascii="Arial" w:hAnsi="Arial" w:cs="Arial"/>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7BB5B9FE" w14:textId="77777777" w:rsidR="00C77522" w:rsidRPr="00790F81" w:rsidRDefault="00C77522" w:rsidP="00C77522">
            <w:pPr>
              <w:spacing w:after="0" w:line="240" w:lineRule="auto"/>
              <w:jc w:val="center"/>
              <w:rPr>
                <w:rFonts w:ascii="Arial" w:hAnsi="Arial" w:cs="Arial"/>
                <w:b/>
                <w:bCs/>
                <w:sz w:val="28"/>
                <w:szCs w:val="28"/>
              </w:rPr>
            </w:pPr>
            <w:r w:rsidRPr="00790F81">
              <w:rPr>
                <w:rFonts w:ascii="Arial" w:hAnsi="Arial" w:cs="Arial"/>
                <w:b/>
                <w:bCs/>
                <w:sz w:val="28"/>
                <w:szCs w:val="28"/>
              </w:rPr>
              <w:t xml:space="preserve">600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05AD48C7" w14:textId="62B8C3A7" w:rsidR="00C77522" w:rsidRPr="00790F81" w:rsidRDefault="00224371" w:rsidP="00C77522">
            <w:pPr>
              <w:spacing w:after="0" w:line="240" w:lineRule="auto"/>
              <w:jc w:val="center"/>
              <w:rPr>
                <w:rFonts w:ascii="Arial" w:hAnsi="Arial" w:cs="Arial"/>
                <w:b/>
                <w:bCs/>
                <w:sz w:val="28"/>
                <w:szCs w:val="28"/>
              </w:rPr>
            </w:pPr>
            <w:r w:rsidRPr="00790F81">
              <w:rPr>
                <w:rFonts w:ascii="Arial" w:hAnsi="Arial" w:cs="Arial"/>
                <w:b/>
                <w:bCs/>
                <w:sz w:val="28"/>
                <w:szCs w:val="28"/>
              </w:rPr>
              <w:t>12</w:t>
            </w:r>
            <w:r w:rsidR="00C77522" w:rsidRPr="00790F81">
              <w:rPr>
                <w:rFonts w:ascii="Arial" w:hAnsi="Arial" w:cs="Arial"/>
                <w:b/>
                <w:bCs/>
                <w:sz w:val="28"/>
                <w:szCs w:val="28"/>
              </w:rPr>
              <w:t xml:space="preserve">0 </w:t>
            </w:r>
            <w:proofErr w:type="spellStart"/>
            <w:r w:rsidR="00C77522" w:rsidRPr="00790F81">
              <w:rPr>
                <w:rFonts w:ascii="Arial" w:hAnsi="Arial" w:cs="Arial"/>
                <w:b/>
                <w:bCs/>
                <w:sz w:val="28"/>
                <w:szCs w:val="28"/>
              </w:rPr>
              <w:t>Mb</w:t>
            </w:r>
            <w:proofErr w:type="spellEnd"/>
            <w:r w:rsidR="00C77522"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63CDA560" w14:textId="7391E960"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300,12 zł</w:t>
            </w:r>
            <w:r w:rsidR="00B24956" w:rsidRPr="00790F81">
              <w:rPr>
                <w:rFonts w:ascii="Arial" w:hAnsi="Arial" w:cs="Arial"/>
                <w:color w:val="000000"/>
                <w:sz w:val="28"/>
                <w:szCs w:val="28"/>
              </w:rPr>
              <w:t xml:space="preserve"> [244,00 zł]</w:t>
            </w:r>
          </w:p>
        </w:tc>
        <w:tc>
          <w:tcPr>
            <w:tcW w:w="2126" w:type="dxa"/>
            <w:tcBorders>
              <w:top w:val="single" w:sz="4" w:space="0" w:color="auto"/>
              <w:left w:val="single" w:sz="4" w:space="0" w:color="auto"/>
              <w:bottom w:val="single" w:sz="4" w:space="0" w:color="auto"/>
              <w:right w:val="single" w:sz="4" w:space="0" w:color="auto"/>
            </w:tcBorders>
            <w:vAlign w:val="center"/>
          </w:tcPr>
          <w:p w14:paraId="634E3EB9" w14:textId="3B7D060B" w:rsidR="00C77522" w:rsidRPr="00790F81" w:rsidRDefault="001A6C23"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w:t>
            </w:r>
            <w:r w:rsidR="00823DF6" w:rsidRPr="00790F81">
              <w:rPr>
                <w:rFonts w:ascii="Arial" w:hAnsi="Arial" w:cs="Arial"/>
                <w:color w:val="000000"/>
                <w:sz w:val="28"/>
                <w:szCs w:val="28"/>
              </w:rPr>
              <w:t>322,12 zł</w:t>
            </w:r>
            <w:r w:rsidR="00B24956" w:rsidRPr="00790F81">
              <w:rPr>
                <w:rFonts w:ascii="Arial" w:hAnsi="Arial" w:cs="Arial"/>
                <w:color w:val="000000"/>
                <w:sz w:val="28"/>
                <w:szCs w:val="28"/>
              </w:rPr>
              <w:t xml:space="preserve"> [261,89 zł]</w:t>
            </w:r>
          </w:p>
        </w:tc>
        <w:tc>
          <w:tcPr>
            <w:tcW w:w="1128" w:type="dxa"/>
            <w:tcBorders>
              <w:top w:val="single" w:sz="4" w:space="0" w:color="auto"/>
              <w:left w:val="single" w:sz="4" w:space="0" w:color="auto"/>
              <w:bottom w:val="single" w:sz="4" w:space="0" w:color="auto"/>
              <w:right w:val="single" w:sz="4" w:space="0" w:color="auto"/>
            </w:tcBorders>
          </w:tcPr>
          <w:p w14:paraId="4BC919CC" w14:textId="43EFA316"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r w:rsidR="00C77522" w:rsidRPr="00790F81" w14:paraId="430AADBE" w14:textId="77777777" w:rsidTr="000124EB">
        <w:tc>
          <w:tcPr>
            <w:tcW w:w="3256" w:type="dxa"/>
            <w:tcBorders>
              <w:top w:val="single" w:sz="4" w:space="0" w:color="auto"/>
              <w:left w:val="single" w:sz="4" w:space="0" w:color="auto"/>
              <w:bottom w:val="single" w:sz="4" w:space="0" w:color="auto"/>
              <w:right w:val="single" w:sz="4" w:space="0" w:color="auto"/>
            </w:tcBorders>
          </w:tcPr>
          <w:p w14:paraId="69C40391" w14:textId="7EDDA528" w:rsidR="00C77522" w:rsidRPr="00790F81" w:rsidRDefault="00C77522" w:rsidP="00C77522">
            <w:pPr>
              <w:spacing w:after="0" w:line="240" w:lineRule="auto"/>
              <w:rPr>
                <w:rFonts w:ascii="Arial" w:hAnsi="Arial" w:cs="Arial"/>
                <w:sz w:val="28"/>
                <w:szCs w:val="28"/>
              </w:rPr>
            </w:pPr>
            <w:r w:rsidRPr="00790F81">
              <w:rPr>
                <w:rFonts w:ascii="Arial" w:hAnsi="Arial" w:cs="Arial"/>
                <w:sz w:val="28"/>
                <w:szCs w:val="28"/>
              </w:rPr>
              <w:t>Internet BIZNES PREMIUM 900/</w:t>
            </w:r>
            <w:r w:rsidR="000827EC" w:rsidRPr="00790F81">
              <w:rPr>
                <w:rFonts w:ascii="Arial" w:hAnsi="Arial" w:cs="Arial"/>
                <w:sz w:val="28"/>
                <w:szCs w:val="28"/>
              </w:rPr>
              <w:t>18</w:t>
            </w:r>
            <w:r w:rsidRPr="00790F81">
              <w:rPr>
                <w:rFonts w:ascii="Arial" w:hAnsi="Arial" w:cs="Arial"/>
                <w:sz w:val="28"/>
                <w:szCs w:val="28"/>
              </w:rPr>
              <w:t>0</w:t>
            </w:r>
          </w:p>
        </w:tc>
        <w:tc>
          <w:tcPr>
            <w:tcW w:w="992" w:type="dxa"/>
            <w:tcBorders>
              <w:top w:val="single" w:sz="4" w:space="0" w:color="auto"/>
              <w:left w:val="single" w:sz="4" w:space="0" w:color="auto"/>
              <w:bottom w:val="single" w:sz="4" w:space="0" w:color="auto"/>
              <w:right w:val="single" w:sz="4" w:space="0" w:color="auto"/>
            </w:tcBorders>
          </w:tcPr>
          <w:p w14:paraId="1FC9B8B4" w14:textId="2543B1E8" w:rsidR="00C77522" w:rsidRPr="00790F81" w:rsidRDefault="00C77522" w:rsidP="00C77522">
            <w:pPr>
              <w:spacing w:after="0" w:line="240" w:lineRule="auto"/>
              <w:jc w:val="center"/>
              <w:rPr>
                <w:rFonts w:ascii="Arial" w:hAnsi="Arial" w:cs="Arial"/>
                <w:b/>
                <w:bCs/>
                <w:sz w:val="28"/>
                <w:szCs w:val="28"/>
              </w:rPr>
            </w:pPr>
            <w:r w:rsidRPr="00790F81">
              <w:rPr>
                <w:rFonts w:ascii="Arial" w:hAnsi="Arial" w:cs="Arial"/>
                <w:b/>
                <w:bCs/>
                <w:sz w:val="28"/>
                <w:szCs w:val="28"/>
              </w:rPr>
              <w:t xml:space="preserve">900 </w:t>
            </w:r>
            <w:proofErr w:type="spellStart"/>
            <w:r w:rsidRPr="00790F81">
              <w:rPr>
                <w:rFonts w:ascii="Arial" w:hAnsi="Arial" w:cs="Arial"/>
                <w:b/>
                <w:bCs/>
                <w:sz w:val="28"/>
                <w:szCs w:val="28"/>
              </w:rPr>
              <w:t>Mb</w:t>
            </w:r>
            <w:proofErr w:type="spellEnd"/>
            <w:r w:rsidRPr="00790F81">
              <w:rPr>
                <w:rFonts w:ascii="Arial" w:hAnsi="Arial" w:cs="Arial"/>
                <w:b/>
                <w:bCs/>
                <w:sz w:val="28"/>
                <w:szCs w:val="28"/>
              </w:rPr>
              <w:t>/s</w:t>
            </w:r>
          </w:p>
        </w:tc>
        <w:tc>
          <w:tcPr>
            <w:tcW w:w="1134" w:type="dxa"/>
            <w:tcBorders>
              <w:top w:val="single" w:sz="4" w:space="0" w:color="auto"/>
              <w:left w:val="single" w:sz="4" w:space="0" w:color="auto"/>
              <w:bottom w:val="single" w:sz="4" w:space="0" w:color="auto"/>
              <w:right w:val="single" w:sz="4" w:space="0" w:color="auto"/>
            </w:tcBorders>
          </w:tcPr>
          <w:p w14:paraId="18BFA1DE" w14:textId="51B6C6E2" w:rsidR="00C77522" w:rsidRPr="00790F81" w:rsidRDefault="00224371" w:rsidP="00C77522">
            <w:pPr>
              <w:spacing w:after="0" w:line="240" w:lineRule="auto"/>
              <w:jc w:val="center"/>
              <w:rPr>
                <w:rFonts w:ascii="Arial" w:hAnsi="Arial" w:cs="Arial"/>
                <w:b/>
                <w:bCs/>
                <w:sz w:val="28"/>
                <w:szCs w:val="28"/>
              </w:rPr>
            </w:pPr>
            <w:r w:rsidRPr="00790F81">
              <w:rPr>
                <w:rFonts w:ascii="Arial" w:hAnsi="Arial" w:cs="Arial"/>
                <w:b/>
                <w:bCs/>
                <w:sz w:val="28"/>
                <w:szCs w:val="28"/>
              </w:rPr>
              <w:t>18</w:t>
            </w:r>
            <w:r w:rsidR="00C77522" w:rsidRPr="00790F81">
              <w:rPr>
                <w:rFonts w:ascii="Arial" w:hAnsi="Arial" w:cs="Arial"/>
                <w:b/>
                <w:bCs/>
                <w:sz w:val="28"/>
                <w:szCs w:val="28"/>
              </w:rPr>
              <w:t xml:space="preserve">0 </w:t>
            </w:r>
            <w:proofErr w:type="spellStart"/>
            <w:r w:rsidR="00C77522" w:rsidRPr="00790F81">
              <w:rPr>
                <w:rFonts w:ascii="Arial" w:hAnsi="Arial" w:cs="Arial"/>
                <w:b/>
                <w:bCs/>
                <w:sz w:val="28"/>
                <w:szCs w:val="28"/>
              </w:rPr>
              <w:t>Mb</w:t>
            </w:r>
            <w:proofErr w:type="spellEnd"/>
            <w:r w:rsidR="00C77522" w:rsidRPr="00790F81">
              <w:rPr>
                <w:rFonts w:ascii="Arial" w:hAnsi="Arial" w:cs="Arial"/>
                <w:b/>
                <w:bCs/>
                <w:sz w:val="28"/>
                <w:szCs w:val="28"/>
              </w:rPr>
              <w:t>/s</w:t>
            </w:r>
          </w:p>
        </w:tc>
        <w:tc>
          <w:tcPr>
            <w:tcW w:w="2126" w:type="dxa"/>
            <w:tcBorders>
              <w:top w:val="single" w:sz="4" w:space="0" w:color="auto"/>
              <w:left w:val="single" w:sz="4" w:space="0" w:color="auto"/>
              <w:bottom w:val="single" w:sz="4" w:space="0" w:color="auto"/>
              <w:right w:val="single" w:sz="4" w:space="0" w:color="auto"/>
            </w:tcBorders>
            <w:vAlign w:val="bottom"/>
          </w:tcPr>
          <w:p w14:paraId="0AB17846" w14:textId="3FB2FEC9" w:rsidR="00C77522" w:rsidRPr="00790F81" w:rsidRDefault="00C77522" w:rsidP="00C77522">
            <w:pPr>
              <w:spacing w:after="0" w:line="240" w:lineRule="auto"/>
              <w:jc w:val="right"/>
              <w:rPr>
                <w:rFonts w:ascii="Arial" w:hAnsi="Arial" w:cs="Arial"/>
                <w:sz w:val="28"/>
                <w:szCs w:val="28"/>
              </w:rPr>
            </w:pPr>
            <w:r w:rsidRPr="00790F81">
              <w:rPr>
                <w:rFonts w:ascii="Arial" w:hAnsi="Arial" w:cs="Arial"/>
                <w:sz w:val="28"/>
                <w:szCs w:val="28"/>
              </w:rPr>
              <w:t xml:space="preserve"> 367,77 zł</w:t>
            </w:r>
            <w:r w:rsidR="00B24956" w:rsidRPr="00790F81">
              <w:rPr>
                <w:rFonts w:ascii="Arial" w:hAnsi="Arial" w:cs="Arial"/>
                <w:sz w:val="28"/>
                <w:szCs w:val="28"/>
              </w:rPr>
              <w:t xml:space="preserve"> [299,00 zł]</w:t>
            </w:r>
          </w:p>
        </w:tc>
        <w:tc>
          <w:tcPr>
            <w:tcW w:w="2126" w:type="dxa"/>
            <w:tcBorders>
              <w:top w:val="single" w:sz="4" w:space="0" w:color="auto"/>
              <w:left w:val="single" w:sz="4" w:space="0" w:color="auto"/>
              <w:bottom w:val="single" w:sz="4" w:space="0" w:color="auto"/>
              <w:right w:val="single" w:sz="4" w:space="0" w:color="auto"/>
            </w:tcBorders>
            <w:vAlign w:val="center"/>
          </w:tcPr>
          <w:p w14:paraId="555FD8DD" w14:textId="250B3F02" w:rsidR="00C77522" w:rsidRPr="00790F81" w:rsidRDefault="001A6C23" w:rsidP="00C77522">
            <w:pPr>
              <w:spacing w:after="0" w:line="240" w:lineRule="auto"/>
              <w:jc w:val="right"/>
              <w:rPr>
                <w:rFonts w:ascii="Arial" w:hAnsi="Arial" w:cs="Arial"/>
                <w:color w:val="000000"/>
                <w:sz w:val="28"/>
                <w:szCs w:val="28"/>
              </w:rPr>
            </w:pPr>
            <w:r w:rsidRPr="00790F81">
              <w:rPr>
                <w:rFonts w:ascii="Arial" w:hAnsi="Arial" w:cs="Arial"/>
                <w:color w:val="000000"/>
                <w:sz w:val="28"/>
                <w:szCs w:val="28"/>
              </w:rPr>
              <w:t xml:space="preserve"> </w:t>
            </w:r>
            <w:r w:rsidR="00224371" w:rsidRPr="00790F81">
              <w:rPr>
                <w:rFonts w:ascii="Arial" w:hAnsi="Arial" w:cs="Arial"/>
                <w:color w:val="000000"/>
                <w:sz w:val="28"/>
                <w:szCs w:val="28"/>
              </w:rPr>
              <w:t>389,77 zł</w:t>
            </w:r>
            <w:r w:rsidR="00B24956" w:rsidRPr="00790F81">
              <w:rPr>
                <w:rFonts w:ascii="Arial" w:hAnsi="Arial" w:cs="Arial"/>
                <w:color w:val="000000"/>
                <w:sz w:val="28"/>
                <w:szCs w:val="28"/>
              </w:rPr>
              <w:t xml:space="preserve"> [316,89 zł]</w:t>
            </w:r>
          </w:p>
        </w:tc>
        <w:tc>
          <w:tcPr>
            <w:tcW w:w="1128" w:type="dxa"/>
            <w:tcBorders>
              <w:top w:val="single" w:sz="4" w:space="0" w:color="auto"/>
              <w:left w:val="single" w:sz="4" w:space="0" w:color="auto"/>
              <w:bottom w:val="single" w:sz="4" w:space="0" w:color="auto"/>
              <w:right w:val="single" w:sz="4" w:space="0" w:color="auto"/>
            </w:tcBorders>
          </w:tcPr>
          <w:p w14:paraId="590F8268" w14:textId="5B50691E" w:rsidR="00C77522" w:rsidRPr="00790F81" w:rsidRDefault="00C77522" w:rsidP="00C77522">
            <w:pPr>
              <w:spacing w:after="0" w:line="240" w:lineRule="auto"/>
              <w:jc w:val="right"/>
              <w:rPr>
                <w:rFonts w:ascii="Arial" w:hAnsi="Arial" w:cs="Arial"/>
                <w:color w:val="000000"/>
                <w:sz w:val="28"/>
                <w:szCs w:val="28"/>
              </w:rPr>
            </w:pPr>
            <w:r w:rsidRPr="00790F81">
              <w:rPr>
                <w:rFonts w:ascii="Arial" w:hAnsi="Arial" w:cs="Arial"/>
                <w:sz w:val="28"/>
                <w:szCs w:val="28"/>
              </w:rPr>
              <w:t>0,00 zł</w:t>
            </w:r>
          </w:p>
        </w:tc>
      </w:tr>
    </w:tbl>
    <w:p w14:paraId="128C24AB" w14:textId="77777777" w:rsidR="005C1C7C" w:rsidRPr="00790F81" w:rsidRDefault="005C1C7C" w:rsidP="004937AB">
      <w:pPr>
        <w:spacing w:after="0" w:line="240" w:lineRule="auto"/>
        <w:jc w:val="both"/>
        <w:rPr>
          <w:rFonts w:ascii="Arial" w:hAnsi="Arial" w:cs="Arial"/>
          <w:bCs/>
          <w:sz w:val="28"/>
          <w:szCs w:val="28"/>
        </w:rPr>
      </w:pPr>
    </w:p>
    <w:p w14:paraId="34386346" w14:textId="4B4BEFD2" w:rsidR="00FF026C" w:rsidRPr="00790F81" w:rsidRDefault="00FF026C" w:rsidP="004937AB">
      <w:pPr>
        <w:spacing w:after="0" w:line="240" w:lineRule="auto"/>
        <w:jc w:val="both"/>
        <w:rPr>
          <w:rFonts w:ascii="Arial" w:hAnsi="Arial" w:cs="Arial"/>
          <w:b/>
          <w:sz w:val="28"/>
          <w:szCs w:val="28"/>
        </w:rPr>
      </w:pPr>
      <w:r w:rsidRPr="00790F81">
        <w:rPr>
          <w:rFonts w:ascii="Arial" w:hAnsi="Arial" w:cs="Arial"/>
          <w:b/>
          <w:sz w:val="28"/>
          <w:szCs w:val="28"/>
        </w:rPr>
        <w:t xml:space="preserve">Usługa dedykowany </w:t>
      </w:r>
      <w:proofErr w:type="spellStart"/>
      <w:r w:rsidR="001A6C23" w:rsidRPr="00790F81">
        <w:rPr>
          <w:rFonts w:ascii="Arial" w:hAnsi="Arial" w:cs="Arial"/>
          <w:b/>
          <w:sz w:val="28"/>
          <w:szCs w:val="28"/>
        </w:rPr>
        <w:t>C</w:t>
      </w:r>
      <w:r w:rsidRPr="00790F81">
        <w:rPr>
          <w:rFonts w:ascii="Arial" w:hAnsi="Arial" w:cs="Arial"/>
          <w:b/>
          <w:sz w:val="28"/>
          <w:szCs w:val="28"/>
        </w:rPr>
        <w:t>oncierge</w:t>
      </w:r>
      <w:proofErr w:type="spellEnd"/>
    </w:p>
    <w:p w14:paraId="207338D9" w14:textId="77777777" w:rsidR="00FF026C" w:rsidRPr="00790F81" w:rsidRDefault="00FF026C" w:rsidP="00FF026C">
      <w:pPr>
        <w:pStyle w:val="Akapitzlist"/>
        <w:numPr>
          <w:ilvl w:val="0"/>
          <w:numId w:val="2"/>
        </w:numPr>
        <w:spacing w:after="0" w:line="240" w:lineRule="auto"/>
        <w:jc w:val="both"/>
        <w:rPr>
          <w:rFonts w:ascii="Arial" w:hAnsi="Arial" w:cs="Arial"/>
          <w:bCs/>
          <w:sz w:val="28"/>
          <w:szCs w:val="28"/>
        </w:rPr>
      </w:pPr>
      <w:r w:rsidRPr="00790F81">
        <w:rPr>
          <w:rFonts w:ascii="Arial" w:hAnsi="Arial" w:cs="Arial"/>
          <w:b/>
          <w:sz w:val="28"/>
          <w:szCs w:val="28"/>
        </w:rPr>
        <w:t>Ekskluzywna obsługa klienta</w:t>
      </w:r>
      <w:r w:rsidRPr="00790F81">
        <w:rPr>
          <w:rFonts w:ascii="Arial" w:hAnsi="Arial" w:cs="Arial"/>
          <w:bCs/>
          <w:sz w:val="28"/>
          <w:szCs w:val="28"/>
        </w:rPr>
        <w:t xml:space="preserve"> – priorytetowy dostęp do dedykowanego doradcy bez oczekiwania na infolinii. Klient ma możliwość kontaktu z </w:t>
      </w:r>
      <w:proofErr w:type="spellStart"/>
      <w:r w:rsidRPr="00790F81">
        <w:rPr>
          <w:rFonts w:ascii="Arial" w:hAnsi="Arial" w:cs="Arial"/>
          <w:bCs/>
          <w:sz w:val="28"/>
          <w:szCs w:val="28"/>
        </w:rPr>
        <w:t>concierge</w:t>
      </w:r>
      <w:proofErr w:type="spellEnd"/>
      <w:r w:rsidRPr="00790F81">
        <w:rPr>
          <w:rFonts w:ascii="Arial" w:hAnsi="Arial" w:cs="Arial"/>
          <w:bCs/>
          <w:sz w:val="28"/>
          <w:szCs w:val="28"/>
        </w:rPr>
        <w:t xml:space="preserve"> bezpośrednio przez dedykowany numer telefonu lub e-mail, aby szybko rozwiązać problemy, czy dokonać zmian w usługach.</w:t>
      </w:r>
    </w:p>
    <w:p w14:paraId="67CA08E2" w14:textId="77777777" w:rsidR="00FF026C" w:rsidRPr="00790F81" w:rsidRDefault="00FF026C" w:rsidP="00FF026C">
      <w:pPr>
        <w:pStyle w:val="Akapitzlist"/>
        <w:numPr>
          <w:ilvl w:val="0"/>
          <w:numId w:val="2"/>
        </w:numPr>
        <w:spacing w:after="0" w:line="240" w:lineRule="auto"/>
        <w:jc w:val="both"/>
        <w:rPr>
          <w:rFonts w:ascii="Arial" w:hAnsi="Arial" w:cs="Arial"/>
          <w:bCs/>
          <w:sz w:val="28"/>
          <w:szCs w:val="28"/>
        </w:rPr>
      </w:pPr>
      <w:r w:rsidRPr="00790F81">
        <w:rPr>
          <w:rFonts w:ascii="Arial" w:hAnsi="Arial" w:cs="Arial"/>
          <w:b/>
          <w:sz w:val="28"/>
          <w:szCs w:val="28"/>
        </w:rPr>
        <w:t>Zarządzanie kontem i usługami</w:t>
      </w:r>
      <w:r w:rsidRPr="00790F81">
        <w:rPr>
          <w:rFonts w:ascii="Arial" w:hAnsi="Arial" w:cs="Arial"/>
          <w:bCs/>
          <w:sz w:val="28"/>
          <w:szCs w:val="28"/>
        </w:rPr>
        <w:t xml:space="preserve"> – pomoc w bieżącym zarządzaniu planami abonamentowymi, aktywacją nowych usług i zakupem dodatkowych pakietów. Dedykowany </w:t>
      </w:r>
      <w:proofErr w:type="spellStart"/>
      <w:r w:rsidRPr="00790F81">
        <w:rPr>
          <w:rFonts w:ascii="Arial" w:hAnsi="Arial" w:cs="Arial"/>
          <w:bCs/>
          <w:sz w:val="28"/>
          <w:szCs w:val="28"/>
        </w:rPr>
        <w:t>concierge</w:t>
      </w:r>
      <w:proofErr w:type="spellEnd"/>
      <w:r w:rsidRPr="00790F81">
        <w:rPr>
          <w:rFonts w:ascii="Arial" w:hAnsi="Arial" w:cs="Arial"/>
          <w:bCs/>
          <w:sz w:val="28"/>
          <w:szCs w:val="28"/>
        </w:rPr>
        <w:t xml:space="preserve"> będzie czuwał nad aktualizacją i optymalizacją usług zgodnie z indywidualnymi potrzebami klienta, pomagając np. w doborze najlepszego planu abonamentowego.</w:t>
      </w:r>
    </w:p>
    <w:p w14:paraId="2508260E" w14:textId="77777777" w:rsidR="00FF026C" w:rsidRPr="00790F81" w:rsidRDefault="00FF026C" w:rsidP="00FF026C">
      <w:pPr>
        <w:pStyle w:val="Akapitzlist"/>
        <w:numPr>
          <w:ilvl w:val="0"/>
          <w:numId w:val="2"/>
        </w:numPr>
        <w:spacing w:after="0" w:line="240" w:lineRule="auto"/>
        <w:jc w:val="both"/>
        <w:rPr>
          <w:rFonts w:ascii="Arial" w:hAnsi="Arial" w:cs="Arial"/>
          <w:bCs/>
          <w:sz w:val="28"/>
          <w:szCs w:val="28"/>
        </w:rPr>
      </w:pPr>
      <w:r w:rsidRPr="00790F81">
        <w:rPr>
          <w:rFonts w:ascii="Arial" w:hAnsi="Arial" w:cs="Arial"/>
          <w:b/>
          <w:sz w:val="28"/>
          <w:szCs w:val="28"/>
        </w:rPr>
        <w:t>Wsparcie w kontakcie z innymi Działami</w:t>
      </w:r>
      <w:r w:rsidRPr="00790F81">
        <w:rPr>
          <w:rFonts w:ascii="Arial" w:hAnsi="Arial" w:cs="Arial"/>
          <w:bCs/>
          <w:sz w:val="28"/>
          <w:szCs w:val="28"/>
        </w:rPr>
        <w:t xml:space="preserve"> - łatwy kontakt z Działem Obsługi Klienta, Działem Technicznym, Działem Płatności, Działem Budowlanym oraz pozostałymi. </w:t>
      </w:r>
    </w:p>
    <w:p w14:paraId="7804E909" w14:textId="59C2E641" w:rsidR="00FF026C" w:rsidRPr="00790F81" w:rsidRDefault="00FF026C" w:rsidP="00FF026C">
      <w:pPr>
        <w:pStyle w:val="Akapitzlist"/>
        <w:numPr>
          <w:ilvl w:val="0"/>
          <w:numId w:val="2"/>
        </w:numPr>
        <w:spacing w:after="0" w:line="240" w:lineRule="auto"/>
        <w:jc w:val="both"/>
        <w:rPr>
          <w:rFonts w:ascii="Arial" w:hAnsi="Arial" w:cs="Arial"/>
          <w:b/>
          <w:sz w:val="28"/>
          <w:szCs w:val="28"/>
        </w:rPr>
      </w:pPr>
      <w:r w:rsidRPr="00790F81">
        <w:rPr>
          <w:rFonts w:ascii="Arial" w:hAnsi="Arial" w:cs="Arial"/>
          <w:b/>
          <w:sz w:val="28"/>
          <w:szCs w:val="28"/>
        </w:rPr>
        <w:t xml:space="preserve">Kontakt z </w:t>
      </w:r>
      <w:proofErr w:type="spellStart"/>
      <w:r w:rsidRPr="00790F81">
        <w:rPr>
          <w:rFonts w:ascii="Arial" w:hAnsi="Arial" w:cs="Arial"/>
          <w:b/>
          <w:sz w:val="28"/>
          <w:szCs w:val="28"/>
        </w:rPr>
        <w:t>concierge</w:t>
      </w:r>
      <w:proofErr w:type="spellEnd"/>
      <w:r w:rsidRPr="00790F81">
        <w:rPr>
          <w:rFonts w:ascii="Arial" w:hAnsi="Arial" w:cs="Arial"/>
          <w:b/>
          <w:sz w:val="28"/>
          <w:szCs w:val="28"/>
        </w:rPr>
        <w:t xml:space="preserve"> dostępny jest w dni robocze w godzinach 10:00-18:00</w:t>
      </w:r>
    </w:p>
    <w:p w14:paraId="63DEEC85" w14:textId="77777777" w:rsidR="00FF026C" w:rsidRPr="00790F81" w:rsidRDefault="00FF026C" w:rsidP="004937AB">
      <w:pPr>
        <w:spacing w:after="0" w:line="240" w:lineRule="auto"/>
        <w:jc w:val="both"/>
        <w:rPr>
          <w:rFonts w:ascii="Arial" w:hAnsi="Arial" w:cs="Arial"/>
          <w:bCs/>
          <w:sz w:val="28"/>
          <w:szCs w:val="28"/>
        </w:rPr>
      </w:pPr>
    </w:p>
    <w:p w14:paraId="691B6094" w14:textId="0915AC22" w:rsidR="003A05E3" w:rsidRPr="00790F81" w:rsidRDefault="003A05E3" w:rsidP="003A05E3">
      <w:pPr>
        <w:spacing w:after="0" w:line="240" w:lineRule="auto"/>
        <w:rPr>
          <w:rFonts w:ascii="Arial" w:hAnsi="Arial" w:cs="Arial"/>
          <w:b/>
          <w:sz w:val="28"/>
          <w:szCs w:val="28"/>
        </w:rPr>
      </w:pPr>
      <w:r w:rsidRPr="00790F81">
        <w:rPr>
          <w:rFonts w:ascii="Arial" w:hAnsi="Arial" w:cs="Arial"/>
          <w:b/>
          <w:sz w:val="28"/>
          <w:szCs w:val="28"/>
        </w:rPr>
        <w:t xml:space="preserve">Oferta dla klientów indywidualnych i biznesowych </w:t>
      </w:r>
      <w:proofErr w:type="spellStart"/>
      <w:r w:rsidRPr="00790F81">
        <w:rPr>
          <w:rFonts w:ascii="Arial" w:hAnsi="Arial" w:cs="Arial"/>
          <w:b/>
          <w:sz w:val="28"/>
          <w:szCs w:val="28"/>
        </w:rPr>
        <w:t>POPC</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555"/>
        <w:gridCol w:w="1492"/>
        <w:gridCol w:w="2279"/>
        <w:gridCol w:w="2323"/>
      </w:tblGrid>
      <w:tr w:rsidR="00224371" w:rsidRPr="00790F81" w14:paraId="1712BABF" w14:textId="54472149" w:rsidTr="00224371">
        <w:tc>
          <w:tcPr>
            <w:tcW w:w="3256" w:type="dxa"/>
            <w:vMerge w:val="restart"/>
            <w:vAlign w:val="center"/>
          </w:tcPr>
          <w:p w14:paraId="5A5506C6" w14:textId="5D082608" w:rsidR="00224371" w:rsidRPr="00790F81" w:rsidRDefault="00224371" w:rsidP="00841439">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2835" w:type="dxa"/>
            <w:gridSpan w:val="2"/>
            <w:vAlign w:val="center"/>
          </w:tcPr>
          <w:p w14:paraId="0AF1C12F" w14:textId="6DEFE986" w:rsidR="00224371" w:rsidRPr="00790F81" w:rsidRDefault="00224371" w:rsidP="00841439">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671" w:type="dxa"/>
            <w:gridSpan w:val="2"/>
            <w:vAlign w:val="center"/>
          </w:tcPr>
          <w:p w14:paraId="738A2DFA" w14:textId="2C6C5D61" w:rsidR="00224371" w:rsidRPr="00790F81" w:rsidRDefault="00224371" w:rsidP="00841439">
            <w:pPr>
              <w:spacing w:after="0" w:line="240" w:lineRule="auto"/>
              <w:jc w:val="center"/>
              <w:rPr>
                <w:rFonts w:ascii="Arial" w:hAnsi="Arial" w:cs="Arial"/>
                <w:sz w:val="28"/>
                <w:szCs w:val="28"/>
              </w:rPr>
            </w:pPr>
            <w:r w:rsidRPr="00790F81">
              <w:rPr>
                <w:rFonts w:ascii="Arial" w:hAnsi="Arial" w:cs="Arial"/>
                <w:sz w:val="28"/>
                <w:szCs w:val="28"/>
              </w:rPr>
              <w:t>Cena brutto</w:t>
            </w:r>
          </w:p>
        </w:tc>
      </w:tr>
      <w:tr w:rsidR="00224371" w:rsidRPr="00790F81" w14:paraId="3B5E01E4" w14:textId="6CE51F72" w:rsidTr="00224371">
        <w:tc>
          <w:tcPr>
            <w:tcW w:w="3256" w:type="dxa"/>
            <w:vMerge/>
            <w:vAlign w:val="center"/>
          </w:tcPr>
          <w:p w14:paraId="4492ECA8" w14:textId="47D4DF8F" w:rsidR="00224371" w:rsidRPr="00790F81" w:rsidRDefault="00224371" w:rsidP="00841439">
            <w:pPr>
              <w:spacing w:after="0" w:line="240" w:lineRule="auto"/>
              <w:rPr>
                <w:rFonts w:ascii="Arial" w:hAnsi="Arial" w:cs="Arial"/>
                <w:sz w:val="28"/>
                <w:szCs w:val="28"/>
              </w:rPr>
            </w:pPr>
          </w:p>
        </w:tc>
        <w:tc>
          <w:tcPr>
            <w:tcW w:w="1417" w:type="dxa"/>
            <w:vAlign w:val="center"/>
          </w:tcPr>
          <w:p w14:paraId="538DB682" w14:textId="7F8F9ACA" w:rsidR="00224371" w:rsidRPr="00790F81" w:rsidRDefault="00224371" w:rsidP="00841439">
            <w:pPr>
              <w:spacing w:after="0" w:line="240" w:lineRule="auto"/>
              <w:jc w:val="center"/>
              <w:rPr>
                <w:rFonts w:ascii="Arial" w:hAnsi="Arial" w:cs="Arial"/>
                <w:sz w:val="28"/>
                <w:szCs w:val="28"/>
              </w:rPr>
            </w:pPr>
            <w:r w:rsidRPr="00790F81">
              <w:rPr>
                <w:rFonts w:ascii="Arial" w:hAnsi="Arial" w:cs="Arial"/>
                <w:sz w:val="28"/>
                <w:szCs w:val="28"/>
              </w:rPr>
              <w:t>Pobierania</w:t>
            </w:r>
          </w:p>
        </w:tc>
        <w:tc>
          <w:tcPr>
            <w:tcW w:w="1418" w:type="dxa"/>
            <w:vAlign w:val="center"/>
          </w:tcPr>
          <w:p w14:paraId="7E9F6C05" w14:textId="77B0D111" w:rsidR="00224371" w:rsidRPr="00790F81" w:rsidRDefault="00224371" w:rsidP="00841439">
            <w:pPr>
              <w:spacing w:after="0" w:line="240" w:lineRule="auto"/>
              <w:jc w:val="center"/>
              <w:rPr>
                <w:rFonts w:ascii="Arial" w:hAnsi="Arial" w:cs="Arial"/>
                <w:sz w:val="28"/>
                <w:szCs w:val="28"/>
              </w:rPr>
            </w:pPr>
            <w:r w:rsidRPr="00790F81">
              <w:rPr>
                <w:rFonts w:ascii="Arial" w:hAnsi="Arial" w:cs="Arial"/>
                <w:sz w:val="28"/>
                <w:szCs w:val="28"/>
              </w:rPr>
              <w:t>Wysyłania</w:t>
            </w:r>
          </w:p>
        </w:tc>
        <w:tc>
          <w:tcPr>
            <w:tcW w:w="2335" w:type="dxa"/>
            <w:vAlign w:val="center"/>
          </w:tcPr>
          <w:p w14:paraId="29CD9080" w14:textId="0A032A10" w:rsidR="00224371" w:rsidRPr="00790F81" w:rsidRDefault="00224371" w:rsidP="00841439">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336" w:type="dxa"/>
            <w:vAlign w:val="center"/>
          </w:tcPr>
          <w:p w14:paraId="4E2D4FDF" w14:textId="36A82D78" w:rsidR="00224371" w:rsidRPr="00790F81" w:rsidRDefault="00224371" w:rsidP="00841439">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r>
      <w:tr w:rsidR="00224371" w:rsidRPr="00790F81" w14:paraId="28FF33BB" w14:textId="35409D2C" w:rsidTr="00224371">
        <w:tc>
          <w:tcPr>
            <w:tcW w:w="3256" w:type="dxa"/>
            <w:vAlign w:val="center"/>
          </w:tcPr>
          <w:p w14:paraId="5EADDD6F" w14:textId="160B4F70" w:rsidR="00224371" w:rsidRPr="00790F81" w:rsidRDefault="00224371" w:rsidP="0013444F">
            <w:pPr>
              <w:spacing w:after="0" w:line="240" w:lineRule="auto"/>
              <w:rPr>
                <w:rFonts w:ascii="Arial" w:hAnsi="Arial" w:cs="Arial"/>
                <w:bCs/>
                <w:sz w:val="28"/>
                <w:szCs w:val="28"/>
              </w:rPr>
            </w:pPr>
            <w:r w:rsidRPr="00790F81">
              <w:rPr>
                <w:rFonts w:ascii="Arial" w:hAnsi="Arial" w:cs="Arial"/>
                <w:bCs/>
                <w:sz w:val="28"/>
                <w:szCs w:val="28"/>
              </w:rPr>
              <w:t xml:space="preserve">Internet </w:t>
            </w:r>
            <w:proofErr w:type="spellStart"/>
            <w:r w:rsidRPr="00790F81">
              <w:rPr>
                <w:rFonts w:ascii="Arial" w:hAnsi="Arial" w:cs="Arial"/>
                <w:bCs/>
                <w:sz w:val="28"/>
                <w:szCs w:val="28"/>
              </w:rPr>
              <w:t>POPC</w:t>
            </w:r>
            <w:proofErr w:type="spellEnd"/>
            <w:r w:rsidRPr="00790F81">
              <w:rPr>
                <w:rFonts w:ascii="Arial" w:hAnsi="Arial" w:cs="Arial"/>
                <w:bCs/>
                <w:sz w:val="28"/>
                <w:szCs w:val="28"/>
              </w:rPr>
              <w:t xml:space="preserve">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300</w:t>
            </w:r>
          </w:p>
        </w:tc>
        <w:tc>
          <w:tcPr>
            <w:tcW w:w="1417" w:type="dxa"/>
            <w:vAlign w:val="center"/>
          </w:tcPr>
          <w:p w14:paraId="4F14D1D3" w14:textId="70761822" w:rsidR="00224371" w:rsidRPr="00790F81" w:rsidRDefault="00224371" w:rsidP="0013444F">
            <w:pPr>
              <w:spacing w:after="0" w:line="240" w:lineRule="auto"/>
              <w:jc w:val="center"/>
              <w:rPr>
                <w:rFonts w:ascii="Arial" w:hAnsi="Arial" w:cs="Arial"/>
                <w:b/>
                <w:sz w:val="28"/>
                <w:szCs w:val="28"/>
              </w:rPr>
            </w:pPr>
            <w:r w:rsidRPr="00790F81">
              <w:rPr>
                <w:rFonts w:ascii="Arial" w:hAnsi="Arial" w:cs="Arial"/>
                <w:b/>
                <w:sz w:val="28"/>
                <w:szCs w:val="28"/>
              </w:rPr>
              <w:t>300 Mbps</w:t>
            </w:r>
          </w:p>
        </w:tc>
        <w:tc>
          <w:tcPr>
            <w:tcW w:w="1418" w:type="dxa"/>
            <w:vAlign w:val="center"/>
          </w:tcPr>
          <w:p w14:paraId="6CC27812" w14:textId="0776D770" w:rsidR="00224371" w:rsidRPr="00790F81" w:rsidRDefault="00224371" w:rsidP="0013444F">
            <w:pPr>
              <w:spacing w:after="0" w:line="240" w:lineRule="auto"/>
              <w:jc w:val="center"/>
              <w:rPr>
                <w:rFonts w:ascii="Arial" w:hAnsi="Arial" w:cs="Arial"/>
                <w:b/>
                <w:sz w:val="28"/>
                <w:szCs w:val="28"/>
              </w:rPr>
            </w:pPr>
            <w:r w:rsidRPr="00790F81">
              <w:rPr>
                <w:rFonts w:ascii="Arial" w:hAnsi="Arial" w:cs="Arial"/>
                <w:b/>
                <w:sz w:val="28"/>
                <w:szCs w:val="28"/>
              </w:rPr>
              <w:t>150 Mbps</w:t>
            </w:r>
          </w:p>
        </w:tc>
        <w:tc>
          <w:tcPr>
            <w:tcW w:w="2335" w:type="dxa"/>
            <w:vAlign w:val="center"/>
          </w:tcPr>
          <w:p w14:paraId="429CD7D7" w14:textId="6DE32D64" w:rsidR="00224371" w:rsidRPr="00790F81" w:rsidRDefault="00224371" w:rsidP="0013444F">
            <w:pPr>
              <w:spacing w:after="0" w:line="240" w:lineRule="auto"/>
              <w:jc w:val="right"/>
              <w:rPr>
                <w:rFonts w:ascii="Arial" w:hAnsi="Arial" w:cs="Arial"/>
                <w:color w:val="000000"/>
                <w:sz w:val="28"/>
                <w:szCs w:val="28"/>
              </w:rPr>
            </w:pPr>
            <w:r w:rsidRPr="00790F81">
              <w:rPr>
                <w:rFonts w:ascii="Arial" w:hAnsi="Arial" w:cs="Arial"/>
                <w:color w:val="000000"/>
                <w:sz w:val="28"/>
                <w:szCs w:val="28"/>
              </w:rPr>
              <w:t>79,00 zł</w:t>
            </w:r>
          </w:p>
        </w:tc>
        <w:tc>
          <w:tcPr>
            <w:tcW w:w="2336" w:type="dxa"/>
            <w:vAlign w:val="center"/>
          </w:tcPr>
          <w:p w14:paraId="1611192B" w14:textId="2B59F60A" w:rsidR="00224371" w:rsidRPr="00790F81" w:rsidRDefault="00224371" w:rsidP="0013444F">
            <w:pPr>
              <w:spacing w:after="0" w:line="240" w:lineRule="auto"/>
              <w:jc w:val="right"/>
              <w:rPr>
                <w:rFonts w:ascii="Arial" w:hAnsi="Arial" w:cs="Arial"/>
                <w:color w:val="000000"/>
                <w:sz w:val="28"/>
                <w:szCs w:val="28"/>
              </w:rPr>
            </w:pPr>
            <w:r w:rsidRPr="00790F81">
              <w:rPr>
                <w:rFonts w:ascii="Arial" w:hAnsi="Arial" w:cs="Arial"/>
                <w:color w:val="000000"/>
                <w:sz w:val="28"/>
                <w:szCs w:val="28"/>
              </w:rPr>
              <w:t>90,00 zł</w:t>
            </w:r>
          </w:p>
        </w:tc>
      </w:tr>
      <w:tr w:rsidR="00224371" w:rsidRPr="00790F81" w14:paraId="77A611C5" w14:textId="443981E8" w:rsidTr="00224371">
        <w:tc>
          <w:tcPr>
            <w:tcW w:w="3256" w:type="dxa"/>
            <w:vAlign w:val="center"/>
          </w:tcPr>
          <w:p w14:paraId="61704DBF" w14:textId="7AD4C040" w:rsidR="00224371" w:rsidRPr="00790F81" w:rsidRDefault="00224371" w:rsidP="0013444F">
            <w:pPr>
              <w:spacing w:after="0" w:line="240" w:lineRule="auto"/>
              <w:rPr>
                <w:rFonts w:ascii="Arial" w:hAnsi="Arial" w:cs="Arial"/>
                <w:bCs/>
                <w:sz w:val="28"/>
                <w:szCs w:val="28"/>
              </w:rPr>
            </w:pPr>
            <w:r w:rsidRPr="00790F81">
              <w:rPr>
                <w:rFonts w:ascii="Arial" w:hAnsi="Arial" w:cs="Arial"/>
                <w:bCs/>
                <w:sz w:val="28"/>
                <w:szCs w:val="28"/>
              </w:rPr>
              <w:t xml:space="preserve">Internet </w:t>
            </w:r>
            <w:proofErr w:type="spellStart"/>
            <w:r w:rsidRPr="00790F81">
              <w:rPr>
                <w:rFonts w:ascii="Arial" w:hAnsi="Arial" w:cs="Arial"/>
                <w:bCs/>
                <w:sz w:val="28"/>
                <w:szCs w:val="28"/>
              </w:rPr>
              <w:t>POPC</w:t>
            </w:r>
            <w:proofErr w:type="spellEnd"/>
            <w:r w:rsidRPr="00790F81">
              <w:rPr>
                <w:rFonts w:ascii="Arial" w:hAnsi="Arial" w:cs="Arial"/>
                <w:bCs/>
                <w:sz w:val="28"/>
                <w:szCs w:val="28"/>
              </w:rPr>
              <w:t xml:space="preserve">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600</w:t>
            </w:r>
          </w:p>
        </w:tc>
        <w:tc>
          <w:tcPr>
            <w:tcW w:w="1417" w:type="dxa"/>
            <w:vAlign w:val="center"/>
          </w:tcPr>
          <w:p w14:paraId="2C6376CC" w14:textId="11147D0B" w:rsidR="00224371" w:rsidRPr="00790F81" w:rsidRDefault="00224371" w:rsidP="0013444F">
            <w:pPr>
              <w:spacing w:after="0" w:line="240" w:lineRule="auto"/>
              <w:jc w:val="center"/>
              <w:rPr>
                <w:rFonts w:ascii="Arial" w:hAnsi="Arial" w:cs="Arial"/>
                <w:b/>
                <w:sz w:val="28"/>
                <w:szCs w:val="28"/>
              </w:rPr>
            </w:pPr>
            <w:r w:rsidRPr="00790F81">
              <w:rPr>
                <w:rFonts w:ascii="Arial" w:hAnsi="Arial" w:cs="Arial"/>
                <w:b/>
                <w:sz w:val="28"/>
                <w:szCs w:val="28"/>
              </w:rPr>
              <w:t>600 Mbps</w:t>
            </w:r>
          </w:p>
        </w:tc>
        <w:tc>
          <w:tcPr>
            <w:tcW w:w="1418" w:type="dxa"/>
            <w:vAlign w:val="center"/>
          </w:tcPr>
          <w:p w14:paraId="7ED144DA" w14:textId="672BC986" w:rsidR="00224371" w:rsidRPr="00790F81" w:rsidRDefault="00224371" w:rsidP="0013444F">
            <w:pPr>
              <w:spacing w:after="0" w:line="240" w:lineRule="auto"/>
              <w:jc w:val="center"/>
              <w:rPr>
                <w:rFonts w:ascii="Arial" w:hAnsi="Arial" w:cs="Arial"/>
                <w:b/>
                <w:sz w:val="28"/>
                <w:szCs w:val="28"/>
              </w:rPr>
            </w:pPr>
            <w:r w:rsidRPr="00790F81">
              <w:rPr>
                <w:rFonts w:ascii="Arial" w:hAnsi="Arial" w:cs="Arial"/>
                <w:b/>
                <w:sz w:val="28"/>
                <w:szCs w:val="28"/>
              </w:rPr>
              <w:t>300 Mbps</w:t>
            </w:r>
          </w:p>
        </w:tc>
        <w:tc>
          <w:tcPr>
            <w:tcW w:w="2335" w:type="dxa"/>
            <w:vAlign w:val="center"/>
          </w:tcPr>
          <w:p w14:paraId="0C58E341" w14:textId="33633167" w:rsidR="00224371" w:rsidRPr="00790F81" w:rsidRDefault="00224371" w:rsidP="0013444F">
            <w:pPr>
              <w:spacing w:after="0" w:line="240" w:lineRule="auto"/>
              <w:jc w:val="right"/>
              <w:rPr>
                <w:rFonts w:ascii="Arial" w:hAnsi="Arial" w:cs="Arial"/>
                <w:color w:val="000000"/>
                <w:sz w:val="28"/>
                <w:szCs w:val="28"/>
              </w:rPr>
            </w:pPr>
            <w:r w:rsidRPr="00790F81">
              <w:rPr>
                <w:rFonts w:ascii="Arial" w:hAnsi="Arial" w:cs="Arial"/>
                <w:color w:val="000000"/>
                <w:sz w:val="28"/>
                <w:szCs w:val="28"/>
              </w:rPr>
              <w:t>89,00 zł</w:t>
            </w:r>
          </w:p>
        </w:tc>
        <w:tc>
          <w:tcPr>
            <w:tcW w:w="2336" w:type="dxa"/>
            <w:vAlign w:val="center"/>
          </w:tcPr>
          <w:p w14:paraId="4912F74D" w14:textId="48140CBD" w:rsidR="00224371" w:rsidRPr="00790F81" w:rsidRDefault="00224371" w:rsidP="0013444F">
            <w:pPr>
              <w:spacing w:after="0" w:line="240" w:lineRule="auto"/>
              <w:jc w:val="right"/>
              <w:rPr>
                <w:rFonts w:ascii="Arial" w:hAnsi="Arial" w:cs="Arial"/>
                <w:color w:val="000000"/>
                <w:sz w:val="28"/>
                <w:szCs w:val="28"/>
              </w:rPr>
            </w:pPr>
            <w:r w:rsidRPr="00790F81">
              <w:rPr>
                <w:rFonts w:ascii="Arial" w:hAnsi="Arial" w:cs="Arial"/>
                <w:color w:val="000000"/>
                <w:sz w:val="28"/>
                <w:szCs w:val="28"/>
              </w:rPr>
              <w:t>100,00 zł</w:t>
            </w:r>
          </w:p>
        </w:tc>
      </w:tr>
      <w:tr w:rsidR="00224371" w:rsidRPr="00790F81" w14:paraId="216B5BDA" w14:textId="01E8285D" w:rsidTr="00224371">
        <w:tc>
          <w:tcPr>
            <w:tcW w:w="3256" w:type="dxa"/>
            <w:vAlign w:val="center"/>
          </w:tcPr>
          <w:p w14:paraId="3904B9BD" w14:textId="5012D2FF" w:rsidR="00224371" w:rsidRPr="00790F81" w:rsidRDefault="00224371" w:rsidP="0013444F">
            <w:pPr>
              <w:spacing w:after="0" w:line="240" w:lineRule="auto"/>
              <w:rPr>
                <w:rFonts w:ascii="Arial" w:hAnsi="Arial" w:cs="Arial"/>
                <w:bCs/>
                <w:sz w:val="28"/>
                <w:szCs w:val="28"/>
              </w:rPr>
            </w:pPr>
            <w:r w:rsidRPr="00790F81">
              <w:rPr>
                <w:rFonts w:ascii="Arial" w:hAnsi="Arial" w:cs="Arial"/>
                <w:bCs/>
                <w:sz w:val="28"/>
                <w:szCs w:val="28"/>
              </w:rPr>
              <w:lastRenderedPageBreak/>
              <w:t xml:space="preserve">Internet </w:t>
            </w:r>
            <w:proofErr w:type="spellStart"/>
            <w:r w:rsidRPr="00790F81">
              <w:rPr>
                <w:rFonts w:ascii="Arial" w:hAnsi="Arial" w:cs="Arial"/>
                <w:bCs/>
                <w:sz w:val="28"/>
                <w:szCs w:val="28"/>
              </w:rPr>
              <w:t>POPC</w:t>
            </w:r>
            <w:proofErr w:type="spellEnd"/>
            <w:r w:rsidRPr="00790F81">
              <w:rPr>
                <w:rFonts w:ascii="Arial" w:hAnsi="Arial" w:cs="Arial"/>
                <w:bCs/>
                <w:sz w:val="28"/>
                <w:szCs w:val="28"/>
              </w:rPr>
              <w:t xml:space="preserve"> </w:t>
            </w:r>
            <w:proofErr w:type="spellStart"/>
            <w:r w:rsidRPr="00790F81">
              <w:rPr>
                <w:rFonts w:ascii="Arial" w:hAnsi="Arial" w:cs="Arial"/>
                <w:bCs/>
                <w:sz w:val="28"/>
                <w:szCs w:val="28"/>
              </w:rPr>
              <w:t>FTTH</w:t>
            </w:r>
            <w:proofErr w:type="spellEnd"/>
            <w:r w:rsidRPr="00790F81">
              <w:rPr>
                <w:rFonts w:ascii="Arial" w:hAnsi="Arial" w:cs="Arial"/>
                <w:bCs/>
                <w:sz w:val="28"/>
                <w:szCs w:val="28"/>
              </w:rPr>
              <w:t xml:space="preserve"> 1000</w:t>
            </w:r>
          </w:p>
        </w:tc>
        <w:tc>
          <w:tcPr>
            <w:tcW w:w="1417" w:type="dxa"/>
            <w:vAlign w:val="center"/>
          </w:tcPr>
          <w:p w14:paraId="05565537" w14:textId="01F1169A" w:rsidR="00224371" w:rsidRPr="00790F81" w:rsidRDefault="00224371" w:rsidP="0013444F">
            <w:pPr>
              <w:spacing w:after="0" w:line="240" w:lineRule="auto"/>
              <w:jc w:val="center"/>
              <w:rPr>
                <w:rFonts w:ascii="Arial" w:hAnsi="Arial" w:cs="Arial"/>
                <w:b/>
                <w:sz w:val="28"/>
                <w:szCs w:val="28"/>
              </w:rPr>
            </w:pPr>
            <w:r w:rsidRPr="00790F81">
              <w:rPr>
                <w:rFonts w:ascii="Arial" w:hAnsi="Arial" w:cs="Arial"/>
                <w:b/>
                <w:sz w:val="28"/>
                <w:szCs w:val="28"/>
              </w:rPr>
              <w:t>1000 Mbps</w:t>
            </w:r>
          </w:p>
        </w:tc>
        <w:tc>
          <w:tcPr>
            <w:tcW w:w="1418" w:type="dxa"/>
            <w:vAlign w:val="center"/>
          </w:tcPr>
          <w:p w14:paraId="5C0FD261" w14:textId="2D055D0C" w:rsidR="00224371" w:rsidRPr="00790F81" w:rsidRDefault="00224371" w:rsidP="0013444F">
            <w:pPr>
              <w:spacing w:after="0" w:line="240" w:lineRule="auto"/>
              <w:jc w:val="center"/>
              <w:rPr>
                <w:rFonts w:ascii="Arial" w:hAnsi="Arial" w:cs="Arial"/>
                <w:b/>
                <w:sz w:val="28"/>
                <w:szCs w:val="28"/>
              </w:rPr>
            </w:pPr>
            <w:r w:rsidRPr="00790F81">
              <w:rPr>
                <w:rFonts w:ascii="Arial" w:hAnsi="Arial" w:cs="Arial"/>
                <w:b/>
                <w:sz w:val="28"/>
                <w:szCs w:val="28"/>
              </w:rPr>
              <w:t>500 Mbps</w:t>
            </w:r>
          </w:p>
        </w:tc>
        <w:tc>
          <w:tcPr>
            <w:tcW w:w="2335" w:type="dxa"/>
            <w:vAlign w:val="center"/>
          </w:tcPr>
          <w:p w14:paraId="2CA5C1D9" w14:textId="107A4604" w:rsidR="00224371" w:rsidRPr="00790F81" w:rsidRDefault="00224371" w:rsidP="0013444F">
            <w:pPr>
              <w:spacing w:after="0" w:line="240" w:lineRule="auto"/>
              <w:jc w:val="right"/>
              <w:rPr>
                <w:rFonts w:ascii="Arial" w:hAnsi="Arial" w:cs="Arial"/>
                <w:color w:val="000000"/>
                <w:sz w:val="28"/>
                <w:szCs w:val="28"/>
              </w:rPr>
            </w:pPr>
            <w:r w:rsidRPr="00790F81">
              <w:rPr>
                <w:rFonts w:ascii="Arial" w:hAnsi="Arial" w:cs="Arial"/>
                <w:color w:val="000000"/>
                <w:sz w:val="28"/>
                <w:szCs w:val="28"/>
              </w:rPr>
              <w:t>111,00 zł</w:t>
            </w:r>
          </w:p>
        </w:tc>
        <w:tc>
          <w:tcPr>
            <w:tcW w:w="2336" w:type="dxa"/>
            <w:vAlign w:val="center"/>
          </w:tcPr>
          <w:p w14:paraId="6E0A6FAE" w14:textId="564721CA" w:rsidR="00224371" w:rsidRPr="00790F81" w:rsidRDefault="00224371" w:rsidP="0013444F">
            <w:pPr>
              <w:spacing w:after="0" w:line="240" w:lineRule="auto"/>
              <w:jc w:val="right"/>
              <w:rPr>
                <w:rFonts w:ascii="Arial" w:hAnsi="Arial" w:cs="Arial"/>
                <w:color w:val="000000"/>
                <w:sz w:val="28"/>
                <w:szCs w:val="28"/>
              </w:rPr>
            </w:pPr>
            <w:r w:rsidRPr="00790F81">
              <w:rPr>
                <w:rFonts w:ascii="Arial" w:hAnsi="Arial" w:cs="Arial"/>
                <w:color w:val="000000"/>
                <w:sz w:val="28"/>
                <w:szCs w:val="28"/>
              </w:rPr>
              <w:t>122,00 zł</w:t>
            </w:r>
          </w:p>
        </w:tc>
      </w:tr>
    </w:tbl>
    <w:p w14:paraId="31869B4A" w14:textId="3B1B033E" w:rsidR="00EF0822" w:rsidRPr="00790F81" w:rsidRDefault="00EF0822" w:rsidP="00647EF5">
      <w:pPr>
        <w:spacing w:after="0" w:line="240" w:lineRule="auto"/>
        <w:rPr>
          <w:rFonts w:ascii="Arial" w:hAnsi="Arial" w:cs="Arial"/>
          <w:b/>
          <w:sz w:val="28"/>
          <w:szCs w:val="28"/>
        </w:rPr>
      </w:pPr>
    </w:p>
    <w:p w14:paraId="1AE86AF0" w14:textId="77777777" w:rsidR="001A6C23" w:rsidRPr="00790F81" w:rsidRDefault="001A6C23" w:rsidP="00647EF5">
      <w:pPr>
        <w:spacing w:after="0" w:line="240" w:lineRule="auto"/>
        <w:rPr>
          <w:rFonts w:ascii="Arial" w:hAnsi="Arial" w:cs="Arial"/>
          <w:b/>
          <w:sz w:val="28"/>
          <w:szCs w:val="2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762"/>
      </w:tblGrid>
      <w:tr w:rsidR="00811705" w:rsidRPr="00790F81" w14:paraId="46C2ECF1" w14:textId="7F501404" w:rsidTr="00647EF5">
        <w:trPr>
          <w:trHeight w:val="567"/>
        </w:trPr>
        <w:tc>
          <w:tcPr>
            <w:tcW w:w="10762" w:type="dxa"/>
            <w:shd w:val="clear" w:color="auto" w:fill="A6A6A6" w:themeFill="background1" w:themeFillShade="A6"/>
            <w:vAlign w:val="center"/>
          </w:tcPr>
          <w:p w14:paraId="57B49B9E" w14:textId="2FDE542D" w:rsidR="00811705" w:rsidRPr="00790F81" w:rsidRDefault="00D7689F" w:rsidP="00D7689F">
            <w:pPr>
              <w:spacing w:after="0" w:line="240" w:lineRule="auto"/>
              <w:rPr>
                <w:rFonts w:ascii="Arial" w:hAnsi="Arial" w:cs="Arial"/>
                <w:b/>
                <w:sz w:val="28"/>
                <w:szCs w:val="28"/>
              </w:rPr>
            </w:pPr>
            <w:r w:rsidRPr="00790F81">
              <w:rPr>
                <w:rFonts w:ascii="Arial" w:hAnsi="Arial" w:cs="Arial"/>
                <w:b/>
                <w:color w:val="FFFFFF" w:themeColor="background1"/>
                <w:sz w:val="28"/>
                <w:szCs w:val="28"/>
              </w:rPr>
              <w:t xml:space="preserve">INTERNET </w:t>
            </w:r>
            <w:r w:rsidR="00811705" w:rsidRPr="00790F81">
              <w:rPr>
                <w:rFonts w:ascii="Arial" w:hAnsi="Arial" w:cs="Arial"/>
                <w:b/>
                <w:color w:val="FFFFFF" w:themeColor="background1"/>
                <w:sz w:val="28"/>
                <w:szCs w:val="28"/>
              </w:rPr>
              <w:t xml:space="preserve">- świadczony za pomocą łączy </w:t>
            </w:r>
            <w:r w:rsidRPr="00790F81">
              <w:rPr>
                <w:rFonts w:ascii="Arial" w:hAnsi="Arial" w:cs="Arial"/>
                <w:b/>
                <w:color w:val="FFFFFF" w:themeColor="background1"/>
                <w:sz w:val="28"/>
                <w:szCs w:val="28"/>
              </w:rPr>
              <w:t>radiowych</w:t>
            </w:r>
          </w:p>
        </w:tc>
      </w:tr>
    </w:tbl>
    <w:p w14:paraId="2C220177" w14:textId="3E1CDD35" w:rsidR="00E83327" w:rsidRPr="00790F81" w:rsidRDefault="00E83327" w:rsidP="00647EF5">
      <w:pPr>
        <w:spacing w:after="0" w:line="240" w:lineRule="auto"/>
        <w:rPr>
          <w:rFonts w:ascii="Arial" w:hAnsi="Arial" w:cs="Arial"/>
          <w:b/>
          <w:sz w:val="28"/>
          <w:szCs w:val="28"/>
        </w:rPr>
      </w:pPr>
    </w:p>
    <w:p w14:paraId="31C0F292" w14:textId="745F088D" w:rsidR="00DA0474" w:rsidRPr="00790F81" w:rsidRDefault="00DA0474" w:rsidP="00647EF5">
      <w:pPr>
        <w:spacing w:after="0" w:line="240" w:lineRule="auto"/>
        <w:rPr>
          <w:rFonts w:ascii="Arial" w:hAnsi="Arial" w:cs="Arial"/>
          <w:b/>
          <w:sz w:val="28"/>
          <w:szCs w:val="28"/>
        </w:rPr>
      </w:pPr>
    </w:p>
    <w:p w14:paraId="3F08ACA6" w14:textId="354AAF56" w:rsidR="00647EF5" w:rsidRPr="00790F81" w:rsidRDefault="00647EF5" w:rsidP="00647EF5">
      <w:pPr>
        <w:spacing w:after="0" w:line="240" w:lineRule="auto"/>
        <w:rPr>
          <w:rFonts w:ascii="Arial" w:hAnsi="Arial" w:cs="Arial"/>
          <w:b/>
          <w:sz w:val="28"/>
          <w:szCs w:val="28"/>
        </w:rPr>
      </w:pPr>
      <w:r w:rsidRPr="00790F81">
        <w:rPr>
          <w:rFonts w:ascii="Arial" w:hAnsi="Arial" w:cs="Arial"/>
          <w:b/>
          <w:sz w:val="28"/>
          <w:szCs w:val="28"/>
        </w:rPr>
        <w:t>Oferta dla klientów indywidualnych i biznesowych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250"/>
        <w:gridCol w:w="2250"/>
        <w:gridCol w:w="2250"/>
        <w:gridCol w:w="2250"/>
      </w:tblGrid>
      <w:tr w:rsidR="00647EF5" w:rsidRPr="00790F81" w14:paraId="40904821" w14:textId="710CC172" w:rsidTr="00636E25">
        <w:tc>
          <w:tcPr>
            <w:tcW w:w="1762" w:type="dxa"/>
            <w:vMerge w:val="restart"/>
            <w:vAlign w:val="center"/>
          </w:tcPr>
          <w:p w14:paraId="4AD420A4" w14:textId="00230C97" w:rsidR="00647EF5" w:rsidRPr="00790F81" w:rsidRDefault="00647EF5" w:rsidP="00647EF5">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4500" w:type="dxa"/>
            <w:gridSpan w:val="2"/>
            <w:vAlign w:val="center"/>
          </w:tcPr>
          <w:p w14:paraId="46F5003B" w14:textId="245D2357" w:rsidR="00647EF5" w:rsidRPr="00790F81" w:rsidRDefault="00647EF5" w:rsidP="00647EF5">
            <w:pPr>
              <w:spacing w:after="0" w:line="240" w:lineRule="auto"/>
              <w:jc w:val="center"/>
              <w:rPr>
                <w:rFonts w:ascii="Arial" w:hAnsi="Arial" w:cs="Arial"/>
                <w:sz w:val="28"/>
                <w:szCs w:val="28"/>
              </w:rPr>
            </w:pPr>
            <w:r w:rsidRPr="00790F81">
              <w:rPr>
                <w:rFonts w:ascii="Arial" w:hAnsi="Arial" w:cs="Arial"/>
                <w:sz w:val="28"/>
                <w:szCs w:val="28"/>
              </w:rPr>
              <w:t>Prędkość</w:t>
            </w:r>
          </w:p>
        </w:tc>
        <w:tc>
          <w:tcPr>
            <w:tcW w:w="4500" w:type="dxa"/>
            <w:gridSpan w:val="2"/>
            <w:vAlign w:val="center"/>
          </w:tcPr>
          <w:p w14:paraId="4016AA4E" w14:textId="346064EE" w:rsidR="00647EF5" w:rsidRPr="00790F81" w:rsidRDefault="00647EF5" w:rsidP="00647EF5">
            <w:pPr>
              <w:spacing w:after="0" w:line="240" w:lineRule="auto"/>
              <w:jc w:val="center"/>
              <w:rPr>
                <w:rFonts w:ascii="Arial" w:hAnsi="Arial" w:cs="Arial"/>
                <w:sz w:val="28"/>
                <w:szCs w:val="28"/>
              </w:rPr>
            </w:pPr>
            <w:r w:rsidRPr="00790F81">
              <w:rPr>
                <w:rFonts w:ascii="Arial" w:hAnsi="Arial" w:cs="Arial"/>
                <w:sz w:val="28"/>
                <w:szCs w:val="28"/>
              </w:rPr>
              <w:t>Cena brutto</w:t>
            </w:r>
          </w:p>
        </w:tc>
      </w:tr>
      <w:tr w:rsidR="00647EF5" w:rsidRPr="00790F81" w14:paraId="378DECCA" w14:textId="4923D437" w:rsidTr="00636E25">
        <w:tc>
          <w:tcPr>
            <w:tcW w:w="1762" w:type="dxa"/>
            <w:vMerge/>
            <w:vAlign w:val="center"/>
          </w:tcPr>
          <w:p w14:paraId="7A2BF300" w14:textId="11661B18" w:rsidR="00647EF5" w:rsidRPr="00790F81" w:rsidRDefault="00647EF5" w:rsidP="00647EF5">
            <w:pPr>
              <w:spacing w:after="0" w:line="240" w:lineRule="auto"/>
              <w:rPr>
                <w:rFonts w:ascii="Arial" w:hAnsi="Arial" w:cs="Arial"/>
                <w:sz w:val="28"/>
                <w:szCs w:val="28"/>
              </w:rPr>
            </w:pPr>
          </w:p>
        </w:tc>
        <w:tc>
          <w:tcPr>
            <w:tcW w:w="2250" w:type="dxa"/>
            <w:vAlign w:val="center"/>
          </w:tcPr>
          <w:p w14:paraId="03163F1D" w14:textId="09F7EF22" w:rsidR="00647EF5" w:rsidRPr="00790F81" w:rsidRDefault="00647EF5" w:rsidP="00647EF5">
            <w:pPr>
              <w:spacing w:after="0" w:line="240" w:lineRule="auto"/>
              <w:jc w:val="center"/>
              <w:rPr>
                <w:rFonts w:ascii="Arial" w:hAnsi="Arial" w:cs="Arial"/>
                <w:sz w:val="28"/>
                <w:szCs w:val="28"/>
              </w:rPr>
            </w:pPr>
            <w:r w:rsidRPr="00790F81">
              <w:rPr>
                <w:rFonts w:ascii="Arial" w:hAnsi="Arial" w:cs="Arial"/>
                <w:sz w:val="28"/>
                <w:szCs w:val="28"/>
              </w:rPr>
              <w:t>Pobierania</w:t>
            </w:r>
          </w:p>
        </w:tc>
        <w:tc>
          <w:tcPr>
            <w:tcW w:w="2250" w:type="dxa"/>
            <w:vAlign w:val="center"/>
          </w:tcPr>
          <w:p w14:paraId="077FF59C" w14:textId="47E55A07" w:rsidR="00647EF5" w:rsidRPr="00790F81" w:rsidRDefault="00647EF5" w:rsidP="00647EF5">
            <w:pPr>
              <w:spacing w:after="0" w:line="240" w:lineRule="auto"/>
              <w:jc w:val="center"/>
              <w:rPr>
                <w:rFonts w:ascii="Arial" w:hAnsi="Arial" w:cs="Arial"/>
                <w:sz w:val="28"/>
                <w:szCs w:val="28"/>
              </w:rPr>
            </w:pPr>
            <w:r w:rsidRPr="00790F81">
              <w:rPr>
                <w:rFonts w:ascii="Arial" w:hAnsi="Arial" w:cs="Arial"/>
                <w:sz w:val="28"/>
                <w:szCs w:val="28"/>
              </w:rPr>
              <w:t>Wysyłania</w:t>
            </w:r>
          </w:p>
        </w:tc>
        <w:tc>
          <w:tcPr>
            <w:tcW w:w="2250" w:type="dxa"/>
            <w:vAlign w:val="center"/>
          </w:tcPr>
          <w:p w14:paraId="52FE0C62" w14:textId="6CF6EC14" w:rsidR="00647EF5" w:rsidRPr="00790F81" w:rsidRDefault="00647EF5" w:rsidP="00647EF5">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2250" w:type="dxa"/>
            <w:vAlign w:val="center"/>
          </w:tcPr>
          <w:p w14:paraId="772DEA99" w14:textId="3E11BA46" w:rsidR="00647EF5" w:rsidRPr="00790F81" w:rsidRDefault="00647EF5" w:rsidP="00647EF5">
            <w:pPr>
              <w:spacing w:after="0" w:line="240" w:lineRule="auto"/>
              <w:jc w:val="center"/>
              <w:rPr>
                <w:rFonts w:ascii="Arial" w:hAnsi="Arial" w:cs="Arial"/>
                <w:sz w:val="28"/>
                <w:szCs w:val="28"/>
              </w:rPr>
            </w:pPr>
            <w:r w:rsidRPr="00790F81">
              <w:rPr>
                <w:rFonts w:ascii="Arial" w:hAnsi="Arial" w:cs="Arial"/>
                <w:sz w:val="28"/>
                <w:szCs w:val="28"/>
              </w:rPr>
              <w:t>po przekształceniu umowy na czas nieokreślony</w:t>
            </w:r>
          </w:p>
        </w:tc>
      </w:tr>
      <w:tr w:rsidR="00647EF5" w:rsidRPr="00790F81" w14:paraId="3817FF9A" w14:textId="3E2FB70B" w:rsidTr="00636E25">
        <w:tc>
          <w:tcPr>
            <w:tcW w:w="1762" w:type="dxa"/>
            <w:vAlign w:val="center"/>
          </w:tcPr>
          <w:p w14:paraId="5AC1C8F0" w14:textId="1E6F69C7" w:rsidR="00647EF5" w:rsidRPr="00790F81" w:rsidRDefault="00647EF5" w:rsidP="00647EF5">
            <w:pPr>
              <w:spacing w:after="0" w:line="240" w:lineRule="auto"/>
              <w:rPr>
                <w:rFonts w:ascii="Arial" w:hAnsi="Arial" w:cs="Arial"/>
                <w:sz w:val="28"/>
                <w:szCs w:val="28"/>
              </w:rPr>
            </w:pPr>
            <w:r w:rsidRPr="00790F81">
              <w:rPr>
                <w:rFonts w:ascii="Arial" w:hAnsi="Arial" w:cs="Arial"/>
                <w:sz w:val="28"/>
                <w:szCs w:val="28"/>
              </w:rPr>
              <w:t>Internet 2 Mbps</w:t>
            </w:r>
          </w:p>
        </w:tc>
        <w:tc>
          <w:tcPr>
            <w:tcW w:w="2250" w:type="dxa"/>
            <w:vAlign w:val="center"/>
          </w:tcPr>
          <w:p w14:paraId="57468AEF" w14:textId="46141C58"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2 Mbps</w:t>
            </w:r>
          </w:p>
        </w:tc>
        <w:tc>
          <w:tcPr>
            <w:tcW w:w="2250" w:type="dxa"/>
            <w:vAlign w:val="center"/>
          </w:tcPr>
          <w:p w14:paraId="484CD44E" w14:textId="10EEF496"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1 Mbps</w:t>
            </w:r>
          </w:p>
        </w:tc>
        <w:tc>
          <w:tcPr>
            <w:tcW w:w="2250" w:type="dxa"/>
            <w:vAlign w:val="center"/>
          </w:tcPr>
          <w:p w14:paraId="46799A3D" w14:textId="707773A0"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44,00 zł</w:t>
            </w:r>
          </w:p>
        </w:tc>
        <w:tc>
          <w:tcPr>
            <w:tcW w:w="2250" w:type="dxa"/>
            <w:vAlign w:val="center"/>
          </w:tcPr>
          <w:p w14:paraId="421EF133" w14:textId="3F65C47D"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55,00 zł</w:t>
            </w:r>
          </w:p>
        </w:tc>
      </w:tr>
      <w:tr w:rsidR="00647EF5" w:rsidRPr="00790F81" w14:paraId="038A6BFF" w14:textId="53F09960" w:rsidTr="00636E25">
        <w:tc>
          <w:tcPr>
            <w:tcW w:w="1762" w:type="dxa"/>
            <w:vAlign w:val="center"/>
          </w:tcPr>
          <w:p w14:paraId="0BB59B21" w14:textId="2AD74CB2" w:rsidR="00647EF5" w:rsidRPr="00790F81" w:rsidRDefault="00647EF5" w:rsidP="00647EF5">
            <w:pPr>
              <w:spacing w:after="0" w:line="240" w:lineRule="auto"/>
              <w:rPr>
                <w:rFonts w:ascii="Arial" w:hAnsi="Arial" w:cs="Arial"/>
                <w:sz w:val="28"/>
                <w:szCs w:val="28"/>
              </w:rPr>
            </w:pPr>
            <w:r w:rsidRPr="00790F81">
              <w:rPr>
                <w:rFonts w:ascii="Arial" w:hAnsi="Arial" w:cs="Arial"/>
                <w:sz w:val="28"/>
                <w:szCs w:val="28"/>
              </w:rPr>
              <w:t>Internet 6 Mbps</w:t>
            </w:r>
          </w:p>
        </w:tc>
        <w:tc>
          <w:tcPr>
            <w:tcW w:w="2250" w:type="dxa"/>
            <w:vAlign w:val="center"/>
          </w:tcPr>
          <w:p w14:paraId="510CEED8" w14:textId="1CA3ED49"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6 Mbps</w:t>
            </w:r>
          </w:p>
        </w:tc>
        <w:tc>
          <w:tcPr>
            <w:tcW w:w="2250" w:type="dxa"/>
            <w:vAlign w:val="center"/>
          </w:tcPr>
          <w:p w14:paraId="7833B499" w14:textId="4B8F49F6"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3 Mbps</w:t>
            </w:r>
          </w:p>
        </w:tc>
        <w:tc>
          <w:tcPr>
            <w:tcW w:w="2250" w:type="dxa"/>
            <w:vAlign w:val="center"/>
          </w:tcPr>
          <w:p w14:paraId="72A45381" w14:textId="72F834CD"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66,00 zł</w:t>
            </w:r>
          </w:p>
        </w:tc>
        <w:tc>
          <w:tcPr>
            <w:tcW w:w="2250" w:type="dxa"/>
            <w:vAlign w:val="center"/>
          </w:tcPr>
          <w:p w14:paraId="25247ADE" w14:textId="428719AB"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99,00 zł</w:t>
            </w:r>
          </w:p>
        </w:tc>
      </w:tr>
      <w:tr w:rsidR="00647EF5" w:rsidRPr="00790F81" w14:paraId="371DDB64" w14:textId="12AC88EA" w:rsidTr="00636E25">
        <w:tc>
          <w:tcPr>
            <w:tcW w:w="1762" w:type="dxa"/>
            <w:vAlign w:val="center"/>
          </w:tcPr>
          <w:p w14:paraId="705DC4D7" w14:textId="2F05E8D3" w:rsidR="00647EF5" w:rsidRPr="00790F81" w:rsidRDefault="00647EF5" w:rsidP="00647EF5">
            <w:pPr>
              <w:spacing w:after="0" w:line="240" w:lineRule="auto"/>
              <w:rPr>
                <w:rFonts w:ascii="Arial" w:hAnsi="Arial" w:cs="Arial"/>
                <w:sz w:val="28"/>
                <w:szCs w:val="28"/>
              </w:rPr>
            </w:pPr>
            <w:r w:rsidRPr="00790F81">
              <w:rPr>
                <w:rFonts w:ascii="Arial" w:hAnsi="Arial" w:cs="Arial"/>
                <w:sz w:val="28"/>
                <w:szCs w:val="28"/>
              </w:rPr>
              <w:t>Internet 8 Mbps</w:t>
            </w:r>
          </w:p>
        </w:tc>
        <w:tc>
          <w:tcPr>
            <w:tcW w:w="2250" w:type="dxa"/>
            <w:vAlign w:val="center"/>
          </w:tcPr>
          <w:p w14:paraId="58555694" w14:textId="7452EFD2"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8 Mbps</w:t>
            </w:r>
          </w:p>
        </w:tc>
        <w:tc>
          <w:tcPr>
            <w:tcW w:w="2250" w:type="dxa"/>
            <w:vAlign w:val="center"/>
          </w:tcPr>
          <w:p w14:paraId="5CE749F3" w14:textId="748B33D0"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4 Mbps</w:t>
            </w:r>
          </w:p>
        </w:tc>
        <w:tc>
          <w:tcPr>
            <w:tcW w:w="2250" w:type="dxa"/>
            <w:vAlign w:val="center"/>
          </w:tcPr>
          <w:p w14:paraId="300CD57B" w14:textId="57316CEC"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88,00 zł</w:t>
            </w:r>
          </w:p>
        </w:tc>
        <w:tc>
          <w:tcPr>
            <w:tcW w:w="2250" w:type="dxa"/>
            <w:vAlign w:val="center"/>
          </w:tcPr>
          <w:p w14:paraId="7766A03A" w14:textId="2D939AF6"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111,00 zł</w:t>
            </w:r>
          </w:p>
        </w:tc>
      </w:tr>
      <w:tr w:rsidR="00647EF5" w:rsidRPr="00790F81" w14:paraId="41E132BF" w14:textId="50788A91" w:rsidTr="00636E25">
        <w:tc>
          <w:tcPr>
            <w:tcW w:w="1762" w:type="dxa"/>
            <w:vAlign w:val="center"/>
          </w:tcPr>
          <w:p w14:paraId="0F764ACC" w14:textId="1750419D" w:rsidR="00647EF5" w:rsidRPr="00790F81" w:rsidRDefault="00647EF5" w:rsidP="00647EF5">
            <w:pPr>
              <w:spacing w:after="0" w:line="240" w:lineRule="auto"/>
              <w:rPr>
                <w:rFonts w:ascii="Arial" w:hAnsi="Arial" w:cs="Arial"/>
                <w:sz w:val="28"/>
                <w:szCs w:val="28"/>
              </w:rPr>
            </w:pPr>
            <w:r w:rsidRPr="00790F81">
              <w:rPr>
                <w:rFonts w:ascii="Arial" w:hAnsi="Arial" w:cs="Arial"/>
                <w:sz w:val="28"/>
                <w:szCs w:val="28"/>
              </w:rPr>
              <w:t>Internet 10 Mbps</w:t>
            </w:r>
          </w:p>
        </w:tc>
        <w:tc>
          <w:tcPr>
            <w:tcW w:w="2250" w:type="dxa"/>
            <w:vAlign w:val="center"/>
          </w:tcPr>
          <w:p w14:paraId="482021D1" w14:textId="67B43B95"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10 Mbps</w:t>
            </w:r>
          </w:p>
        </w:tc>
        <w:tc>
          <w:tcPr>
            <w:tcW w:w="2250" w:type="dxa"/>
            <w:vAlign w:val="center"/>
          </w:tcPr>
          <w:p w14:paraId="13BE2120" w14:textId="36672654"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5 Mbps</w:t>
            </w:r>
          </w:p>
        </w:tc>
        <w:tc>
          <w:tcPr>
            <w:tcW w:w="2250" w:type="dxa"/>
            <w:vAlign w:val="center"/>
          </w:tcPr>
          <w:p w14:paraId="00098612" w14:textId="6FE6930B"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111,00 zł</w:t>
            </w:r>
          </w:p>
        </w:tc>
        <w:tc>
          <w:tcPr>
            <w:tcW w:w="2250" w:type="dxa"/>
            <w:vAlign w:val="center"/>
          </w:tcPr>
          <w:p w14:paraId="086911EC" w14:textId="5AE9A555"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122,00 zł</w:t>
            </w:r>
          </w:p>
        </w:tc>
      </w:tr>
      <w:tr w:rsidR="00647EF5" w:rsidRPr="00790F81" w14:paraId="62BFA9B5" w14:textId="01512B14" w:rsidTr="00636E25">
        <w:tc>
          <w:tcPr>
            <w:tcW w:w="1762" w:type="dxa"/>
            <w:vAlign w:val="center"/>
          </w:tcPr>
          <w:p w14:paraId="7764B0BA" w14:textId="3965AC30" w:rsidR="00647EF5" w:rsidRPr="00790F81" w:rsidRDefault="00647EF5" w:rsidP="00647EF5">
            <w:pPr>
              <w:spacing w:after="0" w:line="240" w:lineRule="auto"/>
              <w:rPr>
                <w:rFonts w:ascii="Arial" w:hAnsi="Arial" w:cs="Arial"/>
                <w:sz w:val="28"/>
                <w:szCs w:val="28"/>
              </w:rPr>
            </w:pPr>
            <w:r w:rsidRPr="00790F81">
              <w:rPr>
                <w:rFonts w:ascii="Arial" w:hAnsi="Arial" w:cs="Arial"/>
                <w:sz w:val="28"/>
                <w:szCs w:val="28"/>
              </w:rPr>
              <w:t>Internet 15 Mbps</w:t>
            </w:r>
          </w:p>
        </w:tc>
        <w:tc>
          <w:tcPr>
            <w:tcW w:w="2250" w:type="dxa"/>
            <w:vAlign w:val="center"/>
          </w:tcPr>
          <w:p w14:paraId="6CDCDA69" w14:textId="60361BF0"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15 Mbps</w:t>
            </w:r>
          </w:p>
        </w:tc>
        <w:tc>
          <w:tcPr>
            <w:tcW w:w="2250" w:type="dxa"/>
            <w:vAlign w:val="center"/>
          </w:tcPr>
          <w:p w14:paraId="6FB3DE4F" w14:textId="5D8A4F15" w:rsidR="00647EF5" w:rsidRPr="00790F81" w:rsidRDefault="00647EF5" w:rsidP="00647EF5">
            <w:pPr>
              <w:spacing w:after="0" w:line="240" w:lineRule="auto"/>
              <w:jc w:val="center"/>
              <w:rPr>
                <w:rFonts w:ascii="Arial" w:hAnsi="Arial" w:cs="Arial"/>
                <w:b/>
                <w:sz w:val="28"/>
                <w:szCs w:val="28"/>
              </w:rPr>
            </w:pPr>
            <w:r w:rsidRPr="00790F81">
              <w:rPr>
                <w:rFonts w:ascii="Arial" w:hAnsi="Arial" w:cs="Arial"/>
                <w:b/>
                <w:sz w:val="28"/>
                <w:szCs w:val="28"/>
              </w:rPr>
              <w:t>15 Mbps</w:t>
            </w:r>
          </w:p>
        </w:tc>
        <w:tc>
          <w:tcPr>
            <w:tcW w:w="2250" w:type="dxa"/>
            <w:vAlign w:val="center"/>
          </w:tcPr>
          <w:p w14:paraId="626479C1" w14:textId="511D7B76"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150,00 zł</w:t>
            </w:r>
          </w:p>
        </w:tc>
        <w:tc>
          <w:tcPr>
            <w:tcW w:w="2250" w:type="dxa"/>
            <w:vAlign w:val="center"/>
          </w:tcPr>
          <w:p w14:paraId="439FC119" w14:textId="35C5D38A" w:rsidR="00647EF5" w:rsidRPr="00790F81" w:rsidRDefault="00647EF5" w:rsidP="00647EF5">
            <w:pPr>
              <w:spacing w:after="0" w:line="240" w:lineRule="auto"/>
              <w:jc w:val="right"/>
              <w:rPr>
                <w:rFonts w:ascii="Arial" w:hAnsi="Arial" w:cs="Arial"/>
                <w:color w:val="000000"/>
                <w:sz w:val="28"/>
                <w:szCs w:val="28"/>
              </w:rPr>
            </w:pPr>
            <w:r w:rsidRPr="00790F81">
              <w:rPr>
                <w:rFonts w:ascii="Arial" w:hAnsi="Arial" w:cs="Arial"/>
                <w:color w:val="000000"/>
                <w:sz w:val="28"/>
                <w:szCs w:val="28"/>
              </w:rPr>
              <w:t>200,00 zł</w:t>
            </w:r>
          </w:p>
        </w:tc>
      </w:tr>
    </w:tbl>
    <w:p w14:paraId="4EB81090" w14:textId="40AC2079" w:rsidR="00A30C67" w:rsidRPr="00790F81" w:rsidRDefault="00636E25" w:rsidP="00D7689F">
      <w:pPr>
        <w:spacing w:after="0" w:line="360" w:lineRule="auto"/>
        <w:rPr>
          <w:rFonts w:ascii="Arial" w:hAnsi="Arial" w:cs="Arial"/>
          <w:b/>
          <w:sz w:val="28"/>
          <w:szCs w:val="28"/>
        </w:rPr>
      </w:pPr>
      <w:r w:rsidRPr="00790F81">
        <w:rPr>
          <w:rFonts w:ascii="Arial" w:hAnsi="Arial" w:cs="Arial"/>
          <w:b/>
          <w:sz w:val="28"/>
          <w:szCs w:val="28"/>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762"/>
      </w:tblGrid>
      <w:tr w:rsidR="00D7689F" w:rsidRPr="00790F81" w14:paraId="71F9184E" w14:textId="44B2C4AC" w:rsidTr="00647EF5">
        <w:trPr>
          <w:trHeight w:val="567"/>
        </w:trPr>
        <w:tc>
          <w:tcPr>
            <w:tcW w:w="10762" w:type="dxa"/>
            <w:shd w:val="clear" w:color="auto" w:fill="A6A6A6" w:themeFill="background1" w:themeFillShade="A6"/>
            <w:vAlign w:val="center"/>
          </w:tcPr>
          <w:p w14:paraId="07E832FF" w14:textId="70AEE099" w:rsidR="00D7689F" w:rsidRPr="00790F81" w:rsidRDefault="007050A6" w:rsidP="00647EF5">
            <w:pPr>
              <w:spacing w:after="0" w:line="240" w:lineRule="auto"/>
              <w:rPr>
                <w:rFonts w:ascii="Arial" w:hAnsi="Arial" w:cs="Arial"/>
                <w:b/>
                <w:sz w:val="28"/>
                <w:szCs w:val="28"/>
              </w:rPr>
            </w:pPr>
            <w:r w:rsidRPr="00790F81">
              <w:rPr>
                <w:rFonts w:ascii="Arial" w:hAnsi="Arial" w:cs="Arial"/>
                <w:b/>
                <w:color w:val="FFFFFF" w:themeColor="background1"/>
                <w:sz w:val="28"/>
                <w:szCs w:val="28"/>
              </w:rPr>
              <w:t>USŁUGA MULTIMEDIALNA</w:t>
            </w:r>
            <w:r w:rsidR="00D7689F" w:rsidRPr="00790F81">
              <w:rPr>
                <w:rFonts w:ascii="Arial" w:hAnsi="Arial" w:cs="Arial"/>
                <w:b/>
                <w:color w:val="FFFFFF" w:themeColor="background1"/>
                <w:sz w:val="28"/>
                <w:szCs w:val="28"/>
              </w:rPr>
              <w:t xml:space="preserve"> </w:t>
            </w:r>
          </w:p>
        </w:tc>
      </w:tr>
    </w:tbl>
    <w:p w14:paraId="0099A301" w14:textId="5AEB8615" w:rsidR="00E83327" w:rsidRPr="00790F81" w:rsidRDefault="00647EF5" w:rsidP="00647EF5">
      <w:pPr>
        <w:spacing w:after="0" w:line="240" w:lineRule="auto"/>
        <w:rPr>
          <w:rFonts w:ascii="Arial" w:hAnsi="Arial" w:cs="Arial"/>
          <w:b/>
          <w:sz w:val="28"/>
          <w:szCs w:val="28"/>
        </w:rPr>
      </w:pPr>
      <w:r w:rsidRPr="00790F81">
        <w:rPr>
          <w:rFonts w:ascii="Arial" w:hAnsi="Arial" w:cs="Arial"/>
          <w:b/>
          <w:sz w:val="28"/>
          <w:szCs w:val="28"/>
        </w:rPr>
        <w:t xml:space="preserve"> </w:t>
      </w:r>
    </w:p>
    <w:p w14:paraId="19D50BE7" w14:textId="1883B543" w:rsidR="00C87518" w:rsidRPr="00790F81" w:rsidRDefault="00C87518" w:rsidP="00647EF5">
      <w:pPr>
        <w:spacing w:after="0" w:line="240" w:lineRule="auto"/>
        <w:rPr>
          <w:rFonts w:ascii="Arial" w:hAnsi="Arial" w:cs="Arial"/>
          <w:b/>
          <w:sz w:val="28"/>
          <w:szCs w:val="28"/>
        </w:rPr>
      </w:pPr>
    </w:p>
    <w:p w14:paraId="7C2666F6" w14:textId="06ED8113" w:rsidR="00647EF5" w:rsidRPr="00790F81" w:rsidRDefault="00647EF5" w:rsidP="00647EF5">
      <w:pPr>
        <w:spacing w:after="0" w:line="240" w:lineRule="auto"/>
        <w:rPr>
          <w:rFonts w:ascii="Arial" w:hAnsi="Arial" w:cs="Arial"/>
          <w:b/>
          <w:sz w:val="28"/>
          <w:szCs w:val="28"/>
        </w:rPr>
      </w:pPr>
      <w:r w:rsidRPr="00790F81">
        <w:rPr>
          <w:rFonts w:ascii="Arial" w:hAnsi="Arial" w:cs="Arial"/>
          <w:b/>
          <w:sz w:val="28"/>
          <w:szCs w:val="28"/>
        </w:rPr>
        <w:t xml:space="preserve">Pakiety </w:t>
      </w:r>
      <w:r w:rsidR="007050A6" w:rsidRPr="00790F81">
        <w:rPr>
          <w:rFonts w:ascii="Arial" w:hAnsi="Arial" w:cs="Arial"/>
          <w:b/>
          <w:sz w:val="28"/>
          <w:szCs w:val="28"/>
        </w:rPr>
        <w:t>multimedialne</w:t>
      </w:r>
      <w:r w:rsidRPr="00790F81">
        <w:rPr>
          <w:rFonts w:ascii="Arial" w:hAnsi="Arial" w:cs="Arial"/>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648"/>
        <w:gridCol w:w="2286"/>
        <w:gridCol w:w="1109"/>
        <w:gridCol w:w="1649"/>
        <w:gridCol w:w="2146"/>
      </w:tblGrid>
      <w:tr w:rsidR="00647EF5" w:rsidRPr="00790F81" w14:paraId="5F5FE046" w14:textId="17E33509" w:rsidTr="00DA0474">
        <w:tc>
          <w:tcPr>
            <w:tcW w:w="2122" w:type="dxa"/>
            <w:tcBorders>
              <w:bottom w:val="single" w:sz="4" w:space="0" w:color="auto"/>
            </w:tcBorders>
            <w:vAlign w:val="center"/>
          </w:tcPr>
          <w:p w14:paraId="6848EAAB" w14:textId="0BC2DB5F" w:rsidR="00647EF5" w:rsidRPr="00790F81" w:rsidRDefault="00647EF5" w:rsidP="00647EF5">
            <w:pPr>
              <w:pStyle w:val="Bezodstpw"/>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 pakietu</w:t>
            </w:r>
          </w:p>
        </w:tc>
        <w:tc>
          <w:tcPr>
            <w:tcW w:w="1632" w:type="dxa"/>
            <w:tcBorders>
              <w:bottom w:val="single" w:sz="4" w:space="0" w:color="auto"/>
            </w:tcBorders>
            <w:vAlign w:val="center"/>
          </w:tcPr>
          <w:p w14:paraId="505F9356" w14:textId="71A96FFE" w:rsidR="00647EF5" w:rsidRPr="00790F81" w:rsidRDefault="00647EF5" w:rsidP="00647EF5">
            <w:pPr>
              <w:pStyle w:val="Bezodstpw"/>
              <w:jc w:val="center"/>
              <w:rPr>
                <w:rFonts w:ascii="Arial" w:hAnsi="Arial" w:cs="Arial"/>
                <w:sz w:val="28"/>
                <w:szCs w:val="28"/>
              </w:rPr>
            </w:pPr>
            <w:proofErr w:type="spellStart"/>
            <w:r w:rsidRPr="00790F81">
              <w:rPr>
                <w:rFonts w:ascii="Arial" w:hAnsi="Arial" w:cs="Arial"/>
                <w:sz w:val="28"/>
                <w:szCs w:val="28"/>
              </w:rPr>
              <w:t>PVR</w:t>
            </w:r>
            <w:proofErr w:type="spellEnd"/>
          </w:p>
          <w:p w14:paraId="7DA435B0" w14:textId="29AF104E" w:rsidR="00647EF5" w:rsidRPr="00790F81" w:rsidRDefault="00647EF5" w:rsidP="00647EF5">
            <w:pPr>
              <w:pStyle w:val="Bezodstpw"/>
              <w:jc w:val="center"/>
              <w:rPr>
                <w:rFonts w:ascii="Arial" w:hAnsi="Arial" w:cs="Arial"/>
                <w:sz w:val="28"/>
                <w:szCs w:val="28"/>
              </w:rPr>
            </w:pPr>
            <w:r w:rsidRPr="00790F81">
              <w:rPr>
                <w:rFonts w:ascii="Arial" w:hAnsi="Arial" w:cs="Arial"/>
                <w:sz w:val="28"/>
                <w:szCs w:val="28"/>
              </w:rPr>
              <w:t>czas nagrywania</w:t>
            </w:r>
          </w:p>
          <w:p w14:paraId="1FAC8CE9" w14:textId="3C114665" w:rsidR="00647EF5" w:rsidRPr="00790F81" w:rsidRDefault="00647EF5" w:rsidP="00647EF5">
            <w:pPr>
              <w:pStyle w:val="Bezodstpw"/>
              <w:jc w:val="center"/>
              <w:rPr>
                <w:rFonts w:ascii="Arial" w:hAnsi="Arial" w:cs="Arial"/>
                <w:sz w:val="28"/>
                <w:szCs w:val="28"/>
              </w:rPr>
            </w:pPr>
          </w:p>
        </w:tc>
        <w:tc>
          <w:tcPr>
            <w:tcW w:w="1587" w:type="dxa"/>
            <w:tcBorders>
              <w:bottom w:val="single" w:sz="4" w:space="0" w:color="auto"/>
            </w:tcBorders>
          </w:tcPr>
          <w:p w14:paraId="39A696BE" w14:textId="7DC66428" w:rsidR="00647EF5" w:rsidRPr="00790F81" w:rsidRDefault="00647EF5" w:rsidP="00647EF5">
            <w:pPr>
              <w:pStyle w:val="Bezodstpw"/>
              <w:jc w:val="center"/>
              <w:rPr>
                <w:rFonts w:ascii="Arial" w:hAnsi="Arial" w:cs="Arial"/>
                <w:sz w:val="28"/>
                <w:szCs w:val="28"/>
              </w:rPr>
            </w:pPr>
          </w:p>
          <w:p w14:paraId="46F1D788" w14:textId="195B7107" w:rsidR="00647EF5" w:rsidRPr="00790F81" w:rsidRDefault="00647EF5" w:rsidP="00647EF5">
            <w:pPr>
              <w:pStyle w:val="Bezodstpw"/>
              <w:jc w:val="center"/>
              <w:rPr>
                <w:rFonts w:ascii="Arial" w:hAnsi="Arial" w:cs="Arial"/>
                <w:sz w:val="28"/>
                <w:szCs w:val="28"/>
              </w:rPr>
            </w:pPr>
            <w:proofErr w:type="spellStart"/>
            <w:r w:rsidRPr="00790F81">
              <w:rPr>
                <w:rFonts w:ascii="Arial" w:hAnsi="Arial" w:cs="Arial"/>
                <w:sz w:val="28"/>
                <w:szCs w:val="28"/>
              </w:rPr>
              <w:t>PVR</w:t>
            </w:r>
            <w:proofErr w:type="spellEnd"/>
          </w:p>
          <w:p w14:paraId="46E65472" w14:textId="340CE742" w:rsidR="00647EF5" w:rsidRPr="00790F81" w:rsidRDefault="00647EF5" w:rsidP="00647EF5">
            <w:pPr>
              <w:pStyle w:val="Bezodstpw"/>
              <w:jc w:val="center"/>
              <w:rPr>
                <w:rFonts w:ascii="Arial" w:hAnsi="Arial" w:cs="Arial"/>
                <w:sz w:val="28"/>
                <w:szCs w:val="28"/>
              </w:rPr>
            </w:pPr>
            <w:proofErr w:type="gramStart"/>
            <w:r w:rsidRPr="00790F81">
              <w:rPr>
                <w:rFonts w:ascii="Arial" w:hAnsi="Arial" w:cs="Arial"/>
                <w:sz w:val="28"/>
                <w:szCs w:val="28"/>
              </w:rPr>
              <w:t>czas  przechowywania</w:t>
            </w:r>
            <w:proofErr w:type="gramEnd"/>
            <w:r w:rsidRPr="00790F81">
              <w:rPr>
                <w:rFonts w:ascii="Arial" w:hAnsi="Arial" w:cs="Arial"/>
                <w:sz w:val="28"/>
                <w:szCs w:val="28"/>
              </w:rPr>
              <w:t xml:space="preserve"> nagrań</w:t>
            </w:r>
          </w:p>
        </w:tc>
        <w:tc>
          <w:tcPr>
            <w:tcW w:w="1698" w:type="dxa"/>
            <w:tcBorders>
              <w:bottom w:val="single" w:sz="4" w:space="0" w:color="auto"/>
            </w:tcBorders>
            <w:vAlign w:val="center"/>
          </w:tcPr>
          <w:p w14:paraId="0D4283AA" w14:textId="0C26F9C5" w:rsidR="00647EF5" w:rsidRPr="00790F81" w:rsidRDefault="00647EF5" w:rsidP="00647EF5">
            <w:pPr>
              <w:pStyle w:val="Bezodstpw"/>
              <w:jc w:val="center"/>
              <w:rPr>
                <w:rFonts w:ascii="Arial" w:hAnsi="Arial" w:cs="Arial"/>
                <w:sz w:val="28"/>
                <w:szCs w:val="28"/>
              </w:rPr>
            </w:pPr>
            <w:proofErr w:type="spellStart"/>
            <w:r w:rsidRPr="00790F81">
              <w:rPr>
                <w:rFonts w:ascii="Arial" w:hAnsi="Arial" w:cs="Arial"/>
                <w:sz w:val="28"/>
                <w:szCs w:val="28"/>
              </w:rPr>
              <w:t>Head</w:t>
            </w:r>
            <w:proofErr w:type="spellEnd"/>
            <w:r w:rsidRPr="00790F81">
              <w:rPr>
                <w:rFonts w:ascii="Arial" w:hAnsi="Arial" w:cs="Arial"/>
                <w:sz w:val="28"/>
                <w:szCs w:val="28"/>
              </w:rPr>
              <w:t xml:space="preserve"> On</w:t>
            </w:r>
          </w:p>
        </w:tc>
        <w:tc>
          <w:tcPr>
            <w:tcW w:w="1814" w:type="dxa"/>
            <w:tcBorders>
              <w:bottom w:val="single" w:sz="4" w:space="0" w:color="auto"/>
            </w:tcBorders>
            <w:vAlign w:val="center"/>
          </w:tcPr>
          <w:p w14:paraId="4BC1D9F6" w14:textId="573DD72A" w:rsidR="00647EF5" w:rsidRPr="00790F81" w:rsidRDefault="00647EF5" w:rsidP="00647EF5">
            <w:pPr>
              <w:pStyle w:val="Bezodstpw"/>
              <w:jc w:val="center"/>
              <w:rPr>
                <w:rFonts w:ascii="Arial" w:hAnsi="Arial" w:cs="Arial"/>
                <w:sz w:val="28"/>
                <w:szCs w:val="28"/>
              </w:rPr>
            </w:pPr>
            <w:r w:rsidRPr="00790F81">
              <w:rPr>
                <w:rFonts w:ascii="Arial" w:hAnsi="Arial" w:cs="Arial"/>
                <w:sz w:val="28"/>
                <w:szCs w:val="28"/>
              </w:rPr>
              <w:t xml:space="preserve">Permanent </w:t>
            </w:r>
            <w:proofErr w:type="spellStart"/>
            <w:r w:rsidRPr="00790F81">
              <w:rPr>
                <w:rFonts w:ascii="Arial" w:hAnsi="Arial" w:cs="Arial"/>
                <w:sz w:val="28"/>
                <w:szCs w:val="28"/>
              </w:rPr>
              <w:t>Head</w:t>
            </w:r>
            <w:proofErr w:type="spellEnd"/>
            <w:r w:rsidRPr="00790F81">
              <w:rPr>
                <w:rFonts w:ascii="Arial" w:hAnsi="Arial" w:cs="Arial"/>
                <w:sz w:val="28"/>
                <w:szCs w:val="28"/>
              </w:rPr>
              <w:t xml:space="preserve"> On</w:t>
            </w:r>
          </w:p>
        </w:tc>
        <w:tc>
          <w:tcPr>
            <w:tcW w:w="1909" w:type="dxa"/>
            <w:tcBorders>
              <w:bottom w:val="single" w:sz="4" w:space="0" w:color="auto"/>
            </w:tcBorders>
            <w:vAlign w:val="center"/>
          </w:tcPr>
          <w:p w14:paraId="66D39DF6" w14:textId="5A80BD18" w:rsidR="00647EF5" w:rsidRPr="00790F81" w:rsidRDefault="00647EF5" w:rsidP="00647EF5">
            <w:pPr>
              <w:pStyle w:val="Bezodstpw"/>
              <w:jc w:val="center"/>
              <w:rPr>
                <w:rFonts w:ascii="Arial" w:hAnsi="Arial" w:cs="Arial"/>
                <w:sz w:val="28"/>
                <w:szCs w:val="28"/>
              </w:rPr>
            </w:pPr>
            <w:r w:rsidRPr="00790F81">
              <w:rPr>
                <w:rFonts w:ascii="Arial" w:hAnsi="Arial" w:cs="Arial"/>
                <w:sz w:val="28"/>
                <w:szCs w:val="28"/>
              </w:rPr>
              <w:t>Cena brutto w przypadku zawarcia umowy na czas określony i po przekształceniu umowy na czas nieokreślony</w:t>
            </w:r>
          </w:p>
        </w:tc>
      </w:tr>
      <w:tr w:rsidR="00647EF5" w:rsidRPr="00790F81" w14:paraId="55713F36" w14:textId="1DBAB385" w:rsidTr="00DA0474">
        <w:tc>
          <w:tcPr>
            <w:tcW w:w="2122" w:type="dxa"/>
            <w:vAlign w:val="center"/>
          </w:tcPr>
          <w:p w14:paraId="7C2BCB92" w14:textId="12B365FB" w:rsidR="00647EF5" w:rsidRPr="00790F81" w:rsidRDefault="00F13980" w:rsidP="00647EF5">
            <w:pPr>
              <w:pStyle w:val="Bezodstpw"/>
              <w:rPr>
                <w:rFonts w:ascii="Arial" w:hAnsi="Arial" w:cs="Arial"/>
                <w:sz w:val="28"/>
                <w:szCs w:val="28"/>
              </w:rPr>
            </w:pPr>
            <w:bookmarkStart w:id="2" w:name="_Hlk128344885"/>
            <w:r w:rsidRPr="00790F81">
              <w:rPr>
                <w:rFonts w:ascii="Arial" w:hAnsi="Arial" w:cs="Arial"/>
                <w:b/>
                <w:sz w:val="28"/>
                <w:szCs w:val="28"/>
                <w:lang w:eastAsia="pl-PL"/>
              </w:rPr>
              <w:t>Mikro VIP</w:t>
            </w:r>
          </w:p>
        </w:tc>
        <w:tc>
          <w:tcPr>
            <w:tcW w:w="1632" w:type="dxa"/>
            <w:vAlign w:val="center"/>
          </w:tcPr>
          <w:p w14:paraId="372DA0B1" w14:textId="6FD277E7" w:rsidR="00647EF5" w:rsidRPr="00790F81" w:rsidRDefault="00B22F45" w:rsidP="00647EF5">
            <w:pPr>
              <w:pStyle w:val="Bezodstpw"/>
              <w:jc w:val="center"/>
              <w:rPr>
                <w:rFonts w:ascii="Arial" w:hAnsi="Arial" w:cs="Arial"/>
                <w:sz w:val="28"/>
                <w:szCs w:val="28"/>
              </w:rPr>
            </w:pPr>
            <w:r w:rsidRPr="00790F81">
              <w:rPr>
                <w:rFonts w:ascii="Arial" w:hAnsi="Arial" w:cs="Arial"/>
                <w:sz w:val="28"/>
                <w:szCs w:val="28"/>
              </w:rPr>
              <w:t>240 minut / 32 GB</w:t>
            </w:r>
          </w:p>
        </w:tc>
        <w:tc>
          <w:tcPr>
            <w:tcW w:w="1587" w:type="dxa"/>
          </w:tcPr>
          <w:p w14:paraId="6C7A7B7E" w14:textId="02B01A3D" w:rsidR="00647EF5" w:rsidRPr="00790F81" w:rsidRDefault="00B22F45" w:rsidP="00647EF5">
            <w:pPr>
              <w:pStyle w:val="Bezodstpw"/>
              <w:jc w:val="center"/>
              <w:rPr>
                <w:rFonts w:ascii="Arial" w:hAnsi="Arial" w:cs="Arial"/>
                <w:sz w:val="28"/>
                <w:szCs w:val="28"/>
              </w:rPr>
            </w:pPr>
            <w:r w:rsidRPr="00790F81">
              <w:rPr>
                <w:rFonts w:ascii="Arial" w:hAnsi="Arial" w:cs="Arial"/>
                <w:sz w:val="28"/>
                <w:szCs w:val="28"/>
              </w:rPr>
              <w:t>30 dni</w:t>
            </w:r>
          </w:p>
        </w:tc>
        <w:tc>
          <w:tcPr>
            <w:tcW w:w="1698" w:type="dxa"/>
            <w:vAlign w:val="center"/>
          </w:tcPr>
          <w:p w14:paraId="31E07EC5" w14:textId="356384AA" w:rsidR="00647EF5" w:rsidRPr="00790F81" w:rsidRDefault="00B22F45" w:rsidP="00647EF5">
            <w:pPr>
              <w:pStyle w:val="Bezodstpw"/>
              <w:jc w:val="center"/>
              <w:rPr>
                <w:rFonts w:ascii="Arial" w:hAnsi="Arial" w:cs="Arial"/>
                <w:sz w:val="28"/>
                <w:szCs w:val="28"/>
              </w:rPr>
            </w:pPr>
            <w:r w:rsidRPr="00790F81">
              <w:rPr>
                <w:rFonts w:ascii="Arial" w:hAnsi="Arial" w:cs="Arial"/>
                <w:sz w:val="28"/>
                <w:szCs w:val="28"/>
              </w:rPr>
              <w:t>20</w:t>
            </w:r>
          </w:p>
        </w:tc>
        <w:tc>
          <w:tcPr>
            <w:tcW w:w="1814" w:type="dxa"/>
            <w:vAlign w:val="center"/>
          </w:tcPr>
          <w:p w14:paraId="0C6C17EC" w14:textId="094E9ADE" w:rsidR="00647EF5" w:rsidRPr="00790F81" w:rsidRDefault="00B22F45" w:rsidP="00647EF5">
            <w:pPr>
              <w:pStyle w:val="Bezodstpw"/>
              <w:jc w:val="center"/>
              <w:rPr>
                <w:rFonts w:ascii="Arial" w:hAnsi="Arial" w:cs="Arial"/>
                <w:sz w:val="28"/>
                <w:szCs w:val="28"/>
              </w:rPr>
            </w:pPr>
            <w:r w:rsidRPr="00790F81">
              <w:rPr>
                <w:rFonts w:ascii="Arial" w:hAnsi="Arial" w:cs="Arial"/>
                <w:sz w:val="28"/>
                <w:szCs w:val="28"/>
              </w:rPr>
              <w:t>24 h</w:t>
            </w:r>
          </w:p>
        </w:tc>
        <w:tc>
          <w:tcPr>
            <w:tcW w:w="1909" w:type="dxa"/>
            <w:vAlign w:val="center"/>
          </w:tcPr>
          <w:p w14:paraId="29DE6FBC" w14:textId="1CB66E85" w:rsidR="00647EF5" w:rsidRPr="00790F81" w:rsidRDefault="00F13980" w:rsidP="00647EF5">
            <w:pPr>
              <w:pStyle w:val="Bezodstpw"/>
              <w:jc w:val="center"/>
              <w:rPr>
                <w:rFonts w:ascii="Arial" w:hAnsi="Arial" w:cs="Arial"/>
                <w:color w:val="000000"/>
                <w:sz w:val="28"/>
                <w:szCs w:val="28"/>
              </w:rPr>
            </w:pPr>
            <w:r w:rsidRPr="00790F81">
              <w:rPr>
                <w:rFonts w:ascii="Arial" w:hAnsi="Arial" w:cs="Arial"/>
                <w:color w:val="000000"/>
                <w:sz w:val="28"/>
                <w:szCs w:val="28"/>
              </w:rPr>
              <w:t>11</w:t>
            </w:r>
            <w:r w:rsidR="00647EF5" w:rsidRPr="00790F81">
              <w:rPr>
                <w:rFonts w:ascii="Arial" w:hAnsi="Arial" w:cs="Arial"/>
                <w:color w:val="000000"/>
                <w:sz w:val="28"/>
                <w:szCs w:val="28"/>
              </w:rPr>
              <w:t>,00 zł</w:t>
            </w:r>
          </w:p>
        </w:tc>
      </w:tr>
      <w:bookmarkEnd w:id="2"/>
      <w:tr w:rsidR="00F13980" w:rsidRPr="00790F81" w14:paraId="54B5FEA6" w14:textId="3180183B" w:rsidTr="00647EF5">
        <w:tc>
          <w:tcPr>
            <w:tcW w:w="2122" w:type="dxa"/>
            <w:vAlign w:val="center"/>
          </w:tcPr>
          <w:p w14:paraId="784F88FC" w14:textId="455A4352" w:rsidR="00F13980" w:rsidRPr="00790F81" w:rsidRDefault="00F13980" w:rsidP="00F13980">
            <w:pPr>
              <w:pStyle w:val="Bezodstpw"/>
              <w:rPr>
                <w:rFonts w:ascii="Arial" w:hAnsi="Arial" w:cs="Arial"/>
                <w:b/>
                <w:sz w:val="28"/>
                <w:szCs w:val="28"/>
                <w:lang w:eastAsia="pl-PL"/>
              </w:rPr>
            </w:pPr>
            <w:r w:rsidRPr="00790F81">
              <w:rPr>
                <w:rFonts w:ascii="Arial" w:hAnsi="Arial" w:cs="Arial"/>
                <w:b/>
                <w:sz w:val="28"/>
                <w:szCs w:val="28"/>
                <w:lang w:eastAsia="pl-PL"/>
              </w:rPr>
              <w:t>Startowy</w:t>
            </w:r>
          </w:p>
        </w:tc>
        <w:tc>
          <w:tcPr>
            <w:tcW w:w="1632" w:type="dxa"/>
            <w:vAlign w:val="center"/>
          </w:tcPr>
          <w:p w14:paraId="1E472708" w14:textId="214EA44B"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240 minut / 32 GB</w:t>
            </w:r>
          </w:p>
        </w:tc>
        <w:tc>
          <w:tcPr>
            <w:tcW w:w="1587" w:type="dxa"/>
          </w:tcPr>
          <w:p w14:paraId="2AB11E92" w14:textId="11FFE260"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30 dni</w:t>
            </w:r>
          </w:p>
        </w:tc>
        <w:tc>
          <w:tcPr>
            <w:tcW w:w="1698" w:type="dxa"/>
            <w:vAlign w:val="center"/>
          </w:tcPr>
          <w:p w14:paraId="67EE9783" w14:textId="2253E5BE"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20</w:t>
            </w:r>
          </w:p>
        </w:tc>
        <w:tc>
          <w:tcPr>
            <w:tcW w:w="1814" w:type="dxa"/>
            <w:vAlign w:val="center"/>
          </w:tcPr>
          <w:p w14:paraId="47375993" w14:textId="5530A1CD"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24 h</w:t>
            </w:r>
          </w:p>
        </w:tc>
        <w:tc>
          <w:tcPr>
            <w:tcW w:w="1909" w:type="dxa"/>
            <w:vAlign w:val="center"/>
          </w:tcPr>
          <w:p w14:paraId="31744634" w14:textId="59DDEAA8" w:rsidR="00F13980" w:rsidRPr="00790F81" w:rsidRDefault="00F13980" w:rsidP="00F13980">
            <w:pPr>
              <w:pStyle w:val="Bezodstpw"/>
              <w:jc w:val="center"/>
              <w:rPr>
                <w:rFonts w:ascii="Arial" w:hAnsi="Arial" w:cs="Arial"/>
                <w:color w:val="000000"/>
                <w:sz w:val="28"/>
                <w:szCs w:val="28"/>
              </w:rPr>
            </w:pPr>
            <w:r w:rsidRPr="00790F81">
              <w:rPr>
                <w:rFonts w:ascii="Arial" w:hAnsi="Arial" w:cs="Arial"/>
                <w:color w:val="000000"/>
                <w:sz w:val="28"/>
                <w:szCs w:val="28"/>
              </w:rPr>
              <w:t>33,00 zł</w:t>
            </w:r>
          </w:p>
        </w:tc>
      </w:tr>
      <w:tr w:rsidR="00F13980" w:rsidRPr="00790F81" w14:paraId="16AF6A41" w14:textId="6F384EC1" w:rsidTr="00647EF5">
        <w:tc>
          <w:tcPr>
            <w:tcW w:w="2122" w:type="dxa"/>
            <w:vAlign w:val="center"/>
          </w:tcPr>
          <w:p w14:paraId="7492D221" w14:textId="01ABF28E" w:rsidR="00F13980" w:rsidRPr="00790F81" w:rsidRDefault="00F13980" w:rsidP="00F13980">
            <w:pPr>
              <w:pStyle w:val="Bezodstpw"/>
              <w:rPr>
                <w:rFonts w:ascii="Arial" w:hAnsi="Arial" w:cs="Arial"/>
                <w:b/>
                <w:sz w:val="28"/>
                <w:szCs w:val="28"/>
                <w:lang w:eastAsia="pl-PL"/>
              </w:rPr>
            </w:pPr>
            <w:r w:rsidRPr="00790F81">
              <w:rPr>
                <w:rFonts w:ascii="Arial" w:hAnsi="Arial" w:cs="Arial"/>
                <w:b/>
                <w:sz w:val="28"/>
                <w:szCs w:val="28"/>
                <w:lang w:eastAsia="pl-PL"/>
              </w:rPr>
              <w:t>Brązowy</w:t>
            </w:r>
          </w:p>
        </w:tc>
        <w:tc>
          <w:tcPr>
            <w:tcW w:w="1632" w:type="dxa"/>
            <w:vAlign w:val="center"/>
          </w:tcPr>
          <w:p w14:paraId="3F94422F" w14:textId="4F99BC67"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480 minut / 64 GB</w:t>
            </w:r>
          </w:p>
        </w:tc>
        <w:tc>
          <w:tcPr>
            <w:tcW w:w="1587" w:type="dxa"/>
          </w:tcPr>
          <w:p w14:paraId="35BBEB34" w14:textId="6B746DFB"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30 dni</w:t>
            </w:r>
          </w:p>
        </w:tc>
        <w:tc>
          <w:tcPr>
            <w:tcW w:w="1698" w:type="dxa"/>
            <w:vAlign w:val="center"/>
          </w:tcPr>
          <w:p w14:paraId="053AF379" w14:textId="247BB37A"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30</w:t>
            </w:r>
          </w:p>
        </w:tc>
        <w:tc>
          <w:tcPr>
            <w:tcW w:w="1814" w:type="dxa"/>
            <w:vAlign w:val="center"/>
          </w:tcPr>
          <w:p w14:paraId="419B2AAB" w14:textId="16BDFDB6"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48 h</w:t>
            </w:r>
          </w:p>
        </w:tc>
        <w:tc>
          <w:tcPr>
            <w:tcW w:w="1909" w:type="dxa"/>
            <w:vAlign w:val="center"/>
          </w:tcPr>
          <w:p w14:paraId="78C0C76C" w14:textId="4B935BDF" w:rsidR="00F13980" w:rsidRPr="00790F81" w:rsidRDefault="00F13980" w:rsidP="00F13980">
            <w:pPr>
              <w:pStyle w:val="Bezodstpw"/>
              <w:jc w:val="center"/>
              <w:rPr>
                <w:rFonts w:ascii="Arial" w:hAnsi="Arial" w:cs="Arial"/>
                <w:color w:val="000000"/>
                <w:sz w:val="28"/>
                <w:szCs w:val="28"/>
              </w:rPr>
            </w:pPr>
            <w:r w:rsidRPr="00790F81">
              <w:rPr>
                <w:rFonts w:ascii="Arial" w:hAnsi="Arial" w:cs="Arial"/>
                <w:color w:val="000000"/>
                <w:sz w:val="28"/>
                <w:szCs w:val="28"/>
              </w:rPr>
              <w:t>55,00 zł</w:t>
            </w:r>
          </w:p>
        </w:tc>
      </w:tr>
      <w:tr w:rsidR="00F13980" w:rsidRPr="00790F81" w14:paraId="2AF8A15C" w14:textId="71268E5B" w:rsidTr="00647EF5">
        <w:tc>
          <w:tcPr>
            <w:tcW w:w="2122" w:type="dxa"/>
            <w:vAlign w:val="center"/>
          </w:tcPr>
          <w:p w14:paraId="628C085E" w14:textId="45E8349F" w:rsidR="00F13980" w:rsidRPr="00790F81" w:rsidRDefault="00F13980" w:rsidP="00F13980">
            <w:pPr>
              <w:pStyle w:val="Bezodstpw"/>
              <w:rPr>
                <w:rFonts w:ascii="Arial" w:hAnsi="Arial" w:cs="Arial"/>
                <w:b/>
                <w:sz w:val="28"/>
                <w:szCs w:val="28"/>
                <w:lang w:eastAsia="pl-PL"/>
              </w:rPr>
            </w:pPr>
            <w:r w:rsidRPr="00790F81">
              <w:rPr>
                <w:rFonts w:ascii="Arial" w:hAnsi="Arial" w:cs="Arial"/>
                <w:b/>
                <w:sz w:val="28"/>
                <w:szCs w:val="28"/>
                <w:lang w:eastAsia="pl-PL"/>
              </w:rPr>
              <w:t>Srebrny</w:t>
            </w:r>
          </w:p>
        </w:tc>
        <w:tc>
          <w:tcPr>
            <w:tcW w:w="1632" w:type="dxa"/>
            <w:vAlign w:val="center"/>
          </w:tcPr>
          <w:p w14:paraId="3129E64D" w14:textId="0921185E"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720 minut / 96 GB</w:t>
            </w:r>
          </w:p>
        </w:tc>
        <w:tc>
          <w:tcPr>
            <w:tcW w:w="1587" w:type="dxa"/>
          </w:tcPr>
          <w:p w14:paraId="2F74DDE2" w14:textId="7077DCA3"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60 dni</w:t>
            </w:r>
          </w:p>
        </w:tc>
        <w:tc>
          <w:tcPr>
            <w:tcW w:w="1698" w:type="dxa"/>
            <w:vAlign w:val="center"/>
          </w:tcPr>
          <w:p w14:paraId="3170ECA3" w14:textId="74CA36DB"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40</w:t>
            </w:r>
          </w:p>
        </w:tc>
        <w:tc>
          <w:tcPr>
            <w:tcW w:w="1814" w:type="dxa"/>
            <w:vAlign w:val="center"/>
          </w:tcPr>
          <w:p w14:paraId="5432F245" w14:textId="0F887161"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41851EBA" w14:textId="3C5A5974" w:rsidR="00F13980" w:rsidRPr="00790F81" w:rsidRDefault="00F13980" w:rsidP="00F13980">
            <w:pPr>
              <w:pStyle w:val="Bezodstpw"/>
              <w:jc w:val="center"/>
              <w:rPr>
                <w:rFonts w:ascii="Arial" w:hAnsi="Arial" w:cs="Arial"/>
                <w:color w:val="000000"/>
                <w:sz w:val="28"/>
                <w:szCs w:val="28"/>
              </w:rPr>
            </w:pPr>
            <w:r w:rsidRPr="00790F81">
              <w:rPr>
                <w:rFonts w:ascii="Arial" w:hAnsi="Arial" w:cs="Arial"/>
                <w:color w:val="000000"/>
                <w:sz w:val="28"/>
                <w:szCs w:val="28"/>
              </w:rPr>
              <w:t>77,00 zł</w:t>
            </w:r>
          </w:p>
        </w:tc>
      </w:tr>
      <w:tr w:rsidR="00F13980" w:rsidRPr="00790F81" w14:paraId="3E9E3805" w14:textId="090F367F" w:rsidTr="00647EF5">
        <w:tc>
          <w:tcPr>
            <w:tcW w:w="2122" w:type="dxa"/>
            <w:vAlign w:val="center"/>
          </w:tcPr>
          <w:p w14:paraId="1F530D75" w14:textId="268202FD" w:rsidR="00F13980" w:rsidRPr="00790F81" w:rsidRDefault="00F13980" w:rsidP="00F13980">
            <w:pPr>
              <w:pStyle w:val="Bezodstpw"/>
              <w:rPr>
                <w:rFonts w:ascii="Arial" w:hAnsi="Arial" w:cs="Arial"/>
                <w:b/>
                <w:sz w:val="28"/>
                <w:szCs w:val="28"/>
                <w:lang w:eastAsia="pl-PL"/>
              </w:rPr>
            </w:pPr>
            <w:r w:rsidRPr="00790F81">
              <w:rPr>
                <w:rFonts w:ascii="Arial" w:hAnsi="Arial" w:cs="Arial"/>
                <w:b/>
                <w:sz w:val="28"/>
                <w:szCs w:val="28"/>
                <w:lang w:eastAsia="pl-PL"/>
              </w:rPr>
              <w:lastRenderedPageBreak/>
              <w:t>Złoty</w:t>
            </w:r>
          </w:p>
        </w:tc>
        <w:tc>
          <w:tcPr>
            <w:tcW w:w="1632" w:type="dxa"/>
            <w:vAlign w:val="center"/>
          </w:tcPr>
          <w:p w14:paraId="5037FC79" w14:textId="3AA70598"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0EDD85ED" w14:textId="595E283D"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60 dni</w:t>
            </w:r>
          </w:p>
        </w:tc>
        <w:tc>
          <w:tcPr>
            <w:tcW w:w="1698" w:type="dxa"/>
            <w:vAlign w:val="center"/>
          </w:tcPr>
          <w:p w14:paraId="63679203" w14:textId="3DF3EB7F"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60</w:t>
            </w:r>
          </w:p>
        </w:tc>
        <w:tc>
          <w:tcPr>
            <w:tcW w:w="1814" w:type="dxa"/>
            <w:vAlign w:val="center"/>
          </w:tcPr>
          <w:p w14:paraId="175970C8" w14:textId="4082B93B"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5D486D84" w14:textId="5C42C868" w:rsidR="00F13980" w:rsidRPr="00790F81" w:rsidRDefault="00F13980" w:rsidP="00F13980">
            <w:pPr>
              <w:pStyle w:val="Bezodstpw"/>
              <w:jc w:val="center"/>
              <w:rPr>
                <w:rFonts w:ascii="Arial" w:hAnsi="Arial" w:cs="Arial"/>
                <w:color w:val="000000"/>
                <w:sz w:val="28"/>
                <w:szCs w:val="28"/>
              </w:rPr>
            </w:pPr>
            <w:r w:rsidRPr="00790F81">
              <w:rPr>
                <w:rFonts w:ascii="Arial" w:hAnsi="Arial" w:cs="Arial"/>
                <w:color w:val="000000"/>
                <w:sz w:val="28"/>
                <w:szCs w:val="28"/>
              </w:rPr>
              <w:t>111,00 zł</w:t>
            </w:r>
          </w:p>
        </w:tc>
      </w:tr>
      <w:tr w:rsidR="00F13980" w:rsidRPr="00790F81" w14:paraId="604BA6E7" w14:textId="633F1C97" w:rsidTr="00647EF5">
        <w:tc>
          <w:tcPr>
            <w:tcW w:w="2122" w:type="dxa"/>
            <w:vAlign w:val="center"/>
          </w:tcPr>
          <w:p w14:paraId="56D7F434" w14:textId="4B11E6AB" w:rsidR="00F13980" w:rsidRPr="00790F81" w:rsidRDefault="00F13980" w:rsidP="00F13980">
            <w:pPr>
              <w:pStyle w:val="Bezodstpw"/>
              <w:rPr>
                <w:rFonts w:ascii="Arial" w:hAnsi="Arial" w:cs="Arial"/>
                <w:b/>
                <w:sz w:val="28"/>
                <w:szCs w:val="28"/>
                <w:lang w:eastAsia="pl-PL"/>
              </w:rPr>
            </w:pPr>
            <w:r w:rsidRPr="00790F81">
              <w:rPr>
                <w:rFonts w:ascii="Arial" w:hAnsi="Arial" w:cs="Arial"/>
                <w:b/>
                <w:sz w:val="28"/>
                <w:szCs w:val="28"/>
                <w:lang w:eastAsia="pl-PL"/>
              </w:rPr>
              <w:t>Platynowy</w:t>
            </w:r>
          </w:p>
        </w:tc>
        <w:tc>
          <w:tcPr>
            <w:tcW w:w="1632" w:type="dxa"/>
            <w:vAlign w:val="center"/>
          </w:tcPr>
          <w:p w14:paraId="35C0474F" w14:textId="6E622C88"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2C7C6210" w14:textId="607DC68F"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60 dni</w:t>
            </w:r>
          </w:p>
        </w:tc>
        <w:tc>
          <w:tcPr>
            <w:tcW w:w="1698" w:type="dxa"/>
            <w:vAlign w:val="center"/>
          </w:tcPr>
          <w:p w14:paraId="3ACADAC7" w14:textId="65CC6FE8"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80</w:t>
            </w:r>
          </w:p>
        </w:tc>
        <w:tc>
          <w:tcPr>
            <w:tcW w:w="1814" w:type="dxa"/>
            <w:vAlign w:val="center"/>
          </w:tcPr>
          <w:p w14:paraId="1337CB67" w14:textId="3A8CD552" w:rsidR="00F13980" w:rsidRPr="00790F81" w:rsidRDefault="00F13980" w:rsidP="00F13980">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5E82F05A" w14:textId="0A726FFE" w:rsidR="00F13980" w:rsidRPr="00790F81" w:rsidRDefault="00F13980" w:rsidP="00F13980">
            <w:pPr>
              <w:pStyle w:val="Bezodstpw"/>
              <w:jc w:val="center"/>
              <w:rPr>
                <w:rFonts w:ascii="Arial" w:hAnsi="Arial" w:cs="Arial"/>
                <w:color w:val="000000"/>
                <w:sz w:val="28"/>
                <w:szCs w:val="28"/>
              </w:rPr>
            </w:pPr>
            <w:r w:rsidRPr="00790F81">
              <w:rPr>
                <w:rFonts w:ascii="Arial" w:hAnsi="Arial" w:cs="Arial"/>
                <w:color w:val="000000"/>
                <w:sz w:val="28"/>
                <w:szCs w:val="28"/>
              </w:rPr>
              <w:t>222,00 zł</w:t>
            </w:r>
          </w:p>
        </w:tc>
      </w:tr>
      <w:tr w:rsidR="008F6DC4" w:rsidRPr="00790F81" w14:paraId="5D78AE75" w14:textId="2EDFD71E" w:rsidTr="00647EF5">
        <w:tc>
          <w:tcPr>
            <w:tcW w:w="2122" w:type="dxa"/>
            <w:vAlign w:val="center"/>
          </w:tcPr>
          <w:p w14:paraId="405E4973" w14:textId="28DD6D19"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lang w:eastAsia="pl-PL"/>
              </w:rPr>
              <w:t>Dla Rodziny</w:t>
            </w:r>
          </w:p>
        </w:tc>
        <w:tc>
          <w:tcPr>
            <w:tcW w:w="1632" w:type="dxa"/>
            <w:vAlign w:val="center"/>
          </w:tcPr>
          <w:p w14:paraId="7C349DD6" w14:textId="59216775"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09980B83" w14:textId="718ACD0A" w:rsidR="008F6DC4" w:rsidRPr="00790F81" w:rsidRDefault="008F6DC4" w:rsidP="008F6DC4">
            <w:pPr>
              <w:pStyle w:val="Bezodstpw"/>
              <w:jc w:val="center"/>
              <w:rPr>
                <w:rFonts w:ascii="Arial" w:hAnsi="Arial" w:cs="Arial"/>
                <w:sz w:val="28"/>
                <w:szCs w:val="28"/>
              </w:rPr>
            </w:pPr>
          </w:p>
        </w:tc>
        <w:tc>
          <w:tcPr>
            <w:tcW w:w="1698" w:type="dxa"/>
            <w:vAlign w:val="center"/>
          </w:tcPr>
          <w:p w14:paraId="28FE624E" w14:textId="28F8178E"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420E0947" w14:textId="0450B1B9"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2F86B273" w14:textId="7C2B9429"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33,00 zł</w:t>
            </w:r>
          </w:p>
        </w:tc>
      </w:tr>
      <w:tr w:rsidR="008F6DC4" w:rsidRPr="00790F81" w14:paraId="7018541C" w14:textId="2A601BF4" w:rsidTr="00647EF5">
        <w:tc>
          <w:tcPr>
            <w:tcW w:w="2122" w:type="dxa"/>
            <w:vAlign w:val="center"/>
          </w:tcPr>
          <w:p w14:paraId="0897C1D6" w14:textId="7760A09C"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Dla Niej ++</w:t>
            </w:r>
          </w:p>
        </w:tc>
        <w:tc>
          <w:tcPr>
            <w:tcW w:w="1632" w:type="dxa"/>
            <w:vAlign w:val="center"/>
          </w:tcPr>
          <w:p w14:paraId="40F3E79D" w14:textId="500D12D3"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680946B4" w14:textId="20981AD8" w:rsidR="008F6DC4" w:rsidRPr="00790F81" w:rsidRDefault="008F6DC4" w:rsidP="008F6DC4">
            <w:pPr>
              <w:pStyle w:val="Bezodstpw"/>
              <w:jc w:val="center"/>
              <w:rPr>
                <w:rFonts w:ascii="Arial" w:hAnsi="Arial" w:cs="Arial"/>
                <w:sz w:val="28"/>
                <w:szCs w:val="28"/>
              </w:rPr>
            </w:pPr>
          </w:p>
        </w:tc>
        <w:tc>
          <w:tcPr>
            <w:tcW w:w="1698" w:type="dxa"/>
            <w:vAlign w:val="center"/>
          </w:tcPr>
          <w:p w14:paraId="46EA4AF8" w14:textId="786BF644"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254AF54C" w14:textId="2E607491"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47B118FC" w14:textId="3FC602A4"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11,00 zł</w:t>
            </w:r>
          </w:p>
        </w:tc>
      </w:tr>
      <w:tr w:rsidR="008F6DC4" w:rsidRPr="00790F81" w14:paraId="2C28BD88" w14:textId="75C410F9" w:rsidTr="00647EF5">
        <w:tc>
          <w:tcPr>
            <w:tcW w:w="2122" w:type="dxa"/>
            <w:vAlign w:val="center"/>
          </w:tcPr>
          <w:p w14:paraId="054C765F" w14:textId="302D359E"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Dla Niego ++</w:t>
            </w:r>
          </w:p>
        </w:tc>
        <w:tc>
          <w:tcPr>
            <w:tcW w:w="1632" w:type="dxa"/>
            <w:vAlign w:val="center"/>
          </w:tcPr>
          <w:p w14:paraId="6165BDBA" w14:textId="1D6FD299"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172C70A6" w14:textId="65EF0A60" w:rsidR="008F6DC4" w:rsidRPr="00790F81" w:rsidRDefault="008F6DC4" w:rsidP="008F6DC4">
            <w:pPr>
              <w:pStyle w:val="Bezodstpw"/>
              <w:jc w:val="center"/>
              <w:rPr>
                <w:rFonts w:ascii="Arial" w:hAnsi="Arial" w:cs="Arial"/>
                <w:sz w:val="28"/>
                <w:szCs w:val="28"/>
              </w:rPr>
            </w:pPr>
          </w:p>
        </w:tc>
        <w:tc>
          <w:tcPr>
            <w:tcW w:w="1698" w:type="dxa"/>
            <w:vAlign w:val="center"/>
          </w:tcPr>
          <w:p w14:paraId="1EEA4F3F" w14:textId="7C1F14F2"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1DEEED8B" w14:textId="1CF4E756"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721BB62C" w14:textId="265DC10F"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18BE423B" w14:textId="54DD9F6E" w:rsidTr="00647EF5">
        <w:tc>
          <w:tcPr>
            <w:tcW w:w="2122" w:type="dxa"/>
            <w:vAlign w:val="center"/>
          </w:tcPr>
          <w:p w14:paraId="4384F1E4" w14:textId="1733D16E"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Dla Dzieci ++</w:t>
            </w:r>
          </w:p>
        </w:tc>
        <w:tc>
          <w:tcPr>
            <w:tcW w:w="1632" w:type="dxa"/>
            <w:vAlign w:val="center"/>
          </w:tcPr>
          <w:p w14:paraId="5E409B42" w14:textId="30BC5139"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6F910E3D" w14:textId="4384D1FF" w:rsidR="008F6DC4" w:rsidRPr="00790F81" w:rsidRDefault="008F6DC4" w:rsidP="008F6DC4">
            <w:pPr>
              <w:pStyle w:val="Bezodstpw"/>
              <w:jc w:val="center"/>
              <w:rPr>
                <w:rFonts w:ascii="Arial" w:hAnsi="Arial" w:cs="Arial"/>
                <w:sz w:val="28"/>
                <w:szCs w:val="28"/>
              </w:rPr>
            </w:pPr>
          </w:p>
        </w:tc>
        <w:tc>
          <w:tcPr>
            <w:tcW w:w="1698" w:type="dxa"/>
            <w:vAlign w:val="center"/>
          </w:tcPr>
          <w:p w14:paraId="2ADC1D24" w14:textId="10EBEB25"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5956C5F8" w14:textId="6F57C235"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70F59767" w14:textId="7E45BFD7"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11,00 zł</w:t>
            </w:r>
          </w:p>
        </w:tc>
      </w:tr>
      <w:tr w:rsidR="008F6DC4" w:rsidRPr="00790F81" w14:paraId="1FB89A82" w14:textId="45D9FCC0" w:rsidTr="00647EF5">
        <w:tc>
          <w:tcPr>
            <w:tcW w:w="2122" w:type="dxa"/>
            <w:vAlign w:val="center"/>
          </w:tcPr>
          <w:p w14:paraId="23E4BF61" w14:textId="2F9450A1"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Dla Konesera ++</w:t>
            </w:r>
          </w:p>
        </w:tc>
        <w:tc>
          <w:tcPr>
            <w:tcW w:w="1632" w:type="dxa"/>
            <w:vAlign w:val="center"/>
          </w:tcPr>
          <w:p w14:paraId="198EB479" w14:textId="7F43C8E4"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12AE3D55" w14:textId="667ECFBB" w:rsidR="008F6DC4" w:rsidRPr="00790F81" w:rsidRDefault="008F6DC4" w:rsidP="008F6DC4">
            <w:pPr>
              <w:pStyle w:val="Bezodstpw"/>
              <w:jc w:val="center"/>
              <w:rPr>
                <w:rFonts w:ascii="Arial" w:hAnsi="Arial" w:cs="Arial"/>
                <w:sz w:val="28"/>
                <w:szCs w:val="28"/>
              </w:rPr>
            </w:pPr>
          </w:p>
        </w:tc>
        <w:tc>
          <w:tcPr>
            <w:tcW w:w="1698" w:type="dxa"/>
            <w:vAlign w:val="center"/>
          </w:tcPr>
          <w:p w14:paraId="4173A245" w14:textId="1815D2D7"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0C251A58" w14:textId="596E1C32"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06705D51" w14:textId="5DA96023"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11,00 zł</w:t>
            </w:r>
          </w:p>
        </w:tc>
      </w:tr>
      <w:tr w:rsidR="008F6DC4" w:rsidRPr="00790F81" w14:paraId="42C84A62" w14:textId="696EBCBA" w:rsidTr="00647EF5">
        <w:tc>
          <w:tcPr>
            <w:tcW w:w="2122" w:type="dxa"/>
            <w:vAlign w:val="center"/>
          </w:tcPr>
          <w:p w14:paraId="44CF46D2" w14:textId="71D2B43E"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Dla Kinomana ++</w:t>
            </w:r>
          </w:p>
        </w:tc>
        <w:tc>
          <w:tcPr>
            <w:tcW w:w="1632" w:type="dxa"/>
            <w:vAlign w:val="center"/>
          </w:tcPr>
          <w:p w14:paraId="5EDCADD8" w14:textId="7638794A"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53062337" w14:textId="6F91FB39" w:rsidR="008F6DC4" w:rsidRPr="00790F81" w:rsidRDefault="008F6DC4" w:rsidP="008F6DC4">
            <w:pPr>
              <w:pStyle w:val="Bezodstpw"/>
              <w:jc w:val="center"/>
              <w:rPr>
                <w:rFonts w:ascii="Arial" w:hAnsi="Arial" w:cs="Arial"/>
                <w:sz w:val="28"/>
                <w:szCs w:val="28"/>
              </w:rPr>
            </w:pPr>
          </w:p>
        </w:tc>
        <w:tc>
          <w:tcPr>
            <w:tcW w:w="1698" w:type="dxa"/>
            <w:vAlign w:val="center"/>
          </w:tcPr>
          <w:p w14:paraId="2D81D677" w14:textId="48F8F690"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690D52C4" w14:textId="38AEC6EF"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3F2D2A9B" w14:textId="748690D2"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3C35B46D" w14:textId="05904EF3" w:rsidTr="00647EF5">
        <w:tc>
          <w:tcPr>
            <w:tcW w:w="2122" w:type="dxa"/>
            <w:vAlign w:val="center"/>
          </w:tcPr>
          <w:p w14:paraId="7C24B81B" w14:textId="52ADCCB6"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Dla Sportowca ++</w:t>
            </w:r>
          </w:p>
        </w:tc>
        <w:tc>
          <w:tcPr>
            <w:tcW w:w="1632" w:type="dxa"/>
            <w:vAlign w:val="center"/>
          </w:tcPr>
          <w:p w14:paraId="27B7D6FA" w14:textId="5B253B09"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52BEEF57" w14:textId="3E56C015" w:rsidR="008F6DC4" w:rsidRPr="00790F81" w:rsidRDefault="008F6DC4" w:rsidP="008F6DC4">
            <w:pPr>
              <w:pStyle w:val="Bezodstpw"/>
              <w:jc w:val="center"/>
              <w:rPr>
                <w:rFonts w:ascii="Arial" w:hAnsi="Arial" w:cs="Arial"/>
                <w:sz w:val="28"/>
                <w:szCs w:val="28"/>
              </w:rPr>
            </w:pPr>
          </w:p>
        </w:tc>
        <w:tc>
          <w:tcPr>
            <w:tcW w:w="1698" w:type="dxa"/>
            <w:vAlign w:val="center"/>
          </w:tcPr>
          <w:p w14:paraId="01F0B121" w14:textId="0A71F521"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09C7EE46" w14:textId="2D186F28"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560C9825" w14:textId="7EF7DAC2"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5AA22CFD" w14:textId="42DE13F8" w:rsidTr="00647EF5">
        <w:tc>
          <w:tcPr>
            <w:tcW w:w="2122" w:type="dxa"/>
            <w:vAlign w:val="center"/>
          </w:tcPr>
          <w:p w14:paraId="33CB8349" w14:textId="5E4F9A83"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Film Box</w:t>
            </w:r>
          </w:p>
        </w:tc>
        <w:tc>
          <w:tcPr>
            <w:tcW w:w="1632" w:type="dxa"/>
            <w:vAlign w:val="center"/>
          </w:tcPr>
          <w:p w14:paraId="21786183" w14:textId="7F91A44D"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224197D6" w14:textId="11592047" w:rsidR="008F6DC4" w:rsidRPr="00790F81" w:rsidRDefault="008F6DC4" w:rsidP="008F6DC4">
            <w:pPr>
              <w:pStyle w:val="Bezodstpw"/>
              <w:jc w:val="center"/>
              <w:rPr>
                <w:rFonts w:ascii="Arial" w:hAnsi="Arial" w:cs="Arial"/>
                <w:sz w:val="28"/>
                <w:szCs w:val="28"/>
              </w:rPr>
            </w:pPr>
          </w:p>
        </w:tc>
        <w:tc>
          <w:tcPr>
            <w:tcW w:w="1698" w:type="dxa"/>
            <w:vAlign w:val="center"/>
          </w:tcPr>
          <w:p w14:paraId="496ABDE4" w14:textId="345DEC04"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1F03A2CE" w14:textId="763DEAF8"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69897D8B" w14:textId="0E17D1F3"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17FF330C" w14:textId="7D1B0BD4" w:rsidTr="00647EF5">
        <w:tc>
          <w:tcPr>
            <w:tcW w:w="2122" w:type="dxa"/>
            <w:vAlign w:val="center"/>
          </w:tcPr>
          <w:p w14:paraId="4E256593" w14:textId="0AEF5BF7"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Dla Ciekawych Świata ++</w:t>
            </w:r>
          </w:p>
        </w:tc>
        <w:tc>
          <w:tcPr>
            <w:tcW w:w="1632" w:type="dxa"/>
            <w:vAlign w:val="center"/>
          </w:tcPr>
          <w:p w14:paraId="0BB691A5" w14:textId="0DD637A7"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75FE273A" w14:textId="6E21CB2C" w:rsidR="008F6DC4" w:rsidRPr="00790F81" w:rsidRDefault="008F6DC4" w:rsidP="008F6DC4">
            <w:pPr>
              <w:pStyle w:val="Bezodstpw"/>
              <w:jc w:val="center"/>
              <w:rPr>
                <w:rFonts w:ascii="Arial" w:hAnsi="Arial" w:cs="Arial"/>
                <w:sz w:val="28"/>
                <w:szCs w:val="28"/>
              </w:rPr>
            </w:pPr>
          </w:p>
        </w:tc>
        <w:tc>
          <w:tcPr>
            <w:tcW w:w="1698" w:type="dxa"/>
            <w:vAlign w:val="center"/>
          </w:tcPr>
          <w:p w14:paraId="3233D66E" w14:textId="3580B3C8"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09B60544" w14:textId="65926B63"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26F4CA3C" w14:textId="42597645"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605B2B9B" w14:textId="6953A001" w:rsidTr="004E54BD">
        <w:tc>
          <w:tcPr>
            <w:tcW w:w="2122" w:type="dxa"/>
            <w:vAlign w:val="center"/>
          </w:tcPr>
          <w:p w14:paraId="0C98226A" w14:textId="4B9C4E87"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lang w:eastAsia="pl-PL"/>
              </w:rPr>
              <w:t>Wygodny</w:t>
            </w:r>
          </w:p>
        </w:tc>
        <w:tc>
          <w:tcPr>
            <w:tcW w:w="1632" w:type="dxa"/>
            <w:vAlign w:val="center"/>
          </w:tcPr>
          <w:p w14:paraId="436CEC89" w14:textId="56DE763A"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480 minut / 64 GB</w:t>
            </w:r>
          </w:p>
        </w:tc>
        <w:tc>
          <w:tcPr>
            <w:tcW w:w="1587" w:type="dxa"/>
          </w:tcPr>
          <w:p w14:paraId="44BB2E2B" w14:textId="20E59D35"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30 dni</w:t>
            </w:r>
          </w:p>
        </w:tc>
        <w:tc>
          <w:tcPr>
            <w:tcW w:w="1698" w:type="dxa"/>
            <w:vAlign w:val="center"/>
          </w:tcPr>
          <w:p w14:paraId="5BE6FEC3" w14:textId="7EA78B4D"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30</w:t>
            </w:r>
          </w:p>
        </w:tc>
        <w:tc>
          <w:tcPr>
            <w:tcW w:w="1814" w:type="dxa"/>
            <w:vAlign w:val="center"/>
          </w:tcPr>
          <w:p w14:paraId="47C86232" w14:textId="6D4090B7"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48 h</w:t>
            </w:r>
          </w:p>
        </w:tc>
        <w:tc>
          <w:tcPr>
            <w:tcW w:w="1909" w:type="dxa"/>
            <w:vAlign w:val="center"/>
          </w:tcPr>
          <w:p w14:paraId="6D6BEC75" w14:textId="56788A04"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55,00 zł</w:t>
            </w:r>
          </w:p>
        </w:tc>
      </w:tr>
      <w:tr w:rsidR="008F6DC4" w:rsidRPr="00790F81" w14:paraId="0D720C04" w14:textId="163AC2D9" w:rsidTr="00621995">
        <w:tc>
          <w:tcPr>
            <w:tcW w:w="2122" w:type="dxa"/>
            <w:vAlign w:val="center"/>
          </w:tcPr>
          <w:p w14:paraId="2110DDDD" w14:textId="30F74A20"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lang w:eastAsia="pl-PL"/>
              </w:rPr>
              <w:t>Komfortowy</w:t>
            </w:r>
          </w:p>
        </w:tc>
        <w:tc>
          <w:tcPr>
            <w:tcW w:w="1632" w:type="dxa"/>
            <w:vAlign w:val="center"/>
          </w:tcPr>
          <w:p w14:paraId="1F1C2BFF" w14:textId="495AABB2"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720 minut / 96 GB</w:t>
            </w:r>
          </w:p>
        </w:tc>
        <w:tc>
          <w:tcPr>
            <w:tcW w:w="1587" w:type="dxa"/>
          </w:tcPr>
          <w:p w14:paraId="16D09EC5" w14:textId="72D7E2A8"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dni</w:t>
            </w:r>
          </w:p>
        </w:tc>
        <w:tc>
          <w:tcPr>
            <w:tcW w:w="1698" w:type="dxa"/>
            <w:vAlign w:val="center"/>
          </w:tcPr>
          <w:p w14:paraId="5C67A9D5" w14:textId="498A4DC2"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40</w:t>
            </w:r>
          </w:p>
        </w:tc>
        <w:tc>
          <w:tcPr>
            <w:tcW w:w="1814" w:type="dxa"/>
            <w:vAlign w:val="center"/>
          </w:tcPr>
          <w:p w14:paraId="0FEB280C" w14:textId="7C1ED95D"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4B6C1BC4" w14:textId="14DA4FF9"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77,00 zł</w:t>
            </w:r>
          </w:p>
        </w:tc>
      </w:tr>
      <w:tr w:rsidR="008F6DC4" w:rsidRPr="00790F81" w14:paraId="7067D4BB" w14:textId="6349F5AD" w:rsidTr="006A7B44">
        <w:tc>
          <w:tcPr>
            <w:tcW w:w="2122" w:type="dxa"/>
            <w:vAlign w:val="center"/>
          </w:tcPr>
          <w:p w14:paraId="099D6205" w14:textId="48096624"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lang w:eastAsia="pl-PL"/>
              </w:rPr>
              <w:t>Luksusowy</w:t>
            </w:r>
          </w:p>
        </w:tc>
        <w:tc>
          <w:tcPr>
            <w:tcW w:w="1632" w:type="dxa"/>
            <w:vAlign w:val="center"/>
          </w:tcPr>
          <w:p w14:paraId="75C612FC" w14:textId="4123947D"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720 minut / 96 GB</w:t>
            </w:r>
          </w:p>
        </w:tc>
        <w:tc>
          <w:tcPr>
            <w:tcW w:w="1587" w:type="dxa"/>
          </w:tcPr>
          <w:p w14:paraId="4AD33E17" w14:textId="7C3F6E24"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dni</w:t>
            </w:r>
          </w:p>
        </w:tc>
        <w:tc>
          <w:tcPr>
            <w:tcW w:w="1698" w:type="dxa"/>
            <w:vAlign w:val="center"/>
          </w:tcPr>
          <w:p w14:paraId="2501CB9A" w14:textId="1F1B32AA"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40</w:t>
            </w:r>
          </w:p>
        </w:tc>
        <w:tc>
          <w:tcPr>
            <w:tcW w:w="1814" w:type="dxa"/>
            <w:vAlign w:val="center"/>
          </w:tcPr>
          <w:p w14:paraId="50ECA537" w14:textId="746FE1BA"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218B19C1" w14:textId="6EF25F96"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99,00 zł</w:t>
            </w:r>
          </w:p>
        </w:tc>
      </w:tr>
      <w:tr w:rsidR="008F6DC4" w:rsidRPr="00790F81" w14:paraId="2FFEF996" w14:textId="34C44D6A" w:rsidTr="006A7B44">
        <w:tc>
          <w:tcPr>
            <w:tcW w:w="2122" w:type="dxa"/>
            <w:vAlign w:val="center"/>
          </w:tcPr>
          <w:p w14:paraId="7114070A" w14:textId="190E3D80" w:rsidR="008F6DC4" w:rsidRPr="00790F81" w:rsidRDefault="008F6DC4" w:rsidP="008F6DC4">
            <w:pPr>
              <w:pStyle w:val="Bezodstpw"/>
              <w:rPr>
                <w:rFonts w:ascii="Arial" w:hAnsi="Arial" w:cs="Arial"/>
                <w:b/>
                <w:sz w:val="28"/>
                <w:szCs w:val="28"/>
                <w:lang w:eastAsia="pl-PL"/>
              </w:rPr>
            </w:pPr>
            <w:r w:rsidRPr="00790F81">
              <w:rPr>
                <w:rFonts w:ascii="Arial" w:hAnsi="Arial" w:cs="Arial"/>
                <w:b/>
                <w:sz w:val="28"/>
                <w:szCs w:val="28"/>
              </w:rPr>
              <w:t xml:space="preserve">Tematyczny </w:t>
            </w:r>
            <w:proofErr w:type="spellStart"/>
            <w:r w:rsidRPr="00790F81">
              <w:rPr>
                <w:rFonts w:ascii="Arial" w:hAnsi="Arial" w:cs="Arial"/>
                <w:b/>
                <w:sz w:val="28"/>
                <w:szCs w:val="28"/>
              </w:rPr>
              <w:t>HD</w:t>
            </w:r>
            <w:proofErr w:type="spellEnd"/>
          </w:p>
        </w:tc>
        <w:tc>
          <w:tcPr>
            <w:tcW w:w="1632" w:type="dxa"/>
            <w:vAlign w:val="center"/>
          </w:tcPr>
          <w:p w14:paraId="285F0D76" w14:textId="76EBB174"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61942109" w14:textId="4B039D49" w:rsidR="008F6DC4" w:rsidRPr="00790F81" w:rsidRDefault="008F6DC4" w:rsidP="008F6DC4">
            <w:pPr>
              <w:pStyle w:val="Bezodstpw"/>
              <w:jc w:val="center"/>
              <w:rPr>
                <w:rFonts w:ascii="Arial" w:hAnsi="Arial" w:cs="Arial"/>
                <w:sz w:val="28"/>
                <w:szCs w:val="28"/>
              </w:rPr>
            </w:pPr>
          </w:p>
        </w:tc>
        <w:tc>
          <w:tcPr>
            <w:tcW w:w="1698" w:type="dxa"/>
            <w:vAlign w:val="center"/>
          </w:tcPr>
          <w:p w14:paraId="0AC446D1" w14:textId="2E91410F"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26DD6CA9" w14:textId="7A10BE04"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179E53BB" w14:textId="68A24880"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6E9A4C6C" w14:textId="2B9A7300" w:rsidTr="00647EF5">
        <w:tc>
          <w:tcPr>
            <w:tcW w:w="2122" w:type="dxa"/>
            <w:vAlign w:val="center"/>
          </w:tcPr>
          <w:p w14:paraId="514ECF92" w14:textId="023039C4" w:rsidR="008F6DC4" w:rsidRPr="00790F81" w:rsidRDefault="008F6DC4" w:rsidP="008F6DC4">
            <w:pPr>
              <w:pStyle w:val="Bezodstpw"/>
              <w:rPr>
                <w:rFonts w:ascii="Arial" w:hAnsi="Arial" w:cs="Arial"/>
                <w:sz w:val="28"/>
                <w:szCs w:val="28"/>
              </w:rPr>
            </w:pPr>
            <w:r w:rsidRPr="00790F81">
              <w:rPr>
                <w:rFonts w:ascii="Arial" w:hAnsi="Arial" w:cs="Arial"/>
                <w:b/>
                <w:sz w:val="28"/>
                <w:szCs w:val="28"/>
              </w:rPr>
              <w:t>Sportowy</w:t>
            </w:r>
          </w:p>
        </w:tc>
        <w:tc>
          <w:tcPr>
            <w:tcW w:w="1632" w:type="dxa"/>
            <w:vAlign w:val="center"/>
          </w:tcPr>
          <w:p w14:paraId="577E0435" w14:textId="0E1931E7"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18743BE0" w14:textId="779C183F" w:rsidR="008F6DC4" w:rsidRPr="00790F81" w:rsidRDefault="008F6DC4" w:rsidP="008F6DC4">
            <w:pPr>
              <w:pStyle w:val="Bezodstpw"/>
              <w:jc w:val="center"/>
              <w:rPr>
                <w:rFonts w:ascii="Arial" w:hAnsi="Arial" w:cs="Arial"/>
                <w:sz w:val="28"/>
                <w:szCs w:val="28"/>
              </w:rPr>
            </w:pPr>
          </w:p>
        </w:tc>
        <w:tc>
          <w:tcPr>
            <w:tcW w:w="1698" w:type="dxa"/>
            <w:vAlign w:val="center"/>
          </w:tcPr>
          <w:p w14:paraId="3E29B2F4" w14:textId="55A61024"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60C3056B" w14:textId="6E9EC5E5"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34B3BE5A" w14:textId="0C978372"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06568C63" w14:textId="548F737C" w:rsidTr="00647EF5">
        <w:tc>
          <w:tcPr>
            <w:tcW w:w="2122" w:type="dxa"/>
            <w:vAlign w:val="center"/>
          </w:tcPr>
          <w:p w14:paraId="3072C13F" w14:textId="6214A502" w:rsidR="008F6DC4" w:rsidRPr="00790F81" w:rsidRDefault="008F6DC4" w:rsidP="008F6DC4">
            <w:pPr>
              <w:pStyle w:val="Bezodstpw"/>
              <w:rPr>
                <w:rFonts w:ascii="Arial" w:hAnsi="Arial" w:cs="Arial"/>
                <w:sz w:val="28"/>
                <w:szCs w:val="28"/>
              </w:rPr>
            </w:pPr>
            <w:r w:rsidRPr="00790F81">
              <w:rPr>
                <w:rFonts w:ascii="Arial" w:hAnsi="Arial" w:cs="Arial"/>
                <w:b/>
                <w:sz w:val="28"/>
                <w:szCs w:val="28"/>
              </w:rPr>
              <w:t>Edukacyjny</w:t>
            </w:r>
          </w:p>
        </w:tc>
        <w:tc>
          <w:tcPr>
            <w:tcW w:w="1632" w:type="dxa"/>
            <w:vAlign w:val="center"/>
          </w:tcPr>
          <w:p w14:paraId="3D6C6B06" w14:textId="3EA7DAEF"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0352968E" w14:textId="4886D03A" w:rsidR="008F6DC4" w:rsidRPr="00790F81" w:rsidRDefault="008F6DC4" w:rsidP="008F6DC4">
            <w:pPr>
              <w:pStyle w:val="Bezodstpw"/>
              <w:jc w:val="center"/>
              <w:rPr>
                <w:rFonts w:ascii="Arial" w:hAnsi="Arial" w:cs="Arial"/>
                <w:sz w:val="28"/>
                <w:szCs w:val="28"/>
              </w:rPr>
            </w:pPr>
          </w:p>
        </w:tc>
        <w:tc>
          <w:tcPr>
            <w:tcW w:w="1698" w:type="dxa"/>
            <w:vAlign w:val="center"/>
          </w:tcPr>
          <w:p w14:paraId="1266831B" w14:textId="4BCEA680"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01C05B29" w14:textId="272E141B"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4B75EECA" w14:textId="24726B69"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553FBC93" w14:textId="3A2CF201" w:rsidTr="00647EF5">
        <w:tc>
          <w:tcPr>
            <w:tcW w:w="2122" w:type="dxa"/>
            <w:vAlign w:val="center"/>
          </w:tcPr>
          <w:p w14:paraId="415463A4" w14:textId="3A592CEC" w:rsidR="008F6DC4" w:rsidRPr="00790F81" w:rsidRDefault="008F6DC4" w:rsidP="008F6DC4">
            <w:pPr>
              <w:pStyle w:val="Bezodstpw"/>
              <w:rPr>
                <w:rFonts w:ascii="Arial" w:hAnsi="Arial" w:cs="Arial"/>
                <w:sz w:val="28"/>
                <w:szCs w:val="28"/>
              </w:rPr>
            </w:pPr>
            <w:r w:rsidRPr="00790F81">
              <w:rPr>
                <w:rFonts w:ascii="Arial" w:hAnsi="Arial" w:cs="Arial"/>
                <w:b/>
                <w:sz w:val="28"/>
                <w:szCs w:val="28"/>
              </w:rPr>
              <w:t>Bajkowy</w:t>
            </w:r>
          </w:p>
        </w:tc>
        <w:tc>
          <w:tcPr>
            <w:tcW w:w="1632" w:type="dxa"/>
            <w:vAlign w:val="center"/>
          </w:tcPr>
          <w:p w14:paraId="5D7F74D3" w14:textId="1A73610E"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7DB1B238" w14:textId="575F182C" w:rsidR="008F6DC4" w:rsidRPr="00790F81" w:rsidRDefault="008F6DC4" w:rsidP="008F6DC4">
            <w:pPr>
              <w:pStyle w:val="Bezodstpw"/>
              <w:jc w:val="center"/>
              <w:rPr>
                <w:rFonts w:ascii="Arial" w:hAnsi="Arial" w:cs="Arial"/>
                <w:sz w:val="28"/>
                <w:szCs w:val="28"/>
              </w:rPr>
            </w:pPr>
          </w:p>
        </w:tc>
        <w:tc>
          <w:tcPr>
            <w:tcW w:w="1698" w:type="dxa"/>
            <w:vAlign w:val="center"/>
          </w:tcPr>
          <w:p w14:paraId="250EF9F1" w14:textId="0B95079F"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4A976618" w14:textId="38481A37"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2D3494DD" w14:textId="6484152B"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63DCF375" w14:textId="65E9FFEF" w:rsidTr="00647EF5">
        <w:tc>
          <w:tcPr>
            <w:tcW w:w="2122" w:type="dxa"/>
            <w:vAlign w:val="center"/>
          </w:tcPr>
          <w:p w14:paraId="09322886" w14:textId="4811EF6E" w:rsidR="008F6DC4" w:rsidRPr="00790F81" w:rsidRDefault="008F6DC4" w:rsidP="008F6DC4">
            <w:pPr>
              <w:pStyle w:val="Bezodstpw"/>
              <w:rPr>
                <w:rFonts w:ascii="Arial" w:hAnsi="Arial" w:cs="Arial"/>
                <w:sz w:val="28"/>
                <w:szCs w:val="28"/>
              </w:rPr>
            </w:pPr>
            <w:proofErr w:type="spellStart"/>
            <w:r w:rsidRPr="00790F81">
              <w:rPr>
                <w:rFonts w:ascii="Arial" w:hAnsi="Arial" w:cs="Arial"/>
                <w:b/>
                <w:sz w:val="28"/>
                <w:szCs w:val="28"/>
              </w:rPr>
              <w:t>FilmBox</w:t>
            </w:r>
            <w:proofErr w:type="spellEnd"/>
          </w:p>
        </w:tc>
        <w:tc>
          <w:tcPr>
            <w:tcW w:w="1632" w:type="dxa"/>
            <w:vAlign w:val="center"/>
          </w:tcPr>
          <w:p w14:paraId="64495D57" w14:textId="76631656"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6D8EC970" w14:textId="525CDD66" w:rsidR="008F6DC4" w:rsidRPr="00790F81" w:rsidRDefault="008F6DC4" w:rsidP="008F6DC4">
            <w:pPr>
              <w:pStyle w:val="Bezodstpw"/>
              <w:jc w:val="center"/>
              <w:rPr>
                <w:rFonts w:ascii="Arial" w:hAnsi="Arial" w:cs="Arial"/>
                <w:sz w:val="28"/>
                <w:szCs w:val="28"/>
              </w:rPr>
            </w:pPr>
          </w:p>
        </w:tc>
        <w:tc>
          <w:tcPr>
            <w:tcW w:w="1698" w:type="dxa"/>
            <w:vAlign w:val="center"/>
          </w:tcPr>
          <w:p w14:paraId="19D2D10A" w14:textId="3E694328"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47AA3025" w14:textId="717C1D0B"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6705C82A" w14:textId="78516704"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22,00 zł</w:t>
            </w:r>
          </w:p>
        </w:tc>
      </w:tr>
      <w:tr w:rsidR="008F6DC4" w:rsidRPr="00790F81" w14:paraId="5B319016" w14:textId="0E645534" w:rsidTr="00647EF5">
        <w:tc>
          <w:tcPr>
            <w:tcW w:w="2122" w:type="dxa"/>
            <w:vAlign w:val="center"/>
          </w:tcPr>
          <w:p w14:paraId="2E74C78A" w14:textId="0E12D61C" w:rsidR="008F6DC4" w:rsidRPr="00790F81" w:rsidRDefault="008F6DC4" w:rsidP="008F6DC4">
            <w:pPr>
              <w:pStyle w:val="Bezodstpw"/>
              <w:rPr>
                <w:rFonts w:ascii="Arial" w:hAnsi="Arial" w:cs="Arial"/>
                <w:sz w:val="28"/>
                <w:szCs w:val="28"/>
              </w:rPr>
            </w:pPr>
            <w:r w:rsidRPr="00790F81">
              <w:rPr>
                <w:rFonts w:ascii="Arial" w:hAnsi="Arial" w:cs="Arial"/>
                <w:b/>
                <w:sz w:val="28"/>
                <w:szCs w:val="28"/>
              </w:rPr>
              <w:t>Canal+ SELECT – V</w:t>
            </w:r>
          </w:p>
        </w:tc>
        <w:tc>
          <w:tcPr>
            <w:tcW w:w="1632" w:type="dxa"/>
            <w:vAlign w:val="center"/>
          </w:tcPr>
          <w:p w14:paraId="5117D286" w14:textId="13732D6F"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19F42CE8" w14:textId="44A2B2EC" w:rsidR="008F6DC4" w:rsidRPr="00790F81" w:rsidRDefault="008F6DC4" w:rsidP="008F6DC4">
            <w:pPr>
              <w:pStyle w:val="Bezodstpw"/>
              <w:jc w:val="center"/>
              <w:rPr>
                <w:rFonts w:ascii="Arial" w:hAnsi="Arial" w:cs="Arial"/>
                <w:sz w:val="28"/>
                <w:szCs w:val="28"/>
              </w:rPr>
            </w:pPr>
          </w:p>
        </w:tc>
        <w:tc>
          <w:tcPr>
            <w:tcW w:w="1698" w:type="dxa"/>
            <w:vAlign w:val="center"/>
          </w:tcPr>
          <w:p w14:paraId="476B8C09" w14:textId="71B0E4D1"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03E80140" w14:textId="0227C46F"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7684AEC4" w14:textId="19F95CA8"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44,00 zł</w:t>
            </w:r>
          </w:p>
        </w:tc>
      </w:tr>
      <w:tr w:rsidR="008F6DC4" w:rsidRPr="00790F81" w14:paraId="1E564B7E" w14:textId="2D735094" w:rsidTr="00647EF5">
        <w:tc>
          <w:tcPr>
            <w:tcW w:w="2122" w:type="dxa"/>
            <w:vAlign w:val="center"/>
          </w:tcPr>
          <w:p w14:paraId="177171A3" w14:textId="1FA2A1AA" w:rsidR="008F6DC4" w:rsidRPr="00790F81" w:rsidRDefault="008F6DC4" w:rsidP="008F6DC4">
            <w:pPr>
              <w:pStyle w:val="Bezodstpw"/>
              <w:rPr>
                <w:rFonts w:ascii="Arial" w:hAnsi="Arial" w:cs="Arial"/>
                <w:sz w:val="28"/>
                <w:szCs w:val="28"/>
              </w:rPr>
            </w:pPr>
            <w:r w:rsidRPr="00790F81">
              <w:rPr>
                <w:rFonts w:ascii="Arial" w:hAnsi="Arial" w:cs="Arial"/>
                <w:b/>
                <w:sz w:val="28"/>
                <w:szCs w:val="28"/>
              </w:rPr>
              <w:t xml:space="preserve">Canal+ </w:t>
            </w:r>
            <w:proofErr w:type="spellStart"/>
            <w:r w:rsidRPr="00790F81">
              <w:rPr>
                <w:rFonts w:ascii="Arial" w:hAnsi="Arial" w:cs="Arial"/>
                <w:b/>
                <w:sz w:val="28"/>
                <w:szCs w:val="28"/>
              </w:rPr>
              <w:t>PRESTIGE</w:t>
            </w:r>
            <w:proofErr w:type="spellEnd"/>
            <w:r w:rsidRPr="00790F81">
              <w:rPr>
                <w:rFonts w:ascii="Arial" w:hAnsi="Arial" w:cs="Arial"/>
                <w:b/>
                <w:sz w:val="28"/>
                <w:szCs w:val="28"/>
              </w:rPr>
              <w:t xml:space="preserve"> – V </w:t>
            </w:r>
          </w:p>
        </w:tc>
        <w:tc>
          <w:tcPr>
            <w:tcW w:w="1632" w:type="dxa"/>
            <w:vAlign w:val="center"/>
          </w:tcPr>
          <w:p w14:paraId="7621454A" w14:textId="29189281"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60 minut / 8 GB</w:t>
            </w:r>
          </w:p>
        </w:tc>
        <w:tc>
          <w:tcPr>
            <w:tcW w:w="1587" w:type="dxa"/>
          </w:tcPr>
          <w:p w14:paraId="756C283B" w14:textId="2EB932DC" w:rsidR="008F6DC4" w:rsidRPr="00790F81" w:rsidRDefault="008F6DC4" w:rsidP="008F6DC4">
            <w:pPr>
              <w:pStyle w:val="Bezodstpw"/>
              <w:jc w:val="center"/>
              <w:rPr>
                <w:rFonts w:ascii="Arial" w:hAnsi="Arial" w:cs="Arial"/>
                <w:sz w:val="28"/>
                <w:szCs w:val="28"/>
              </w:rPr>
            </w:pPr>
          </w:p>
        </w:tc>
        <w:tc>
          <w:tcPr>
            <w:tcW w:w="1698" w:type="dxa"/>
            <w:vAlign w:val="center"/>
          </w:tcPr>
          <w:p w14:paraId="5150657B" w14:textId="7CF6B2BA"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w:t>
            </w:r>
          </w:p>
        </w:tc>
        <w:tc>
          <w:tcPr>
            <w:tcW w:w="1814" w:type="dxa"/>
            <w:vAlign w:val="center"/>
          </w:tcPr>
          <w:p w14:paraId="1451F7E1" w14:textId="16DA6706" w:rsidR="008F6DC4" w:rsidRPr="00790F81" w:rsidRDefault="008F6DC4" w:rsidP="008F6DC4">
            <w:pPr>
              <w:pStyle w:val="Bezodstpw"/>
              <w:jc w:val="center"/>
              <w:rPr>
                <w:rFonts w:ascii="Arial" w:hAnsi="Arial" w:cs="Arial"/>
                <w:sz w:val="28"/>
                <w:szCs w:val="28"/>
              </w:rPr>
            </w:pPr>
            <w:r w:rsidRPr="00790F81">
              <w:rPr>
                <w:rFonts w:ascii="Arial" w:hAnsi="Arial" w:cs="Arial"/>
                <w:sz w:val="28"/>
                <w:szCs w:val="28"/>
              </w:rPr>
              <w:t>72 h</w:t>
            </w:r>
          </w:p>
        </w:tc>
        <w:tc>
          <w:tcPr>
            <w:tcW w:w="1909" w:type="dxa"/>
            <w:vAlign w:val="center"/>
          </w:tcPr>
          <w:p w14:paraId="279F1E33" w14:textId="7BBA198E" w:rsidR="008F6DC4" w:rsidRPr="00790F81" w:rsidRDefault="008F6DC4" w:rsidP="008F6DC4">
            <w:pPr>
              <w:pStyle w:val="Bezodstpw"/>
              <w:jc w:val="center"/>
              <w:rPr>
                <w:rFonts w:ascii="Arial" w:hAnsi="Arial" w:cs="Arial"/>
                <w:color w:val="000000"/>
                <w:sz w:val="28"/>
                <w:szCs w:val="28"/>
              </w:rPr>
            </w:pPr>
            <w:r w:rsidRPr="00790F81">
              <w:rPr>
                <w:rFonts w:ascii="Arial" w:hAnsi="Arial" w:cs="Arial"/>
                <w:color w:val="000000"/>
                <w:sz w:val="28"/>
                <w:szCs w:val="28"/>
              </w:rPr>
              <w:t>55,00 zł</w:t>
            </w:r>
          </w:p>
        </w:tc>
      </w:tr>
      <w:tr w:rsidR="00F61E7A" w:rsidRPr="00790F81" w14:paraId="4D75BAFB" w14:textId="77777777" w:rsidTr="00464EDF">
        <w:tc>
          <w:tcPr>
            <w:tcW w:w="2122" w:type="dxa"/>
          </w:tcPr>
          <w:p w14:paraId="004EA66B" w14:textId="37117F3B" w:rsidR="00F61E7A" w:rsidRPr="00790F81" w:rsidRDefault="00F61E7A" w:rsidP="00F61E7A">
            <w:pPr>
              <w:pStyle w:val="Bezodstpw"/>
              <w:rPr>
                <w:rFonts w:ascii="Arial" w:hAnsi="Arial" w:cs="Arial"/>
                <w:b/>
                <w:bCs/>
                <w:sz w:val="28"/>
                <w:szCs w:val="28"/>
              </w:rPr>
            </w:pPr>
            <w:r w:rsidRPr="00790F81">
              <w:rPr>
                <w:rFonts w:ascii="Arial" w:hAnsi="Arial" w:cs="Arial"/>
                <w:b/>
                <w:bCs/>
                <w:sz w:val="28"/>
                <w:szCs w:val="28"/>
              </w:rPr>
              <w:lastRenderedPageBreak/>
              <w:t>Polsat Sport 1</w:t>
            </w:r>
          </w:p>
        </w:tc>
        <w:tc>
          <w:tcPr>
            <w:tcW w:w="1632" w:type="dxa"/>
          </w:tcPr>
          <w:p w14:paraId="64530001" w14:textId="71FDD320"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5F341BDA" w14:textId="2B278254"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6D1D5B3A" w14:textId="7885A97D"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1A41A287" w14:textId="553B4C32"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6304E298" w14:textId="1DBE514E"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9,00 zł</w:t>
            </w:r>
          </w:p>
        </w:tc>
      </w:tr>
      <w:tr w:rsidR="00F61E7A" w:rsidRPr="00790F81" w14:paraId="36803C13" w14:textId="77777777" w:rsidTr="00464EDF">
        <w:tc>
          <w:tcPr>
            <w:tcW w:w="2122" w:type="dxa"/>
          </w:tcPr>
          <w:p w14:paraId="300EC9EB" w14:textId="354ABACC" w:rsidR="00F61E7A" w:rsidRPr="00790F81" w:rsidRDefault="00F61E7A" w:rsidP="00F61E7A">
            <w:pPr>
              <w:pStyle w:val="Bezodstpw"/>
              <w:rPr>
                <w:rFonts w:ascii="Arial" w:hAnsi="Arial" w:cs="Arial"/>
                <w:b/>
                <w:bCs/>
                <w:sz w:val="28"/>
                <w:szCs w:val="28"/>
              </w:rPr>
            </w:pPr>
            <w:r w:rsidRPr="00790F81">
              <w:rPr>
                <w:rFonts w:ascii="Arial" w:hAnsi="Arial" w:cs="Arial"/>
                <w:b/>
                <w:bCs/>
                <w:sz w:val="28"/>
                <w:szCs w:val="28"/>
              </w:rPr>
              <w:t>Polsat Sport 2</w:t>
            </w:r>
          </w:p>
        </w:tc>
        <w:tc>
          <w:tcPr>
            <w:tcW w:w="1632" w:type="dxa"/>
          </w:tcPr>
          <w:p w14:paraId="4265026E" w14:textId="64E5B735"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381B096F" w14:textId="4298B205"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0045A824" w14:textId="1077808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0B502521" w14:textId="60A0F433"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1CAD115F" w14:textId="2941D47C"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6,00 zł</w:t>
            </w:r>
          </w:p>
        </w:tc>
      </w:tr>
      <w:tr w:rsidR="00F61E7A" w:rsidRPr="00790F81" w14:paraId="609D257E" w14:textId="77777777" w:rsidTr="00464EDF">
        <w:tc>
          <w:tcPr>
            <w:tcW w:w="2122" w:type="dxa"/>
          </w:tcPr>
          <w:p w14:paraId="4FAF33E1" w14:textId="0EECFF13" w:rsidR="00F61E7A" w:rsidRPr="00790F81" w:rsidRDefault="00F61E7A" w:rsidP="00F61E7A">
            <w:pPr>
              <w:pStyle w:val="Bezodstpw"/>
              <w:rPr>
                <w:rFonts w:ascii="Arial" w:hAnsi="Arial" w:cs="Arial"/>
                <w:b/>
                <w:bCs/>
                <w:sz w:val="28"/>
                <w:szCs w:val="28"/>
              </w:rPr>
            </w:pPr>
            <w:r w:rsidRPr="00790F81">
              <w:rPr>
                <w:rFonts w:ascii="Arial" w:hAnsi="Arial" w:cs="Arial"/>
                <w:b/>
                <w:bCs/>
                <w:sz w:val="28"/>
                <w:szCs w:val="28"/>
              </w:rPr>
              <w:t xml:space="preserve">Polsat Sport </w:t>
            </w:r>
            <w:proofErr w:type="spellStart"/>
            <w:r w:rsidRPr="00790F81">
              <w:rPr>
                <w:rFonts w:ascii="Arial" w:hAnsi="Arial" w:cs="Arial"/>
                <w:b/>
                <w:bCs/>
                <w:sz w:val="28"/>
                <w:szCs w:val="28"/>
              </w:rPr>
              <w:t>Fight</w:t>
            </w:r>
            <w:proofErr w:type="spellEnd"/>
          </w:p>
        </w:tc>
        <w:tc>
          <w:tcPr>
            <w:tcW w:w="1632" w:type="dxa"/>
          </w:tcPr>
          <w:p w14:paraId="0F66276B" w14:textId="6698BA71"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5D02DDD4" w14:textId="451D8C98"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5205036D" w14:textId="1B472465"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25615EA4" w14:textId="3FF44612"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23787E97" w14:textId="5D8166E5"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6,00 zł</w:t>
            </w:r>
          </w:p>
        </w:tc>
      </w:tr>
      <w:tr w:rsidR="00F61E7A" w:rsidRPr="00790F81" w14:paraId="12B51247" w14:textId="77777777" w:rsidTr="00464EDF">
        <w:tc>
          <w:tcPr>
            <w:tcW w:w="2122" w:type="dxa"/>
            <w:vAlign w:val="bottom"/>
          </w:tcPr>
          <w:p w14:paraId="399616CB" w14:textId="30CD32D6"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Sport 3</w:t>
            </w:r>
          </w:p>
        </w:tc>
        <w:tc>
          <w:tcPr>
            <w:tcW w:w="1632" w:type="dxa"/>
          </w:tcPr>
          <w:p w14:paraId="4DF535A6" w14:textId="78FD6B31"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5317FB38" w14:textId="497B39DD"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5A0D6BFC" w14:textId="63409B55"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4FF477D1" w14:textId="0913151E"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70A55B86" w14:textId="485554D4"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6,00 zł</w:t>
            </w:r>
          </w:p>
        </w:tc>
      </w:tr>
      <w:tr w:rsidR="00F61E7A" w:rsidRPr="00790F81" w14:paraId="791F5C0E" w14:textId="77777777" w:rsidTr="00464EDF">
        <w:tc>
          <w:tcPr>
            <w:tcW w:w="2122" w:type="dxa"/>
            <w:vAlign w:val="bottom"/>
          </w:tcPr>
          <w:p w14:paraId="047B2005" w14:textId="4B23FA9B"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News</w:t>
            </w:r>
          </w:p>
        </w:tc>
        <w:tc>
          <w:tcPr>
            <w:tcW w:w="1632" w:type="dxa"/>
          </w:tcPr>
          <w:p w14:paraId="02881325" w14:textId="6087A98F"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3953362D" w14:textId="7E1C054C"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48523DFB" w14:textId="08FF860F"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1620AAAA" w14:textId="608A8CCD"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7E40057C" w14:textId="0CA4299A"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8,00 zł</w:t>
            </w:r>
          </w:p>
        </w:tc>
      </w:tr>
      <w:tr w:rsidR="00F61E7A" w:rsidRPr="00790F81" w14:paraId="50F4772D" w14:textId="77777777" w:rsidTr="00464EDF">
        <w:tc>
          <w:tcPr>
            <w:tcW w:w="2122" w:type="dxa"/>
            <w:vAlign w:val="bottom"/>
          </w:tcPr>
          <w:p w14:paraId="3D38762D" w14:textId="3E51F55C"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News 2</w:t>
            </w:r>
          </w:p>
        </w:tc>
        <w:tc>
          <w:tcPr>
            <w:tcW w:w="1632" w:type="dxa"/>
          </w:tcPr>
          <w:p w14:paraId="3A1A6B3F" w14:textId="1612B753"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229133FE" w14:textId="7D4045C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37846486" w14:textId="5597729C"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6D114CEE" w14:textId="00011398"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4BC14803" w14:textId="10DCB198"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6,00 zł</w:t>
            </w:r>
          </w:p>
        </w:tc>
      </w:tr>
      <w:tr w:rsidR="00F61E7A" w:rsidRPr="00790F81" w14:paraId="42B6110B" w14:textId="77777777" w:rsidTr="00464EDF">
        <w:tc>
          <w:tcPr>
            <w:tcW w:w="2122" w:type="dxa"/>
            <w:vAlign w:val="bottom"/>
          </w:tcPr>
          <w:p w14:paraId="4EE97A9F" w14:textId="4A3390BC"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News Polityka</w:t>
            </w:r>
          </w:p>
        </w:tc>
        <w:tc>
          <w:tcPr>
            <w:tcW w:w="1632" w:type="dxa"/>
          </w:tcPr>
          <w:p w14:paraId="6E120C09" w14:textId="605614DA"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4564B326" w14:textId="172AD460"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433998A3" w14:textId="68A4AB03"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13A18B45" w14:textId="34FCF03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376898AE" w14:textId="7D95D3FB"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79F01210" w14:textId="77777777" w:rsidTr="00464EDF">
        <w:tc>
          <w:tcPr>
            <w:tcW w:w="2122" w:type="dxa"/>
            <w:vAlign w:val="bottom"/>
          </w:tcPr>
          <w:p w14:paraId="5A76E001" w14:textId="374448A6"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2</w:t>
            </w:r>
          </w:p>
        </w:tc>
        <w:tc>
          <w:tcPr>
            <w:tcW w:w="1632" w:type="dxa"/>
          </w:tcPr>
          <w:p w14:paraId="1D7C5DA8" w14:textId="5C7DA419"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4721C0F6" w14:textId="7764BD51"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74F4696B" w14:textId="396EB44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5F7D15B8" w14:textId="7BABED96"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5CB72AC1" w14:textId="77F23420"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6,00 zł</w:t>
            </w:r>
          </w:p>
        </w:tc>
      </w:tr>
      <w:tr w:rsidR="00F61E7A" w:rsidRPr="00790F81" w14:paraId="2F42C2C5" w14:textId="77777777" w:rsidTr="00464EDF">
        <w:tc>
          <w:tcPr>
            <w:tcW w:w="2122" w:type="dxa"/>
            <w:vAlign w:val="bottom"/>
          </w:tcPr>
          <w:p w14:paraId="4705FDD6" w14:textId="51A3E5AA"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Rodzina</w:t>
            </w:r>
          </w:p>
        </w:tc>
        <w:tc>
          <w:tcPr>
            <w:tcW w:w="1632" w:type="dxa"/>
          </w:tcPr>
          <w:p w14:paraId="4BE7E3F1" w14:textId="26CB6584"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1A206F4B" w14:textId="4E64F64F"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695A4272" w14:textId="0FBCE200"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46B40414" w14:textId="15568E6A"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030D45FE" w14:textId="21C697DA"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5403711E" w14:textId="77777777" w:rsidTr="00464EDF">
        <w:tc>
          <w:tcPr>
            <w:tcW w:w="2122" w:type="dxa"/>
            <w:vAlign w:val="bottom"/>
          </w:tcPr>
          <w:p w14:paraId="0C041BAC" w14:textId="3C005221"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 xml:space="preserve">Polsat </w:t>
            </w:r>
            <w:proofErr w:type="spellStart"/>
            <w:r w:rsidRPr="00790F81">
              <w:rPr>
                <w:rFonts w:ascii="Arial" w:hAnsi="Arial" w:cs="Arial"/>
                <w:b/>
                <w:bCs/>
                <w:color w:val="000000"/>
                <w:sz w:val="28"/>
                <w:szCs w:val="28"/>
              </w:rPr>
              <w:t>Cafe</w:t>
            </w:r>
            <w:proofErr w:type="spellEnd"/>
          </w:p>
        </w:tc>
        <w:tc>
          <w:tcPr>
            <w:tcW w:w="1632" w:type="dxa"/>
          </w:tcPr>
          <w:p w14:paraId="14A65314" w14:textId="4563479F"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4BCDE594" w14:textId="3CB825D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34ED4B43" w14:textId="3C1F8262"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0E6D23C8" w14:textId="4B2263DE"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0C026C5A" w14:textId="5ABC5325"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1CBC089D" w14:textId="77777777" w:rsidTr="00464EDF">
        <w:tc>
          <w:tcPr>
            <w:tcW w:w="2122" w:type="dxa"/>
            <w:vAlign w:val="bottom"/>
          </w:tcPr>
          <w:p w14:paraId="48A435F1" w14:textId="735B89C3"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 xml:space="preserve">Polsat </w:t>
            </w:r>
            <w:proofErr w:type="spellStart"/>
            <w:r w:rsidRPr="00790F81">
              <w:rPr>
                <w:rFonts w:ascii="Arial" w:hAnsi="Arial" w:cs="Arial"/>
                <w:b/>
                <w:bCs/>
                <w:color w:val="000000"/>
                <w:sz w:val="28"/>
                <w:szCs w:val="28"/>
              </w:rPr>
              <w:t>Reality</w:t>
            </w:r>
            <w:proofErr w:type="spellEnd"/>
          </w:p>
        </w:tc>
        <w:tc>
          <w:tcPr>
            <w:tcW w:w="1632" w:type="dxa"/>
          </w:tcPr>
          <w:p w14:paraId="5EB62AC0" w14:textId="26FE6F14"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0D92FD8A" w14:textId="67C27B26"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5B155F4A" w14:textId="7EDB46DA"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5DF570A6" w14:textId="11570EFE"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2BEF772F" w14:textId="05CEA130"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7C19905D" w14:textId="77777777" w:rsidTr="00464EDF">
        <w:tc>
          <w:tcPr>
            <w:tcW w:w="2122" w:type="dxa"/>
            <w:vAlign w:val="bottom"/>
          </w:tcPr>
          <w:p w14:paraId="0F6E9D42" w14:textId="19C0EC83"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Play</w:t>
            </w:r>
          </w:p>
        </w:tc>
        <w:tc>
          <w:tcPr>
            <w:tcW w:w="1632" w:type="dxa"/>
          </w:tcPr>
          <w:p w14:paraId="2193A147" w14:textId="0DD29B3D"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379EF264" w14:textId="08DC5A5E"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67C5B8BF" w14:textId="7660AD15"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274D7019" w14:textId="58BE291F"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60D23A75" w14:textId="630A73BF"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39229ABF" w14:textId="77777777" w:rsidTr="00464EDF">
        <w:tc>
          <w:tcPr>
            <w:tcW w:w="2122" w:type="dxa"/>
            <w:vAlign w:val="bottom"/>
          </w:tcPr>
          <w:p w14:paraId="33022D04" w14:textId="51AB14CF"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X</w:t>
            </w:r>
          </w:p>
        </w:tc>
        <w:tc>
          <w:tcPr>
            <w:tcW w:w="1632" w:type="dxa"/>
          </w:tcPr>
          <w:p w14:paraId="7585CB77" w14:textId="2BEE6B35"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28DB8C58" w14:textId="37E83243"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09A3C60B" w14:textId="368E4CB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6AF13EB4" w14:textId="35A1BF89"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43FF6DC3" w14:textId="230740E7"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5E431C42" w14:textId="77777777" w:rsidTr="00464EDF">
        <w:tc>
          <w:tcPr>
            <w:tcW w:w="2122" w:type="dxa"/>
            <w:vAlign w:val="bottom"/>
          </w:tcPr>
          <w:p w14:paraId="37DF335F" w14:textId="2B4A3253"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Doku</w:t>
            </w:r>
          </w:p>
        </w:tc>
        <w:tc>
          <w:tcPr>
            <w:tcW w:w="1632" w:type="dxa"/>
          </w:tcPr>
          <w:p w14:paraId="08C29C9B" w14:textId="5D98676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2CFE98A9" w14:textId="77E0531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3E3367A2" w14:textId="0A02C054"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551B7C54" w14:textId="70731470"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1A7D917D" w14:textId="6851A193"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15D3C72C" w14:textId="77777777" w:rsidTr="00464EDF">
        <w:tc>
          <w:tcPr>
            <w:tcW w:w="2122" w:type="dxa"/>
            <w:vAlign w:val="bottom"/>
          </w:tcPr>
          <w:p w14:paraId="0EDDC497" w14:textId="58796DEC"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Film</w:t>
            </w:r>
          </w:p>
        </w:tc>
        <w:tc>
          <w:tcPr>
            <w:tcW w:w="1632" w:type="dxa"/>
          </w:tcPr>
          <w:p w14:paraId="6CCB9CEF" w14:textId="1A6FB390"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5A5072FC" w14:textId="1EFC2808"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5B58189E" w14:textId="5832662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5DB554E4" w14:textId="0B11CC8D"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10869376" w14:textId="1EB0856E"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6,00 zł</w:t>
            </w:r>
          </w:p>
        </w:tc>
      </w:tr>
      <w:tr w:rsidR="00F61E7A" w:rsidRPr="00790F81" w14:paraId="4D42A0B7" w14:textId="77777777" w:rsidTr="00464EDF">
        <w:tc>
          <w:tcPr>
            <w:tcW w:w="2122" w:type="dxa"/>
            <w:vAlign w:val="bottom"/>
          </w:tcPr>
          <w:p w14:paraId="1F3AF682" w14:textId="3D1C3DA6"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Seriale</w:t>
            </w:r>
          </w:p>
        </w:tc>
        <w:tc>
          <w:tcPr>
            <w:tcW w:w="1632" w:type="dxa"/>
          </w:tcPr>
          <w:p w14:paraId="340FA6EE" w14:textId="5719BDF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5783B9CC" w14:textId="5833903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737BAFEE" w14:textId="5F1CBEC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6B194215" w14:textId="026B0CA1"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43090CF3" w14:textId="74FB9E8E"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6,00 zł</w:t>
            </w:r>
          </w:p>
        </w:tc>
      </w:tr>
      <w:tr w:rsidR="00F61E7A" w:rsidRPr="00790F81" w14:paraId="26761035" w14:textId="77777777" w:rsidTr="00464EDF">
        <w:tc>
          <w:tcPr>
            <w:tcW w:w="2122" w:type="dxa"/>
            <w:vAlign w:val="bottom"/>
          </w:tcPr>
          <w:p w14:paraId="754DF940" w14:textId="7F75D115"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Film 2</w:t>
            </w:r>
          </w:p>
        </w:tc>
        <w:tc>
          <w:tcPr>
            <w:tcW w:w="1632" w:type="dxa"/>
          </w:tcPr>
          <w:p w14:paraId="4B5FF5AC" w14:textId="60249F5A"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3B60B734" w14:textId="583090C0"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08611911" w14:textId="776A4E97"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100B461E" w14:textId="5000D196"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1B8DB56E" w14:textId="73FEA65E"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5,00 zł</w:t>
            </w:r>
          </w:p>
        </w:tc>
      </w:tr>
      <w:tr w:rsidR="00F61E7A" w:rsidRPr="00790F81" w14:paraId="2B2DEAA7" w14:textId="77777777" w:rsidTr="00464EDF">
        <w:tc>
          <w:tcPr>
            <w:tcW w:w="2122" w:type="dxa"/>
            <w:vAlign w:val="bottom"/>
          </w:tcPr>
          <w:p w14:paraId="03BF3C58" w14:textId="65E31347"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Games</w:t>
            </w:r>
          </w:p>
        </w:tc>
        <w:tc>
          <w:tcPr>
            <w:tcW w:w="1632" w:type="dxa"/>
          </w:tcPr>
          <w:p w14:paraId="5A7ABB6F" w14:textId="04DC5FF6"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31756565" w14:textId="2EC90B7A"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7FBFA5E2" w14:textId="2DF16ED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764BD944" w14:textId="10945D54"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56DB03CE" w14:textId="0B415CDD"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2F188469" w14:textId="77777777" w:rsidTr="00464EDF">
        <w:tc>
          <w:tcPr>
            <w:tcW w:w="2122" w:type="dxa"/>
            <w:vAlign w:val="bottom"/>
          </w:tcPr>
          <w:p w14:paraId="2153C5EB" w14:textId="793EC6F6"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Disco Polo Music</w:t>
            </w:r>
          </w:p>
        </w:tc>
        <w:tc>
          <w:tcPr>
            <w:tcW w:w="1632" w:type="dxa"/>
          </w:tcPr>
          <w:p w14:paraId="25DC7F72" w14:textId="3B7E99BA"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1711FF4D" w14:textId="71FF7838"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287BDA02" w14:textId="249E3A72"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32673893" w14:textId="255B6091"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3CF21B92" w14:textId="65942F5F"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3E87E703" w14:textId="77777777" w:rsidTr="00464EDF">
        <w:tc>
          <w:tcPr>
            <w:tcW w:w="2122" w:type="dxa"/>
            <w:vAlign w:val="bottom"/>
          </w:tcPr>
          <w:p w14:paraId="5B879C7A" w14:textId="7863D575"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Polsat Music</w:t>
            </w:r>
          </w:p>
        </w:tc>
        <w:tc>
          <w:tcPr>
            <w:tcW w:w="1632" w:type="dxa"/>
          </w:tcPr>
          <w:p w14:paraId="7C8ACBAF" w14:textId="59821AC3"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73B4F0D5" w14:textId="431D61E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7F8809BF" w14:textId="39257E56"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20EAD3A8" w14:textId="009A9C69"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6BC6A3D4" w14:textId="00EA4C59"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5112AECC" w14:textId="77777777" w:rsidTr="00464EDF">
        <w:tc>
          <w:tcPr>
            <w:tcW w:w="2122" w:type="dxa"/>
            <w:vAlign w:val="bottom"/>
          </w:tcPr>
          <w:p w14:paraId="18DD8B5F" w14:textId="2900E0B7" w:rsidR="00F61E7A" w:rsidRPr="00790F81" w:rsidRDefault="00F61E7A" w:rsidP="00F61E7A">
            <w:pPr>
              <w:pStyle w:val="Bezodstpw"/>
              <w:rPr>
                <w:rFonts w:ascii="Arial" w:hAnsi="Arial" w:cs="Arial"/>
                <w:b/>
                <w:bCs/>
                <w:sz w:val="28"/>
                <w:szCs w:val="28"/>
              </w:rPr>
            </w:pPr>
            <w:r w:rsidRPr="00790F81">
              <w:rPr>
                <w:rFonts w:ascii="Arial" w:hAnsi="Arial" w:cs="Arial"/>
                <w:b/>
                <w:bCs/>
                <w:color w:val="000000"/>
                <w:sz w:val="28"/>
                <w:szCs w:val="28"/>
              </w:rPr>
              <w:t>Eska TV Extra</w:t>
            </w:r>
          </w:p>
        </w:tc>
        <w:tc>
          <w:tcPr>
            <w:tcW w:w="1632" w:type="dxa"/>
          </w:tcPr>
          <w:p w14:paraId="06388A91" w14:textId="7525D0D8"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422881FE" w14:textId="5F35457F"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270FB249" w14:textId="5166CB66"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20375929" w14:textId="2CF411EC"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06644E0B" w14:textId="377F96F9"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00E4BF58" w14:textId="77777777" w:rsidTr="00464EDF">
        <w:tc>
          <w:tcPr>
            <w:tcW w:w="2122" w:type="dxa"/>
            <w:vAlign w:val="bottom"/>
          </w:tcPr>
          <w:p w14:paraId="225DE5A3" w14:textId="7735710B" w:rsidR="00F61E7A" w:rsidRPr="00790F81" w:rsidRDefault="00F61E7A" w:rsidP="00F61E7A">
            <w:pPr>
              <w:pStyle w:val="Bezodstpw"/>
              <w:rPr>
                <w:rFonts w:ascii="Arial" w:hAnsi="Arial" w:cs="Arial"/>
                <w:b/>
                <w:bCs/>
                <w:color w:val="000000"/>
                <w:sz w:val="28"/>
                <w:szCs w:val="28"/>
              </w:rPr>
            </w:pPr>
            <w:r w:rsidRPr="00790F81">
              <w:rPr>
                <w:rFonts w:ascii="Arial" w:hAnsi="Arial" w:cs="Arial"/>
                <w:b/>
                <w:bCs/>
                <w:color w:val="000000"/>
                <w:sz w:val="28"/>
                <w:szCs w:val="28"/>
              </w:rPr>
              <w:t xml:space="preserve">Eska Rock </w:t>
            </w:r>
            <w:proofErr w:type="spellStart"/>
            <w:r w:rsidRPr="00790F81">
              <w:rPr>
                <w:rFonts w:ascii="Arial" w:hAnsi="Arial" w:cs="Arial"/>
                <w:b/>
                <w:bCs/>
                <w:color w:val="000000"/>
                <w:sz w:val="28"/>
                <w:szCs w:val="28"/>
              </w:rPr>
              <w:t>tV</w:t>
            </w:r>
            <w:proofErr w:type="spellEnd"/>
          </w:p>
        </w:tc>
        <w:tc>
          <w:tcPr>
            <w:tcW w:w="1632" w:type="dxa"/>
          </w:tcPr>
          <w:p w14:paraId="073F6C72" w14:textId="4BADD00B"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272FF6CE" w14:textId="41C5E8EC"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761C08CF" w14:textId="64F39542"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2C8AF472" w14:textId="4DBA5BB0"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69D08E02" w14:textId="34CFA17B"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r w:rsidR="00F61E7A" w:rsidRPr="00790F81" w14:paraId="7A7F2BE8" w14:textId="77777777" w:rsidTr="00464EDF">
        <w:tc>
          <w:tcPr>
            <w:tcW w:w="2122" w:type="dxa"/>
            <w:vAlign w:val="bottom"/>
          </w:tcPr>
          <w:p w14:paraId="53C919E9" w14:textId="583EAF60" w:rsidR="00F61E7A" w:rsidRPr="00790F81" w:rsidRDefault="00F61E7A" w:rsidP="00F61E7A">
            <w:pPr>
              <w:pStyle w:val="Bezodstpw"/>
              <w:rPr>
                <w:rFonts w:ascii="Arial" w:hAnsi="Arial" w:cs="Arial"/>
                <w:b/>
                <w:bCs/>
                <w:color w:val="000000"/>
                <w:sz w:val="28"/>
                <w:szCs w:val="28"/>
              </w:rPr>
            </w:pPr>
            <w:proofErr w:type="spellStart"/>
            <w:r w:rsidRPr="00790F81">
              <w:rPr>
                <w:rFonts w:ascii="Arial" w:hAnsi="Arial" w:cs="Arial"/>
                <w:b/>
                <w:bCs/>
                <w:color w:val="000000"/>
                <w:sz w:val="28"/>
                <w:szCs w:val="28"/>
              </w:rPr>
              <w:t>Vox</w:t>
            </w:r>
            <w:proofErr w:type="spellEnd"/>
            <w:r w:rsidRPr="00790F81">
              <w:rPr>
                <w:rFonts w:ascii="Arial" w:hAnsi="Arial" w:cs="Arial"/>
                <w:b/>
                <w:bCs/>
                <w:color w:val="000000"/>
                <w:sz w:val="28"/>
                <w:szCs w:val="28"/>
              </w:rPr>
              <w:t xml:space="preserve"> Music</w:t>
            </w:r>
          </w:p>
        </w:tc>
        <w:tc>
          <w:tcPr>
            <w:tcW w:w="1632" w:type="dxa"/>
          </w:tcPr>
          <w:p w14:paraId="64F3E6D2" w14:textId="02734C04"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960 minut / 128 GB</w:t>
            </w:r>
          </w:p>
        </w:tc>
        <w:tc>
          <w:tcPr>
            <w:tcW w:w="1587" w:type="dxa"/>
          </w:tcPr>
          <w:p w14:paraId="7BEAE4B2" w14:textId="7CB5797C"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 dni</w:t>
            </w:r>
          </w:p>
        </w:tc>
        <w:tc>
          <w:tcPr>
            <w:tcW w:w="1698" w:type="dxa"/>
          </w:tcPr>
          <w:p w14:paraId="7D547BC5" w14:textId="16C63DB4"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60</w:t>
            </w:r>
          </w:p>
        </w:tc>
        <w:tc>
          <w:tcPr>
            <w:tcW w:w="1814" w:type="dxa"/>
          </w:tcPr>
          <w:p w14:paraId="2D1D1F31" w14:textId="4D1BA38F" w:rsidR="00F61E7A" w:rsidRPr="00790F81" w:rsidRDefault="00F61E7A" w:rsidP="00F61E7A">
            <w:pPr>
              <w:pStyle w:val="Bezodstpw"/>
              <w:jc w:val="center"/>
              <w:rPr>
                <w:rFonts w:ascii="Arial" w:hAnsi="Arial" w:cs="Arial"/>
                <w:sz w:val="28"/>
                <w:szCs w:val="28"/>
              </w:rPr>
            </w:pPr>
            <w:r w:rsidRPr="00790F81">
              <w:rPr>
                <w:rFonts w:ascii="Arial" w:hAnsi="Arial" w:cs="Arial"/>
                <w:sz w:val="28"/>
                <w:szCs w:val="28"/>
              </w:rPr>
              <w:t>72 h</w:t>
            </w:r>
          </w:p>
        </w:tc>
        <w:tc>
          <w:tcPr>
            <w:tcW w:w="1909" w:type="dxa"/>
          </w:tcPr>
          <w:p w14:paraId="5142608F" w14:textId="1C72B484" w:rsidR="00F61E7A" w:rsidRPr="00790F81" w:rsidRDefault="00F61E7A" w:rsidP="00F61E7A">
            <w:pPr>
              <w:pStyle w:val="Bezodstpw"/>
              <w:jc w:val="center"/>
              <w:rPr>
                <w:rFonts w:ascii="Arial" w:hAnsi="Arial" w:cs="Arial"/>
                <w:color w:val="000000"/>
                <w:sz w:val="28"/>
                <w:szCs w:val="28"/>
              </w:rPr>
            </w:pPr>
            <w:r w:rsidRPr="00790F81">
              <w:rPr>
                <w:rFonts w:ascii="Arial" w:hAnsi="Arial" w:cs="Arial"/>
                <w:sz w:val="28"/>
                <w:szCs w:val="28"/>
              </w:rPr>
              <w:t>3,00 zł</w:t>
            </w:r>
          </w:p>
        </w:tc>
      </w:tr>
    </w:tbl>
    <w:p w14:paraId="09F0F6CD" w14:textId="3BE6F823" w:rsidR="00A30D77" w:rsidRPr="00790F81" w:rsidRDefault="00A30D77" w:rsidP="00A30D77">
      <w:pPr>
        <w:spacing w:after="0" w:line="240" w:lineRule="auto"/>
        <w:rPr>
          <w:rFonts w:ascii="Arial" w:hAnsi="Arial" w:cs="Arial"/>
          <w:b/>
          <w:sz w:val="28"/>
          <w:szCs w:val="28"/>
        </w:rPr>
      </w:pPr>
    </w:p>
    <w:p w14:paraId="7C38B9C3" w14:textId="4836269A" w:rsidR="00A30D77" w:rsidRPr="00790F81" w:rsidRDefault="00A30D77" w:rsidP="00A30D77">
      <w:pPr>
        <w:spacing w:after="0" w:line="240" w:lineRule="auto"/>
        <w:rPr>
          <w:rFonts w:ascii="Arial" w:hAnsi="Arial" w:cs="Arial"/>
          <w:b/>
          <w:sz w:val="28"/>
          <w:szCs w:val="28"/>
        </w:rPr>
      </w:pPr>
      <w:proofErr w:type="spellStart"/>
      <w:r w:rsidRPr="00790F81">
        <w:rPr>
          <w:rFonts w:ascii="Arial" w:hAnsi="Arial" w:cs="Arial"/>
          <w:b/>
          <w:sz w:val="28"/>
          <w:szCs w:val="28"/>
        </w:rPr>
        <w:lastRenderedPageBreak/>
        <w:t>PVR</w:t>
      </w:r>
      <w:proofErr w:type="spellEnd"/>
      <w:r w:rsidRPr="00790F81">
        <w:rPr>
          <w:rFonts w:ascii="Arial" w:hAnsi="Arial" w:cs="Arial"/>
          <w:b/>
          <w:sz w:val="28"/>
          <w:szCs w:val="28"/>
        </w:rPr>
        <w:t xml:space="preserve"> - Personal Video Recorder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32"/>
        <w:gridCol w:w="1698"/>
      </w:tblGrid>
      <w:tr w:rsidR="00A30D77" w:rsidRPr="00790F81" w14:paraId="28A90F2A" w14:textId="57DFC291" w:rsidTr="00D24226">
        <w:trPr>
          <w:trHeight w:val="20"/>
        </w:trPr>
        <w:tc>
          <w:tcPr>
            <w:tcW w:w="6232" w:type="dxa"/>
            <w:vAlign w:val="center"/>
          </w:tcPr>
          <w:p w14:paraId="273B5CE3" w14:textId="2636DECC" w:rsidR="00A30D77" w:rsidRPr="00790F81" w:rsidRDefault="00A30D77" w:rsidP="00D24226">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2832" w:type="dxa"/>
            <w:vAlign w:val="center"/>
          </w:tcPr>
          <w:p w14:paraId="2B672B6F" w14:textId="0EFBFE29" w:rsidR="00A30D77" w:rsidRPr="00790F81" w:rsidRDefault="00A30D77" w:rsidP="00D24226">
            <w:pPr>
              <w:spacing w:after="0" w:line="240" w:lineRule="auto"/>
              <w:jc w:val="center"/>
              <w:rPr>
                <w:rFonts w:ascii="Arial" w:hAnsi="Arial" w:cs="Arial"/>
                <w:sz w:val="28"/>
                <w:szCs w:val="28"/>
              </w:rPr>
            </w:pPr>
            <w:r w:rsidRPr="00790F81">
              <w:rPr>
                <w:rFonts w:ascii="Arial" w:hAnsi="Arial" w:cs="Arial"/>
                <w:sz w:val="28"/>
                <w:szCs w:val="28"/>
              </w:rPr>
              <w:t>Dostępny czas</w:t>
            </w:r>
          </w:p>
        </w:tc>
        <w:tc>
          <w:tcPr>
            <w:tcW w:w="1698" w:type="dxa"/>
            <w:vAlign w:val="center"/>
          </w:tcPr>
          <w:p w14:paraId="2FFA194B" w14:textId="10DF0C19" w:rsidR="00A30D77" w:rsidRPr="00790F81" w:rsidRDefault="00A30D77" w:rsidP="00D24226">
            <w:pPr>
              <w:spacing w:after="0" w:line="240" w:lineRule="auto"/>
              <w:jc w:val="center"/>
              <w:rPr>
                <w:rFonts w:ascii="Arial" w:hAnsi="Arial" w:cs="Arial"/>
                <w:sz w:val="28"/>
                <w:szCs w:val="28"/>
              </w:rPr>
            </w:pPr>
            <w:r w:rsidRPr="00790F81">
              <w:rPr>
                <w:rFonts w:ascii="Arial" w:hAnsi="Arial" w:cs="Arial"/>
                <w:sz w:val="28"/>
                <w:szCs w:val="28"/>
              </w:rPr>
              <w:t>Cena brutto</w:t>
            </w:r>
          </w:p>
        </w:tc>
      </w:tr>
      <w:tr w:rsidR="00A30D77" w:rsidRPr="00790F81" w14:paraId="026C4A1A" w14:textId="64BE2C70" w:rsidTr="00D24226">
        <w:trPr>
          <w:trHeight w:val="20"/>
        </w:trPr>
        <w:tc>
          <w:tcPr>
            <w:tcW w:w="6232" w:type="dxa"/>
            <w:vAlign w:val="center"/>
          </w:tcPr>
          <w:p w14:paraId="78B78B95" w14:textId="0BBC1FA6" w:rsidR="00A30D77" w:rsidRPr="00790F81" w:rsidRDefault="00A30D77" w:rsidP="00D24226">
            <w:pPr>
              <w:spacing w:after="0" w:line="240" w:lineRule="auto"/>
              <w:rPr>
                <w:rFonts w:ascii="Arial" w:hAnsi="Arial" w:cs="Arial"/>
                <w:sz w:val="28"/>
                <w:szCs w:val="28"/>
              </w:rPr>
            </w:pPr>
            <w:proofErr w:type="spellStart"/>
            <w:r w:rsidRPr="00790F81">
              <w:rPr>
                <w:rFonts w:ascii="Arial" w:hAnsi="Arial" w:cs="Arial"/>
                <w:sz w:val="28"/>
                <w:szCs w:val="28"/>
              </w:rPr>
              <w:t>PVR</w:t>
            </w:r>
            <w:proofErr w:type="spellEnd"/>
            <w:r w:rsidRPr="00790F81">
              <w:rPr>
                <w:rFonts w:ascii="Arial" w:hAnsi="Arial" w:cs="Arial"/>
                <w:sz w:val="28"/>
                <w:szCs w:val="28"/>
              </w:rPr>
              <w:t xml:space="preserve"> 60</w:t>
            </w:r>
          </w:p>
        </w:tc>
        <w:tc>
          <w:tcPr>
            <w:tcW w:w="2832" w:type="dxa"/>
            <w:vAlign w:val="center"/>
          </w:tcPr>
          <w:p w14:paraId="3472BE5A" w14:textId="4700DF68" w:rsidR="00A30D77" w:rsidRPr="00790F81" w:rsidRDefault="00A30D77" w:rsidP="00D24226">
            <w:pPr>
              <w:spacing w:after="0" w:line="240" w:lineRule="auto"/>
              <w:jc w:val="center"/>
              <w:rPr>
                <w:rFonts w:ascii="Arial" w:hAnsi="Arial" w:cs="Arial"/>
                <w:sz w:val="28"/>
                <w:szCs w:val="28"/>
              </w:rPr>
            </w:pPr>
            <w:r w:rsidRPr="00790F81">
              <w:rPr>
                <w:rFonts w:ascii="Arial" w:hAnsi="Arial" w:cs="Arial"/>
                <w:sz w:val="28"/>
                <w:szCs w:val="28"/>
              </w:rPr>
              <w:t>60 minut / 8 GB</w:t>
            </w:r>
          </w:p>
        </w:tc>
        <w:tc>
          <w:tcPr>
            <w:tcW w:w="1698" w:type="dxa"/>
            <w:vAlign w:val="center"/>
          </w:tcPr>
          <w:p w14:paraId="30FD59D7" w14:textId="6FD54B7F" w:rsidR="00A30D77" w:rsidRPr="00790F81" w:rsidRDefault="00A30D77" w:rsidP="00D24226">
            <w:pPr>
              <w:spacing w:after="0" w:line="240" w:lineRule="auto"/>
              <w:jc w:val="right"/>
              <w:rPr>
                <w:rFonts w:ascii="Arial" w:hAnsi="Arial" w:cs="Arial"/>
                <w:sz w:val="28"/>
                <w:szCs w:val="28"/>
              </w:rPr>
            </w:pPr>
            <w:r w:rsidRPr="00790F81">
              <w:rPr>
                <w:rFonts w:ascii="Arial" w:hAnsi="Arial" w:cs="Arial"/>
                <w:sz w:val="28"/>
                <w:szCs w:val="28"/>
              </w:rPr>
              <w:t>1,10 zł</w:t>
            </w:r>
          </w:p>
        </w:tc>
      </w:tr>
      <w:tr w:rsidR="00A30D77" w:rsidRPr="00790F81" w14:paraId="4B0E4BA7" w14:textId="3A560FE3" w:rsidTr="00D24226">
        <w:trPr>
          <w:trHeight w:val="20"/>
        </w:trPr>
        <w:tc>
          <w:tcPr>
            <w:tcW w:w="6232" w:type="dxa"/>
            <w:vAlign w:val="center"/>
          </w:tcPr>
          <w:p w14:paraId="0F637561" w14:textId="32104C6F" w:rsidR="00A30D77" w:rsidRPr="00790F81" w:rsidRDefault="00A30D77" w:rsidP="00D24226">
            <w:pPr>
              <w:spacing w:after="0" w:line="240" w:lineRule="auto"/>
              <w:rPr>
                <w:rFonts w:ascii="Arial" w:hAnsi="Arial" w:cs="Arial"/>
                <w:sz w:val="28"/>
                <w:szCs w:val="28"/>
              </w:rPr>
            </w:pPr>
            <w:proofErr w:type="spellStart"/>
            <w:r w:rsidRPr="00790F81">
              <w:rPr>
                <w:rFonts w:ascii="Arial" w:hAnsi="Arial" w:cs="Arial"/>
                <w:sz w:val="28"/>
                <w:szCs w:val="28"/>
              </w:rPr>
              <w:t>PVR</w:t>
            </w:r>
            <w:proofErr w:type="spellEnd"/>
            <w:r w:rsidRPr="00790F81">
              <w:rPr>
                <w:rFonts w:ascii="Arial" w:hAnsi="Arial" w:cs="Arial"/>
                <w:sz w:val="28"/>
                <w:szCs w:val="28"/>
              </w:rPr>
              <w:t xml:space="preserve"> 120</w:t>
            </w:r>
          </w:p>
        </w:tc>
        <w:tc>
          <w:tcPr>
            <w:tcW w:w="2832" w:type="dxa"/>
            <w:vAlign w:val="center"/>
          </w:tcPr>
          <w:p w14:paraId="759ACAFA" w14:textId="613847FF" w:rsidR="00A30D77" w:rsidRPr="00790F81" w:rsidRDefault="00A30D77" w:rsidP="00D24226">
            <w:pPr>
              <w:spacing w:after="0" w:line="240" w:lineRule="auto"/>
              <w:jc w:val="center"/>
              <w:rPr>
                <w:rFonts w:ascii="Arial" w:hAnsi="Arial" w:cs="Arial"/>
                <w:sz w:val="28"/>
                <w:szCs w:val="28"/>
              </w:rPr>
            </w:pPr>
            <w:r w:rsidRPr="00790F81">
              <w:rPr>
                <w:rFonts w:ascii="Arial" w:hAnsi="Arial" w:cs="Arial"/>
                <w:sz w:val="28"/>
                <w:szCs w:val="28"/>
              </w:rPr>
              <w:t>120 minut / 16 GB</w:t>
            </w:r>
          </w:p>
        </w:tc>
        <w:tc>
          <w:tcPr>
            <w:tcW w:w="1698" w:type="dxa"/>
            <w:vAlign w:val="center"/>
          </w:tcPr>
          <w:p w14:paraId="4E69C744" w14:textId="6D10D8B2" w:rsidR="00A30D77" w:rsidRPr="00790F81" w:rsidRDefault="00A30D77" w:rsidP="00D24226">
            <w:pPr>
              <w:spacing w:after="0" w:line="240" w:lineRule="auto"/>
              <w:jc w:val="right"/>
              <w:rPr>
                <w:rFonts w:ascii="Arial" w:hAnsi="Arial" w:cs="Arial"/>
                <w:sz w:val="28"/>
                <w:szCs w:val="28"/>
              </w:rPr>
            </w:pPr>
            <w:r w:rsidRPr="00790F81">
              <w:rPr>
                <w:rFonts w:ascii="Arial" w:hAnsi="Arial" w:cs="Arial"/>
                <w:sz w:val="28"/>
                <w:szCs w:val="28"/>
              </w:rPr>
              <w:t>2,20 zł</w:t>
            </w:r>
          </w:p>
        </w:tc>
      </w:tr>
      <w:tr w:rsidR="00A30D77" w:rsidRPr="00790F81" w14:paraId="3F66E558" w14:textId="1A9DA382" w:rsidTr="00D24226">
        <w:trPr>
          <w:trHeight w:val="20"/>
        </w:trPr>
        <w:tc>
          <w:tcPr>
            <w:tcW w:w="6232" w:type="dxa"/>
            <w:vAlign w:val="center"/>
          </w:tcPr>
          <w:p w14:paraId="7E79183C" w14:textId="775073A9" w:rsidR="00A30D77" w:rsidRPr="00790F81" w:rsidRDefault="00A30D77" w:rsidP="00D24226">
            <w:pPr>
              <w:spacing w:after="0" w:line="240" w:lineRule="auto"/>
              <w:rPr>
                <w:rFonts w:ascii="Arial" w:hAnsi="Arial" w:cs="Arial"/>
                <w:sz w:val="28"/>
                <w:szCs w:val="28"/>
              </w:rPr>
            </w:pPr>
            <w:proofErr w:type="spellStart"/>
            <w:r w:rsidRPr="00790F81">
              <w:rPr>
                <w:rFonts w:ascii="Arial" w:hAnsi="Arial" w:cs="Arial"/>
                <w:sz w:val="28"/>
                <w:szCs w:val="28"/>
              </w:rPr>
              <w:t>PVR</w:t>
            </w:r>
            <w:proofErr w:type="spellEnd"/>
            <w:r w:rsidRPr="00790F81">
              <w:rPr>
                <w:rFonts w:ascii="Arial" w:hAnsi="Arial" w:cs="Arial"/>
                <w:sz w:val="28"/>
                <w:szCs w:val="28"/>
              </w:rPr>
              <w:t xml:space="preserve"> 360</w:t>
            </w:r>
          </w:p>
        </w:tc>
        <w:tc>
          <w:tcPr>
            <w:tcW w:w="2832" w:type="dxa"/>
            <w:vAlign w:val="center"/>
          </w:tcPr>
          <w:p w14:paraId="06A3BC72" w14:textId="079E7AE7" w:rsidR="00A30D77" w:rsidRPr="00790F81" w:rsidRDefault="00A30D77" w:rsidP="00D24226">
            <w:pPr>
              <w:spacing w:after="0" w:line="240" w:lineRule="auto"/>
              <w:jc w:val="center"/>
              <w:rPr>
                <w:rFonts w:ascii="Arial" w:hAnsi="Arial" w:cs="Arial"/>
                <w:sz w:val="28"/>
                <w:szCs w:val="28"/>
              </w:rPr>
            </w:pPr>
            <w:r w:rsidRPr="00790F81">
              <w:rPr>
                <w:rFonts w:ascii="Arial" w:hAnsi="Arial" w:cs="Arial"/>
                <w:sz w:val="28"/>
                <w:szCs w:val="28"/>
              </w:rPr>
              <w:t>360 minut / 48 GB</w:t>
            </w:r>
          </w:p>
        </w:tc>
        <w:tc>
          <w:tcPr>
            <w:tcW w:w="1698" w:type="dxa"/>
            <w:vAlign w:val="center"/>
          </w:tcPr>
          <w:p w14:paraId="528124A0" w14:textId="0381837A" w:rsidR="00A30D77" w:rsidRPr="00790F81" w:rsidRDefault="00A30D77" w:rsidP="00D24226">
            <w:pPr>
              <w:spacing w:after="0" w:line="240" w:lineRule="auto"/>
              <w:jc w:val="right"/>
              <w:rPr>
                <w:rFonts w:ascii="Arial" w:hAnsi="Arial" w:cs="Arial"/>
                <w:sz w:val="28"/>
                <w:szCs w:val="28"/>
              </w:rPr>
            </w:pPr>
            <w:r w:rsidRPr="00790F81">
              <w:rPr>
                <w:rFonts w:ascii="Arial" w:hAnsi="Arial" w:cs="Arial"/>
                <w:sz w:val="28"/>
                <w:szCs w:val="28"/>
              </w:rPr>
              <w:t>5,50 zł</w:t>
            </w:r>
          </w:p>
        </w:tc>
      </w:tr>
      <w:tr w:rsidR="00A30D77" w:rsidRPr="00790F81" w14:paraId="050E9E70" w14:textId="1DD1CDFF" w:rsidTr="00D24226">
        <w:trPr>
          <w:trHeight w:val="20"/>
        </w:trPr>
        <w:tc>
          <w:tcPr>
            <w:tcW w:w="6232" w:type="dxa"/>
            <w:vAlign w:val="center"/>
          </w:tcPr>
          <w:p w14:paraId="697924ED" w14:textId="2277A8AA" w:rsidR="00A30D77" w:rsidRPr="00790F81" w:rsidRDefault="00A30D77" w:rsidP="00D24226">
            <w:pPr>
              <w:spacing w:after="0" w:line="240" w:lineRule="auto"/>
              <w:rPr>
                <w:rFonts w:ascii="Arial" w:hAnsi="Arial" w:cs="Arial"/>
                <w:sz w:val="28"/>
                <w:szCs w:val="28"/>
              </w:rPr>
            </w:pPr>
            <w:proofErr w:type="spellStart"/>
            <w:r w:rsidRPr="00790F81">
              <w:rPr>
                <w:rFonts w:ascii="Arial" w:hAnsi="Arial" w:cs="Arial"/>
                <w:sz w:val="28"/>
                <w:szCs w:val="28"/>
              </w:rPr>
              <w:t>PVR</w:t>
            </w:r>
            <w:proofErr w:type="spellEnd"/>
            <w:r w:rsidRPr="00790F81">
              <w:rPr>
                <w:rFonts w:ascii="Arial" w:hAnsi="Arial" w:cs="Arial"/>
                <w:sz w:val="28"/>
                <w:szCs w:val="28"/>
              </w:rPr>
              <w:t xml:space="preserve"> 1200</w:t>
            </w:r>
          </w:p>
        </w:tc>
        <w:tc>
          <w:tcPr>
            <w:tcW w:w="2832" w:type="dxa"/>
            <w:vAlign w:val="center"/>
          </w:tcPr>
          <w:p w14:paraId="678A8EA2" w14:textId="66A4D687" w:rsidR="00A30D77" w:rsidRPr="00790F81" w:rsidRDefault="00A30D77" w:rsidP="00D24226">
            <w:pPr>
              <w:spacing w:after="0" w:line="240" w:lineRule="auto"/>
              <w:jc w:val="center"/>
              <w:rPr>
                <w:rFonts w:ascii="Arial" w:hAnsi="Arial" w:cs="Arial"/>
                <w:sz w:val="28"/>
                <w:szCs w:val="28"/>
              </w:rPr>
            </w:pPr>
            <w:r w:rsidRPr="00790F81">
              <w:rPr>
                <w:rFonts w:ascii="Arial" w:hAnsi="Arial" w:cs="Arial"/>
                <w:sz w:val="28"/>
                <w:szCs w:val="28"/>
              </w:rPr>
              <w:t>1200 minut / 160 GB</w:t>
            </w:r>
          </w:p>
        </w:tc>
        <w:tc>
          <w:tcPr>
            <w:tcW w:w="1698" w:type="dxa"/>
            <w:vAlign w:val="center"/>
          </w:tcPr>
          <w:p w14:paraId="498EC454" w14:textId="578B809C" w:rsidR="00A30D77" w:rsidRPr="00790F81" w:rsidRDefault="00A30D77" w:rsidP="00D24226">
            <w:pPr>
              <w:spacing w:after="0" w:line="240" w:lineRule="auto"/>
              <w:jc w:val="right"/>
              <w:rPr>
                <w:rFonts w:ascii="Arial" w:hAnsi="Arial" w:cs="Arial"/>
                <w:sz w:val="28"/>
                <w:szCs w:val="28"/>
              </w:rPr>
            </w:pPr>
            <w:r w:rsidRPr="00790F81">
              <w:rPr>
                <w:rFonts w:ascii="Arial" w:hAnsi="Arial" w:cs="Arial"/>
                <w:sz w:val="28"/>
                <w:szCs w:val="28"/>
              </w:rPr>
              <w:t>11,00 zł</w:t>
            </w:r>
          </w:p>
        </w:tc>
      </w:tr>
    </w:tbl>
    <w:p w14:paraId="040E4C47" w14:textId="77777777" w:rsidR="00126E52" w:rsidRPr="00790F81" w:rsidRDefault="00126E52" w:rsidP="000B0D53">
      <w:pPr>
        <w:spacing w:after="0" w:line="240" w:lineRule="auto"/>
        <w:rPr>
          <w:rFonts w:ascii="Arial" w:hAnsi="Arial" w:cs="Arial"/>
          <w:b/>
          <w:sz w:val="28"/>
          <w:szCs w:val="28"/>
        </w:rPr>
      </w:pPr>
    </w:p>
    <w:p w14:paraId="4B2E3670" w14:textId="6BED276C" w:rsidR="000B0D53" w:rsidRPr="00790F81" w:rsidRDefault="000B0D53" w:rsidP="000B0D53">
      <w:pPr>
        <w:spacing w:after="0" w:line="240" w:lineRule="auto"/>
        <w:rPr>
          <w:rFonts w:ascii="Arial" w:hAnsi="Arial" w:cs="Arial"/>
          <w:b/>
          <w:sz w:val="28"/>
          <w:szCs w:val="28"/>
        </w:rPr>
      </w:pPr>
      <w:r w:rsidRPr="00790F81">
        <w:rPr>
          <w:rFonts w:ascii="Arial" w:hAnsi="Arial" w:cs="Arial"/>
          <w:b/>
          <w:sz w:val="28"/>
          <w:szCs w:val="28"/>
        </w:rPr>
        <w:t xml:space="preserve">Usługi dodatkowe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1804"/>
        <w:gridCol w:w="1685"/>
      </w:tblGrid>
      <w:tr w:rsidR="000B0D53" w:rsidRPr="00790F81" w14:paraId="7F3B1DEB" w14:textId="5794340B" w:rsidTr="00B70562">
        <w:trPr>
          <w:trHeight w:val="20"/>
        </w:trPr>
        <w:tc>
          <w:tcPr>
            <w:tcW w:w="7366" w:type="dxa"/>
            <w:vAlign w:val="center"/>
          </w:tcPr>
          <w:p w14:paraId="46EB3D74" w14:textId="6B67D0EB" w:rsidR="000B0D53" w:rsidRPr="00790F81" w:rsidRDefault="000B0D53" w:rsidP="00B70562">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1698" w:type="dxa"/>
            <w:vAlign w:val="center"/>
          </w:tcPr>
          <w:p w14:paraId="49A17204" w14:textId="4A4E01E5"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Naliczanie</w:t>
            </w:r>
          </w:p>
        </w:tc>
        <w:tc>
          <w:tcPr>
            <w:tcW w:w="1698" w:type="dxa"/>
            <w:vAlign w:val="center"/>
          </w:tcPr>
          <w:p w14:paraId="519FEC5A" w14:textId="27D954BA"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Cena brutto</w:t>
            </w:r>
          </w:p>
        </w:tc>
      </w:tr>
      <w:tr w:rsidR="000B0D53" w:rsidRPr="00790F81" w14:paraId="7DB04369" w14:textId="26E52EA2" w:rsidTr="00B70562">
        <w:trPr>
          <w:trHeight w:val="20"/>
        </w:trPr>
        <w:tc>
          <w:tcPr>
            <w:tcW w:w="7366" w:type="dxa"/>
            <w:vAlign w:val="center"/>
          </w:tcPr>
          <w:p w14:paraId="19F7CFC9" w14:textId="108494FC" w:rsidR="000B0D53" w:rsidRPr="00790F81" w:rsidRDefault="000B0D53" w:rsidP="00B70562">
            <w:pPr>
              <w:spacing w:after="0" w:line="240" w:lineRule="auto"/>
              <w:rPr>
                <w:rFonts w:ascii="Arial" w:hAnsi="Arial" w:cs="Arial"/>
                <w:sz w:val="28"/>
                <w:szCs w:val="28"/>
              </w:rPr>
            </w:pPr>
            <w:r w:rsidRPr="00790F81">
              <w:rPr>
                <w:rFonts w:ascii="Arial" w:hAnsi="Arial" w:cs="Arial"/>
                <w:sz w:val="28"/>
                <w:szCs w:val="28"/>
              </w:rPr>
              <w:t>Dzierżawa dekodera</w:t>
            </w:r>
          </w:p>
        </w:tc>
        <w:tc>
          <w:tcPr>
            <w:tcW w:w="1698" w:type="dxa"/>
            <w:vAlign w:val="center"/>
          </w:tcPr>
          <w:p w14:paraId="52EB1EF8" w14:textId="4226874C"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1698" w:type="dxa"/>
            <w:vAlign w:val="center"/>
          </w:tcPr>
          <w:p w14:paraId="210FFED7" w14:textId="259D8432" w:rsidR="000B0D53" w:rsidRPr="00790F81" w:rsidRDefault="000B0D53" w:rsidP="00B70562">
            <w:pPr>
              <w:spacing w:after="0" w:line="240" w:lineRule="auto"/>
              <w:jc w:val="right"/>
              <w:rPr>
                <w:rFonts w:ascii="Arial" w:hAnsi="Arial" w:cs="Arial"/>
                <w:sz w:val="28"/>
                <w:szCs w:val="28"/>
              </w:rPr>
            </w:pPr>
            <w:r w:rsidRPr="00790F81">
              <w:rPr>
                <w:rFonts w:ascii="Arial" w:hAnsi="Arial" w:cs="Arial"/>
                <w:sz w:val="28"/>
                <w:szCs w:val="28"/>
              </w:rPr>
              <w:t>22,00 zł</w:t>
            </w:r>
          </w:p>
        </w:tc>
      </w:tr>
      <w:tr w:rsidR="000B0D53" w:rsidRPr="00790F81" w14:paraId="3FCAD609" w14:textId="06B2EEA3" w:rsidTr="00B70562">
        <w:trPr>
          <w:trHeight w:val="20"/>
        </w:trPr>
        <w:tc>
          <w:tcPr>
            <w:tcW w:w="7366" w:type="dxa"/>
            <w:vAlign w:val="center"/>
          </w:tcPr>
          <w:p w14:paraId="6E171405" w14:textId="06E6D186" w:rsidR="000B0D53" w:rsidRPr="00790F81" w:rsidRDefault="000B0D53" w:rsidP="00B70562">
            <w:pPr>
              <w:spacing w:after="0" w:line="240" w:lineRule="auto"/>
              <w:rPr>
                <w:rFonts w:ascii="Arial" w:hAnsi="Arial" w:cs="Arial"/>
                <w:sz w:val="28"/>
                <w:szCs w:val="28"/>
              </w:rPr>
            </w:pPr>
            <w:proofErr w:type="spellStart"/>
            <w:r w:rsidRPr="00790F81">
              <w:rPr>
                <w:rFonts w:ascii="Arial" w:hAnsi="Arial" w:cs="Arial"/>
                <w:sz w:val="28"/>
                <w:szCs w:val="28"/>
              </w:rPr>
              <w:t>Multiroom</w:t>
            </w:r>
            <w:proofErr w:type="spellEnd"/>
          </w:p>
        </w:tc>
        <w:tc>
          <w:tcPr>
            <w:tcW w:w="1698" w:type="dxa"/>
            <w:vAlign w:val="center"/>
          </w:tcPr>
          <w:p w14:paraId="0667EDD8" w14:textId="1571F9DF"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1698" w:type="dxa"/>
            <w:vAlign w:val="center"/>
          </w:tcPr>
          <w:p w14:paraId="5C1C2BD8" w14:textId="16B707CD" w:rsidR="000B0D53" w:rsidRPr="00790F81" w:rsidRDefault="000B0D53" w:rsidP="00B70562">
            <w:pPr>
              <w:spacing w:after="0" w:line="240" w:lineRule="auto"/>
              <w:jc w:val="right"/>
              <w:rPr>
                <w:rFonts w:ascii="Arial" w:hAnsi="Arial" w:cs="Arial"/>
                <w:sz w:val="28"/>
                <w:szCs w:val="28"/>
              </w:rPr>
            </w:pPr>
            <w:r w:rsidRPr="00790F81">
              <w:rPr>
                <w:rFonts w:ascii="Arial" w:hAnsi="Arial" w:cs="Arial"/>
                <w:sz w:val="28"/>
                <w:szCs w:val="28"/>
              </w:rPr>
              <w:t>11,00 zł</w:t>
            </w:r>
          </w:p>
        </w:tc>
      </w:tr>
      <w:tr w:rsidR="000B0D53" w:rsidRPr="00790F81" w14:paraId="7F64D4B1" w14:textId="2638055B" w:rsidTr="00B70562">
        <w:trPr>
          <w:trHeight w:val="20"/>
        </w:trPr>
        <w:tc>
          <w:tcPr>
            <w:tcW w:w="7366" w:type="dxa"/>
            <w:vAlign w:val="center"/>
          </w:tcPr>
          <w:p w14:paraId="6381E591" w14:textId="666EEECD" w:rsidR="000B0D53" w:rsidRPr="00790F81" w:rsidRDefault="000B0D53" w:rsidP="00B70562">
            <w:pPr>
              <w:spacing w:after="0" w:line="240" w:lineRule="auto"/>
              <w:rPr>
                <w:rFonts w:ascii="Arial" w:hAnsi="Arial" w:cs="Arial"/>
                <w:sz w:val="28"/>
                <w:szCs w:val="28"/>
              </w:rPr>
            </w:pPr>
            <w:proofErr w:type="spellStart"/>
            <w:r w:rsidRPr="00790F81">
              <w:rPr>
                <w:rFonts w:ascii="Arial" w:hAnsi="Arial" w:cs="Arial"/>
                <w:sz w:val="28"/>
                <w:szCs w:val="28"/>
              </w:rPr>
              <w:t>PPV</w:t>
            </w:r>
            <w:proofErr w:type="spellEnd"/>
            <w:r w:rsidRPr="00790F81">
              <w:rPr>
                <w:rFonts w:ascii="Arial" w:hAnsi="Arial" w:cs="Arial"/>
                <w:sz w:val="28"/>
                <w:szCs w:val="28"/>
              </w:rPr>
              <w:t xml:space="preserve"> (</w:t>
            </w:r>
            <w:proofErr w:type="spellStart"/>
            <w:r w:rsidRPr="00790F81">
              <w:rPr>
                <w:rFonts w:ascii="Arial" w:hAnsi="Arial" w:cs="Arial"/>
                <w:sz w:val="28"/>
                <w:szCs w:val="28"/>
              </w:rPr>
              <w:t>pay</w:t>
            </w:r>
            <w:proofErr w:type="spellEnd"/>
            <w:r w:rsidRPr="00790F81">
              <w:rPr>
                <w:rFonts w:ascii="Arial" w:hAnsi="Arial" w:cs="Arial"/>
                <w:sz w:val="28"/>
                <w:szCs w:val="28"/>
              </w:rPr>
              <w:t xml:space="preserve"> per </w:t>
            </w:r>
            <w:proofErr w:type="spellStart"/>
            <w:r w:rsidRPr="00790F81">
              <w:rPr>
                <w:rFonts w:ascii="Arial" w:hAnsi="Arial" w:cs="Arial"/>
                <w:sz w:val="28"/>
                <w:szCs w:val="28"/>
              </w:rPr>
              <w:t>view</w:t>
            </w:r>
            <w:proofErr w:type="spellEnd"/>
            <w:r w:rsidRPr="00790F81">
              <w:rPr>
                <w:rFonts w:ascii="Arial" w:hAnsi="Arial" w:cs="Arial"/>
                <w:sz w:val="28"/>
                <w:szCs w:val="28"/>
              </w:rPr>
              <w:t>)</w:t>
            </w:r>
          </w:p>
        </w:tc>
        <w:tc>
          <w:tcPr>
            <w:tcW w:w="3396" w:type="dxa"/>
            <w:gridSpan w:val="2"/>
            <w:vAlign w:val="center"/>
          </w:tcPr>
          <w:p w14:paraId="0950E4C3" w14:textId="59EE4E20"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wg ceny dostępu do każdego wydarzenia</w:t>
            </w:r>
          </w:p>
        </w:tc>
      </w:tr>
      <w:tr w:rsidR="000B0D53" w:rsidRPr="00790F81" w14:paraId="59423C13" w14:textId="5277A5D2" w:rsidTr="00B70562">
        <w:trPr>
          <w:trHeight w:val="20"/>
        </w:trPr>
        <w:tc>
          <w:tcPr>
            <w:tcW w:w="7366" w:type="dxa"/>
            <w:vAlign w:val="center"/>
          </w:tcPr>
          <w:p w14:paraId="5A4091EB" w14:textId="798771DF" w:rsidR="000B0D53" w:rsidRPr="00790F81" w:rsidRDefault="000B0D53" w:rsidP="00B70562">
            <w:pPr>
              <w:spacing w:after="0" w:line="240" w:lineRule="auto"/>
              <w:rPr>
                <w:rFonts w:ascii="Arial" w:hAnsi="Arial" w:cs="Arial"/>
                <w:sz w:val="28"/>
                <w:szCs w:val="28"/>
              </w:rPr>
            </w:pPr>
            <w:proofErr w:type="spellStart"/>
            <w:r w:rsidRPr="00790F81">
              <w:rPr>
                <w:rFonts w:ascii="Arial" w:hAnsi="Arial" w:cs="Arial"/>
                <w:sz w:val="28"/>
                <w:szCs w:val="28"/>
              </w:rPr>
              <w:t>VoD</w:t>
            </w:r>
            <w:proofErr w:type="spellEnd"/>
            <w:r w:rsidRPr="00790F81">
              <w:rPr>
                <w:rFonts w:ascii="Arial" w:hAnsi="Arial" w:cs="Arial"/>
                <w:sz w:val="28"/>
                <w:szCs w:val="28"/>
              </w:rPr>
              <w:t xml:space="preserve"> – opłata za jeden film</w:t>
            </w:r>
          </w:p>
        </w:tc>
        <w:tc>
          <w:tcPr>
            <w:tcW w:w="3396" w:type="dxa"/>
            <w:gridSpan w:val="2"/>
            <w:vAlign w:val="center"/>
          </w:tcPr>
          <w:p w14:paraId="7A2ADBE1" w14:textId="1784888F"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wg ceny każdego filmu</w:t>
            </w:r>
          </w:p>
        </w:tc>
      </w:tr>
      <w:tr w:rsidR="000B0D53" w:rsidRPr="00790F81" w14:paraId="5E19D45A" w14:textId="4CDEF813" w:rsidTr="00B70562">
        <w:trPr>
          <w:trHeight w:val="20"/>
        </w:trPr>
        <w:tc>
          <w:tcPr>
            <w:tcW w:w="7366" w:type="dxa"/>
            <w:vAlign w:val="center"/>
          </w:tcPr>
          <w:p w14:paraId="5D079020" w14:textId="41B6B104" w:rsidR="000B0D53" w:rsidRPr="00790F81" w:rsidRDefault="000B0D53" w:rsidP="00B70562">
            <w:pPr>
              <w:spacing w:after="0" w:line="240" w:lineRule="auto"/>
              <w:rPr>
                <w:rFonts w:ascii="Arial" w:hAnsi="Arial" w:cs="Arial"/>
                <w:sz w:val="28"/>
                <w:szCs w:val="28"/>
              </w:rPr>
            </w:pPr>
            <w:proofErr w:type="spellStart"/>
            <w:r w:rsidRPr="00790F81">
              <w:rPr>
                <w:rFonts w:ascii="Arial" w:hAnsi="Arial" w:cs="Arial"/>
                <w:sz w:val="28"/>
                <w:szCs w:val="28"/>
              </w:rPr>
              <w:t>Extraroom</w:t>
            </w:r>
            <w:proofErr w:type="spellEnd"/>
            <w:r w:rsidRPr="00790F81">
              <w:rPr>
                <w:rFonts w:ascii="Arial" w:hAnsi="Arial" w:cs="Arial"/>
                <w:sz w:val="28"/>
                <w:szCs w:val="28"/>
              </w:rPr>
              <w:t xml:space="preserve"> mobile (per urządzenie)</w:t>
            </w:r>
          </w:p>
        </w:tc>
        <w:tc>
          <w:tcPr>
            <w:tcW w:w="1698" w:type="dxa"/>
            <w:vAlign w:val="center"/>
          </w:tcPr>
          <w:p w14:paraId="0630F2B2" w14:textId="78753488"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1698" w:type="dxa"/>
            <w:vAlign w:val="center"/>
          </w:tcPr>
          <w:p w14:paraId="1EDB4CB1" w14:textId="52817E81" w:rsidR="000B0D53" w:rsidRPr="00790F81" w:rsidRDefault="000B0D53" w:rsidP="00B70562">
            <w:pPr>
              <w:spacing w:after="0" w:line="240" w:lineRule="auto"/>
              <w:jc w:val="right"/>
              <w:rPr>
                <w:rFonts w:ascii="Arial" w:hAnsi="Arial" w:cs="Arial"/>
                <w:sz w:val="28"/>
                <w:szCs w:val="28"/>
              </w:rPr>
            </w:pPr>
            <w:r w:rsidRPr="00790F81">
              <w:rPr>
                <w:rFonts w:ascii="Arial" w:hAnsi="Arial" w:cs="Arial"/>
                <w:sz w:val="28"/>
                <w:szCs w:val="28"/>
              </w:rPr>
              <w:t>22,00 zł</w:t>
            </w:r>
          </w:p>
        </w:tc>
      </w:tr>
      <w:tr w:rsidR="00525D2F" w:rsidRPr="00790F81" w14:paraId="2423574F" w14:textId="557F31B6" w:rsidTr="00B70562">
        <w:trPr>
          <w:trHeight w:val="20"/>
        </w:trPr>
        <w:tc>
          <w:tcPr>
            <w:tcW w:w="7366" w:type="dxa"/>
            <w:vAlign w:val="center"/>
          </w:tcPr>
          <w:p w14:paraId="69486C27" w14:textId="44382F48" w:rsidR="00525D2F" w:rsidRPr="00790F81" w:rsidRDefault="00525D2F" w:rsidP="00B70562">
            <w:pPr>
              <w:spacing w:after="0" w:line="240" w:lineRule="auto"/>
              <w:rPr>
                <w:rFonts w:ascii="Arial" w:hAnsi="Arial" w:cs="Arial"/>
                <w:sz w:val="28"/>
                <w:szCs w:val="28"/>
              </w:rPr>
            </w:pPr>
            <w:r w:rsidRPr="00790F81">
              <w:rPr>
                <w:rFonts w:ascii="Arial" w:hAnsi="Arial" w:cs="Arial"/>
                <w:sz w:val="28"/>
                <w:szCs w:val="28"/>
              </w:rPr>
              <w:t>Wirtualny Dekoder</w:t>
            </w:r>
          </w:p>
        </w:tc>
        <w:tc>
          <w:tcPr>
            <w:tcW w:w="1698" w:type="dxa"/>
            <w:vAlign w:val="center"/>
          </w:tcPr>
          <w:p w14:paraId="1A69F188" w14:textId="11945D42" w:rsidR="00525D2F" w:rsidRPr="00790F81" w:rsidRDefault="00525D2F" w:rsidP="00B70562">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1698" w:type="dxa"/>
            <w:vAlign w:val="center"/>
          </w:tcPr>
          <w:p w14:paraId="6D63AE51" w14:textId="0894F4C7" w:rsidR="00525D2F" w:rsidRPr="00790F81" w:rsidRDefault="00525D2F" w:rsidP="00B70562">
            <w:pPr>
              <w:spacing w:after="0" w:line="240" w:lineRule="auto"/>
              <w:jc w:val="right"/>
              <w:rPr>
                <w:rFonts w:ascii="Arial" w:hAnsi="Arial" w:cs="Arial"/>
                <w:sz w:val="28"/>
                <w:szCs w:val="28"/>
              </w:rPr>
            </w:pPr>
            <w:r w:rsidRPr="00790F81">
              <w:rPr>
                <w:rFonts w:ascii="Arial" w:hAnsi="Arial" w:cs="Arial"/>
                <w:sz w:val="28"/>
                <w:szCs w:val="28"/>
              </w:rPr>
              <w:t>11,00 zł</w:t>
            </w:r>
          </w:p>
        </w:tc>
      </w:tr>
      <w:tr w:rsidR="000B0D53" w:rsidRPr="00790F81" w14:paraId="1EDEEB3B" w14:textId="75366809" w:rsidTr="00B70562">
        <w:trPr>
          <w:trHeight w:val="20"/>
        </w:trPr>
        <w:tc>
          <w:tcPr>
            <w:tcW w:w="7366" w:type="dxa"/>
            <w:vAlign w:val="center"/>
          </w:tcPr>
          <w:p w14:paraId="1FF4676D" w14:textId="04A5A1F7" w:rsidR="000B0D53" w:rsidRPr="00790F81" w:rsidRDefault="000B0D53" w:rsidP="00B70562">
            <w:pPr>
              <w:spacing w:after="0" w:line="240" w:lineRule="auto"/>
              <w:rPr>
                <w:rFonts w:ascii="Arial" w:hAnsi="Arial" w:cs="Arial"/>
                <w:sz w:val="28"/>
                <w:szCs w:val="28"/>
              </w:rPr>
            </w:pPr>
            <w:r w:rsidRPr="00790F81">
              <w:rPr>
                <w:rFonts w:ascii="Arial" w:hAnsi="Arial" w:cs="Arial"/>
                <w:sz w:val="28"/>
                <w:szCs w:val="28"/>
              </w:rPr>
              <w:t xml:space="preserve">Aktywacja </w:t>
            </w:r>
            <w:proofErr w:type="spellStart"/>
            <w:r w:rsidRPr="00790F81">
              <w:rPr>
                <w:rFonts w:ascii="Arial" w:hAnsi="Arial" w:cs="Arial"/>
                <w:sz w:val="28"/>
                <w:szCs w:val="28"/>
              </w:rPr>
              <w:t>Extraroom</w:t>
            </w:r>
            <w:proofErr w:type="spellEnd"/>
            <w:r w:rsidRPr="00790F81">
              <w:rPr>
                <w:rFonts w:ascii="Arial" w:hAnsi="Arial" w:cs="Arial"/>
                <w:sz w:val="28"/>
                <w:szCs w:val="28"/>
              </w:rPr>
              <w:t xml:space="preserve"> mobile (per urządzenie)</w:t>
            </w:r>
          </w:p>
        </w:tc>
        <w:tc>
          <w:tcPr>
            <w:tcW w:w="1698" w:type="dxa"/>
            <w:vAlign w:val="center"/>
          </w:tcPr>
          <w:p w14:paraId="7E307532" w14:textId="4A000077" w:rsidR="000B0D53" w:rsidRPr="00790F81" w:rsidRDefault="00F808FA" w:rsidP="00B70562">
            <w:pPr>
              <w:spacing w:after="0" w:line="240" w:lineRule="auto"/>
              <w:jc w:val="center"/>
              <w:rPr>
                <w:rFonts w:ascii="Arial" w:hAnsi="Arial" w:cs="Arial"/>
                <w:sz w:val="28"/>
                <w:szCs w:val="28"/>
              </w:rPr>
            </w:pPr>
            <w:r w:rsidRPr="00790F81">
              <w:rPr>
                <w:rFonts w:ascii="Arial" w:hAnsi="Arial" w:cs="Arial"/>
                <w:sz w:val="28"/>
                <w:szCs w:val="28"/>
              </w:rPr>
              <w:t>j</w:t>
            </w:r>
            <w:r w:rsidR="000B0D53" w:rsidRPr="00790F81">
              <w:rPr>
                <w:rFonts w:ascii="Arial" w:hAnsi="Arial" w:cs="Arial"/>
                <w:sz w:val="28"/>
                <w:szCs w:val="28"/>
              </w:rPr>
              <w:t>ednorazowo</w:t>
            </w:r>
          </w:p>
        </w:tc>
        <w:tc>
          <w:tcPr>
            <w:tcW w:w="1698" w:type="dxa"/>
            <w:vAlign w:val="center"/>
          </w:tcPr>
          <w:p w14:paraId="240CECA3" w14:textId="1F3FFF6B" w:rsidR="000B0D53" w:rsidRPr="00790F81" w:rsidRDefault="000B0D53" w:rsidP="00B70562">
            <w:pPr>
              <w:spacing w:after="0" w:line="240" w:lineRule="auto"/>
              <w:jc w:val="right"/>
              <w:rPr>
                <w:rFonts w:ascii="Arial" w:hAnsi="Arial" w:cs="Arial"/>
                <w:sz w:val="28"/>
                <w:szCs w:val="28"/>
              </w:rPr>
            </w:pPr>
            <w:r w:rsidRPr="00790F81">
              <w:rPr>
                <w:rFonts w:ascii="Arial" w:hAnsi="Arial" w:cs="Arial"/>
                <w:sz w:val="28"/>
                <w:szCs w:val="28"/>
              </w:rPr>
              <w:t xml:space="preserve">11,00 zł </w:t>
            </w:r>
          </w:p>
        </w:tc>
      </w:tr>
      <w:tr w:rsidR="000B0D53" w:rsidRPr="00790F81" w14:paraId="0B94E7CA" w14:textId="4039579A" w:rsidTr="00B70562">
        <w:trPr>
          <w:trHeight w:val="20"/>
        </w:trPr>
        <w:tc>
          <w:tcPr>
            <w:tcW w:w="7366" w:type="dxa"/>
            <w:vAlign w:val="center"/>
          </w:tcPr>
          <w:p w14:paraId="68F2EAE2" w14:textId="5A391A38" w:rsidR="000B0D53" w:rsidRPr="00790F81" w:rsidRDefault="000B0D53" w:rsidP="00B70562">
            <w:pPr>
              <w:spacing w:after="0" w:line="240" w:lineRule="auto"/>
              <w:rPr>
                <w:rFonts w:ascii="Arial" w:hAnsi="Arial" w:cs="Arial"/>
                <w:sz w:val="28"/>
                <w:szCs w:val="28"/>
              </w:rPr>
            </w:pPr>
            <w:r w:rsidRPr="00790F81">
              <w:rPr>
                <w:rFonts w:ascii="Arial" w:hAnsi="Arial" w:cs="Arial"/>
                <w:sz w:val="28"/>
                <w:szCs w:val="28"/>
              </w:rPr>
              <w:t>SAN</w:t>
            </w:r>
          </w:p>
        </w:tc>
        <w:tc>
          <w:tcPr>
            <w:tcW w:w="1698" w:type="dxa"/>
            <w:vAlign w:val="center"/>
          </w:tcPr>
          <w:p w14:paraId="4A29BFA3" w14:textId="7F235FF0"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1698" w:type="dxa"/>
            <w:vAlign w:val="center"/>
          </w:tcPr>
          <w:p w14:paraId="3EA99A65" w14:textId="13806898" w:rsidR="000B0D53" w:rsidRPr="00790F81" w:rsidRDefault="000B0D53" w:rsidP="00B70562">
            <w:pPr>
              <w:spacing w:after="0" w:line="240" w:lineRule="auto"/>
              <w:jc w:val="right"/>
              <w:rPr>
                <w:rFonts w:ascii="Arial" w:hAnsi="Arial" w:cs="Arial"/>
                <w:sz w:val="28"/>
                <w:szCs w:val="28"/>
              </w:rPr>
            </w:pPr>
            <w:r w:rsidRPr="00790F81">
              <w:rPr>
                <w:rFonts w:ascii="Arial" w:hAnsi="Arial" w:cs="Arial"/>
                <w:sz w:val="28"/>
                <w:szCs w:val="28"/>
              </w:rPr>
              <w:t>11,00 zł</w:t>
            </w:r>
          </w:p>
        </w:tc>
      </w:tr>
      <w:tr w:rsidR="000B0D53" w:rsidRPr="00790F81" w14:paraId="01580C86" w14:textId="769959C1" w:rsidTr="00B70562">
        <w:trPr>
          <w:trHeight w:val="20"/>
        </w:trPr>
        <w:tc>
          <w:tcPr>
            <w:tcW w:w="7366" w:type="dxa"/>
            <w:vAlign w:val="center"/>
          </w:tcPr>
          <w:p w14:paraId="6A8CF4B7" w14:textId="7492BC20" w:rsidR="000B0D53" w:rsidRPr="00790F81" w:rsidRDefault="000B0D53" w:rsidP="00B70562">
            <w:pPr>
              <w:spacing w:after="0" w:line="240" w:lineRule="auto"/>
              <w:rPr>
                <w:rFonts w:ascii="Arial" w:hAnsi="Arial" w:cs="Arial"/>
                <w:sz w:val="28"/>
                <w:szCs w:val="28"/>
              </w:rPr>
            </w:pPr>
            <w:r w:rsidRPr="00790F81">
              <w:rPr>
                <w:rFonts w:ascii="Arial" w:hAnsi="Arial" w:cs="Arial"/>
                <w:sz w:val="28"/>
                <w:szCs w:val="28"/>
              </w:rPr>
              <w:t>SAS</w:t>
            </w:r>
          </w:p>
        </w:tc>
        <w:tc>
          <w:tcPr>
            <w:tcW w:w="1698" w:type="dxa"/>
            <w:vAlign w:val="center"/>
          </w:tcPr>
          <w:p w14:paraId="3C95037F" w14:textId="3174180B" w:rsidR="000B0D53" w:rsidRPr="00790F81" w:rsidRDefault="000B0D53" w:rsidP="00B70562">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1698" w:type="dxa"/>
            <w:vAlign w:val="center"/>
          </w:tcPr>
          <w:p w14:paraId="3BB3F202" w14:textId="07F9009E" w:rsidR="000B0D53" w:rsidRPr="00790F81" w:rsidRDefault="000B0D53" w:rsidP="00B70562">
            <w:pPr>
              <w:spacing w:after="0" w:line="240" w:lineRule="auto"/>
              <w:jc w:val="right"/>
              <w:rPr>
                <w:rFonts w:ascii="Arial" w:hAnsi="Arial" w:cs="Arial"/>
                <w:sz w:val="28"/>
                <w:szCs w:val="28"/>
              </w:rPr>
            </w:pPr>
            <w:r w:rsidRPr="00790F81">
              <w:rPr>
                <w:rFonts w:ascii="Arial" w:hAnsi="Arial" w:cs="Arial"/>
                <w:sz w:val="28"/>
                <w:szCs w:val="28"/>
              </w:rPr>
              <w:t>11,00 zł</w:t>
            </w:r>
          </w:p>
        </w:tc>
      </w:tr>
    </w:tbl>
    <w:p w14:paraId="74F847F2" w14:textId="7BC044EF" w:rsidR="00E83327" w:rsidRPr="00790F81" w:rsidRDefault="00E83327" w:rsidP="000B0D53">
      <w:pPr>
        <w:spacing w:after="0" w:line="240" w:lineRule="auto"/>
        <w:rPr>
          <w:rFonts w:ascii="Arial" w:hAnsi="Arial" w:cs="Arial"/>
          <w:b/>
          <w:sz w:val="28"/>
          <w:szCs w:val="28"/>
        </w:rPr>
      </w:pPr>
      <w:bookmarkStart w:id="3" w:name="_Hlk55215188"/>
    </w:p>
    <w:bookmarkEnd w:id="3"/>
    <w:p w14:paraId="3D1395F3" w14:textId="3A4E380F" w:rsidR="00674878" w:rsidRPr="00790F81" w:rsidRDefault="00674878" w:rsidP="00674878">
      <w:pPr>
        <w:spacing w:after="0" w:line="240" w:lineRule="auto"/>
        <w:rPr>
          <w:rFonts w:ascii="Arial" w:hAnsi="Arial" w:cs="Arial"/>
          <w:b/>
          <w:sz w:val="28"/>
          <w:szCs w:val="28"/>
        </w:rPr>
      </w:pPr>
      <w:r w:rsidRPr="00790F81">
        <w:rPr>
          <w:rFonts w:ascii="Arial" w:hAnsi="Arial" w:cs="Arial"/>
          <w:b/>
          <w:sz w:val="28"/>
          <w:szCs w:val="28"/>
        </w:rPr>
        <w:t>Zawartość programowa poszczególnych pakietów</w:t>
      </w:r>
    </w:p>
    <w:p w14:paraId="60EB9C02" w14:textId="2D552208"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Mikro VIP:</w:t>
      </w:r>
    </w:p>
    <w:p w14:paraId="1FAAC93D" w14:textId="77777777" w:rsidR="007E7DF2" w:rsidRPr="00790F81" w:rsidRDefault="007E7DF2" w:rsidP="00674878">
      <w:pPr>
        <w:shd w:val="clear" w:color="auto" w:fill="FFFFFF"/>
        <w:spacing w:after="0" w:line="240" w:lineRule="auto"/>
        <w:jc w:val="both"/>
        <w:rPr>
          <w:rFonts w:ascii="Arial" w:eastAsia="Times New Roman" w:hAnsi="Arial" w:cs="Arial"/>
          <w:color w:val="000000"/>
          <w:sz w:val="28"/>
          <w:szCs w:val="28"/>
          <w:lang w:eastAsia="pl-PL"/>
        </w:rPr>
      </w:pPr>
      <w:r w:rsidRPr="00790F81">
        <w:rPr>
          <w:rFonts w:ascii="Arial" w:eastAsia="Times New Roman" w:hAnsi="Arial" w:cs="Arial"/>
          <w:color w:val="000000"/>
          <w:sz w:val="28"/>
          <w:szCs w:val="28"/>
          <w:lang w:eastAsia="pl-PL"/>
        </w:rPr>
        <w:t xml:space="preserve">Kanały gwarantowane: TVP1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TVP2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Polsat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TVN, TV Puls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TVP 3 Regionalne,</w:t>
      </w:r>
    </w:p>
    <w:p w14:paraId="6A295901" w14:textId="4D26BB83" w:rsidR="008F5094" w:rsidRPr="00790F81" w:rsidRDefault="008F5094" w:rsidP="00674878">
      <w:pPr>
        <w:shd w:val="clear" w:color="auto" w:fill="FFFFFF"/>
        <w:spacing w:after="0" w:line="240" w:lineRule="auto"/>
        <w:jc w:val="both"/>
        <w:rPr>
          <w:rFonts w:ascii="Arial" w:eastAsia="Times New Roman" w:hAnsi="Arial" w:cs="Arial"/>
          <w:color w:val="000000"/>
          <w:sz w:val="28"/>
          <w:szCs w:val="28"/>
          <w:lang w:eastAsia="pl-PL"/>
        </w:rPr>
      </w:pPr>
      <w:r w:rsidRPr="00790F81">
        <w:rPr>
          <w:rFonts w:ascii="Arial" w:eastAsia="Times New Roman" w:hAnsi="Arial" w:cs="Arial"/>
          <w:color w:val="000000"/>
          <w:sz w:val="28"/>
          <w:szCs w:val="28"/>
          <w:lang w:eastAsia="pl-PL"/>
        </w:rPr>
        <w:t xml:space="preserve">Kanały dostępne promocyjnie: TV </w:t>
      </w:r>
      <w:proofErr w:type="spellStart"/>
      <w:r w:rsidRPr="00790F81">
        <w:rPr>
          <w:rFonts w:ascii="Arial" w:eastAsia="Times New Roman" w:hAnsi="Arial" w:cs="Arial"/>
          <w:color w:val="000000"/>
          <w:sz w:val="28"/>
          <w:szCs w:val="28"/>
          <w:lang w:eastAsia="pl-PL"/>
        </w:rPr>
        <w:t>REGIO</w:t>
      </w:r>
      <w:proofErr w:type="spellEnd"/>
      <w:r w:rsidRPr="00790F81">
        <w:rPr>
          <w:rFonts w:ascii="Arial" w:eastAsia="Times New Roman" w:hAnsi="Arial" w:cs="Arial"/>
          <w:color w:val="000000"/>
          <w:sz w:val="28"/>
          <w:szCs w:val="28"/>
          <w:lang w:eastAsia="pl-PL"/>
        </w:rPr>
        <w:t xml:space="preserve">, </w:t>
      </w:r>
      <w:proofErr w:type="spellStart"/>
      <w:r w:rsidRPr="00790F81">
        <w:rPr>
          <w:rFonts w:ascii="Arial" w:eastAsia="Times New Roman" w:hAnsi="Arial" w:cs="Arial"/>
          <w:color w:val="000000"/>
          <w:sz w:val="28"/>
          <w:szCs w:val="28"/>
          <w:lang w:eastAsia="pl-PL"/>
        </w:rPr>
        <w:t>TVS</w:t>
      </w:r>
      <w:proofErr w:type="spellEnd"/>
      <w:r w:rsidRPr="00790F81">
        <w:rPr>
          <w:rFonts w:ascii="Arial" w:eastAsia="Times New Roman" w:hAnsi="Arial" w:cs="Arial"/>
          <w:color w:val="000000"/>
          <w:sz w:val="28"/>
          <w:szCs w:val="28"/>
          <w:lang w:eastAsia="pl-PL"/>
        </w:rPr>
        <w:t xml:space="preserve">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Stopklatka TV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 Puls 2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WP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TVP Kobieta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Antena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Nuta Gold, TV Trwam, TVP Rozrywka, TVP Kultura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TVP Historia, TVP Polonia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w:t>
      </w:r>
      <w:proofErr w:type="spellStart"/>
      <w:r w:rsidRPr="00790F81">
        <w:rPr>
          <w:rFonts w:ascii="Arial" w:eastAsia="Times New Roman" w:hAnsi="Arial" w:cs="Arial"/>
          <w:color w:val="000000"/>
          <w:sz w:val="28"/>
          <w:szCs w:val="28"/>
          <w:lang w:eastAsia="pl-PL"/>
        </w:rPr>
        <w:t>ShowTV</w:t>
      </w:r>
      <w:proofErr w:type="spellEnd"/>
      <w:r w:rsidRPr="00790F81">
        <w:rPr>
          <w:rFonts w:ascii="Arial" w:eastAsia="Times New Roman" w:hAnsi="Arial" w:cs="Arial"/>
          <w:color w:val="000000"/>
          <w:sz w:val="28"/>
          <w:szCs w:val="28"/>
          <w:lang w:eastAsia="pl-PL"/>
        </w:rPr>
        <w:t xml:space="preserve">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w:t>
      </w:r>
      <w:proofErr w:type="spellStart"/>
      <w:r w:rsidRPr="00790F81">
        <w:rPr>
          <w:rFonts w:ascii="Arial" w:eastAsia="Times New Roman" w:hAnsi="Arial" w:cs="Arial"/>
          <w:color w:val="000000"/>
          <w:sz w:val="28"/>
          <w:szCs w:val="28"/>
          <w:lang w:eastAsia="pl-PL"/>
        </w:rPr>
        <w:t>ViDocTV</w:t>
      </w:r>
      <w:proofErr w:type="spellEnd"/>
      <w:r w:rsidRPr="00790F81">
        <w:rPr>
          <w:rFonts w:ascii="Arial" w:eastAsia="Times New Roman" w:hAnsi="Arial" w:cs="Arial"/>
          <w:color w:val="000000"/>
          <w:sz w:val="28"/>
          <w:szCs w:val="28"/>
          <w:lang w:eastAsia="pl-PL"/>
        </w:rPr>
        <w:t xml:space="preserve">, TVP Sport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TVP INFO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TVP World, CNN </w:t>
      </w:r>
      <w:proofErr w:type="spellStart"/>
      <w:r w:rsidRPr="00790F81">
        <w:rPr>
          <w:rFonts w:ascii="Arial" w:eastAsia="Times New Roman" w:hAnsi="Arial" w:cs="Arial"/>
          <w:color w:val="000000"/>
          <w:sz w:val="28"/>
          <w:szCs w:val="28"/>
          <w:lang w:eastAsia="pl-PL"/>
        </w:rPr>
        <w:t>Int</w:t>
      </w:r>
      <w:proofErr w:type="spellEnd"/>
      <w:r w:rsidRPr="00790F81">
        <w:rPr>
          <w:rFonts w:ascii="Arial" w:eastAsia="Times New Roman" w:hAnsi="Arial" w:cs="Arial"/>
          <w:color w:val="000000"/>
          <w:sz w:val="28"/>
          <w:szCs w:val="28"/>
          <w:lang w:eastAsia="pl-PL"/>
        </w:rPr>
        <w:t xml:space="preserve">, BBC </w:t>
      </w:r>
      <w:proofErr w:type="gramStart"/>
      <w:r w:rsidRPr="00790F81">
        <w:rPr>
          <w:rFonts w:ascii="Arial" w:eastAsia="Times New Roman" w:hAnsi="Arial" w:cs="Arial"/>
          <w:color w:val="000000"/>
          <w:sz w:val="28"/>
          <w:szCs w:val="28"/>
          <w:lang w:eastAsia="pl-PL"/>
        </w:rPr>
        <w:t>WORLD,  Rai</w:t>
      </w:r>
      <w:proofErr w:type="gramEnd"/>
      <w:r w:rsidRPr="00790F81">
        <w:rPr>
          <w:rFonts w:ascii="Arial" w:eastAsia="Times New Roman" w:hAnsi="Arial" w:cs="Arial"/>
          <w:color w:val="000000"/>
          <w:sz w:val="28"/>
          <w:szCs w:val="28"/>
          <w:lang w:eastAsia="pl-PL"/>
        </w:rPr>
        <w:t xml:space="preserve"> 1, Rai 2, TVP Dokument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TVP Nauka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 5 </w:t>
      </w:r>
      <w:proofErr w:type="spellStart"/>
      <w:r w:rsidRPr="00790F81">
        <w:rPr>
          <w:rFonts w:ascii="Arial" w:eastAsia="Times New Roman" w:hAnsi="Arial" w:cs="Arial"/>
          <w:color w:val="000000"/>
          <w:sz w:val="28"/>
          <w:szCs w:val="28"/>
          <w:lang w:eastAsia="pl-PL"/>
        </w:rPr>
        <w:t>MONDE</w:t>
      </w:r>
      <w:proofErr w:type="spellEnd"/>
      <w:r w:rsidRPr="00790F81">
        <w:rPr>
          <w:rFonts w:ascii="Arial" w:eastAsia="Times New Roman" w:hAnsi="Arial" w:cs="Arial"/>
          <w:color w:val="000000"/>
          <w:sz w:val="28"/>
          <w:szCs w:val="28"/>
          <w:lang w:eastAsia="pl-PL"/>
        </w:rPr>
        <w:t xml:space="preserve">, TVP ABC, Top Kids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Alfa TVP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Stars.TV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Nuta.TV </w:t>
      </w:r>
      <w:proofErr w:type="spellStart"/>
      <w:r w:rsidRPr="00790F81">
        <w:rPr>
          <w:rFonts w:ascii="Arial" w:eastAsia="Times New Roman" w:hAnsi="Arial" w:cs="Arial"/>
          <w:color w:val="000000"/>
          <w:sz w:val="28"/>
          <w:szCs w:val="28"/>
          <w:lang w:eastAsia="pl-PL"/>
        </w:rPr>
        <w:t>HD</w:t>
      </w:r>
      <w:proofErr w:type="spellEnd"/>
      <w:r w:rsidRPr="00790F81">
        <w:rPr>
          <w:rFonts w:ascii="Arial" w:eastAsia="Times New Roman" w:hAnsi="Arial" w:cs="Arial"/>
          <w:color w:val="000000"/>
          <w:sz w:val="28"/>
          <w:szCs w:val="28"/>
          <w:lang w:eastAsia="pl-PL"/>
        </w:rPr>
        <w:t xml:space="preserve">, TV Puls, </w:t>
      </w:r>
      <w:proofErr w:type="spellStart"/>
      <w:r w:rsidRPr="00790F81">
        <w:rPr>
          <w:rFonts w:ascii="Arial" w:eastAsia="Times New Roman" w:hAnsi="Arial" w:cs="Arial"/>
          <w:color w:val="000000"/>
          <w:sz w:val="28"/>
          <w:szCs w:val="28"/>
          <w:lang w:eastAsia="pl-PL"/>
        </w:rPr>
        <w:t>TVS</w:t>
      </w:r>
      <w:proofErr w:type="spellEnd"/>
      <w:r w:rsidRPr="00790F81">
        <w:rPr>
          <w:rFonts w:ascii="Arial" w:eastAsia="Times New Roman" w:hAnsi="Arial" w:cs="Arial"/>
          <w:color w:val="000000"/>
          <w:sz w:val="28"/>
          <w:szCs w:val="28"/>
          <w:lang w:eastAsia="pl-PL"/>
        </w:rPr>
        <w:t>, Stopklatka TV, TV Puls 2</w:t>
      </w:r>
      <w:r w:rsidR="00D73CB9" w:rsidRPr="00790F81">
        <w:rPr>
          <w:rFonts w:ascii="Arial" w:eastAsia="Times New Roman" w:hAnsi="Arial" w:cs="Arial"/>
          <w:color w:val="000000"/>
          <w:sz w:val="28"/>
          <w:szCs w:val="28"/>
          <w:lang w:eastAsia="pl-PL"/>
        </w:rPr>
        <w:t>,</w:t>
      </w:r>
      <w:r w:rsidR="00311601" w:rsidRPr="00790F81">
        <w:rPr>
          <w:rFonts w:ascii="Arial" w:eastAsia="Times New Roman" w:hAnsi="Arial" w:cs="Arial"/>
          <w:color w:val="000000"/>
          <w:sz w:val="28"/>
          <w:szCs w:val="28"/>
          <w:lang w:eastAsia="pl-PL"/>
        </w:rPr>
        <w:t xml:space="preserve"> Master TV,</w:t>
      </w:r>
    </w:p>
    <w:p w14:paraId="1488D6C2" w14:textId="17AB2FC3"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Startowy:</w:t>
      </w:r>
    </w:p>
    <w:p w14:paraId="6D1D5621" w14:textId="77777777" w:rsidR="008A1A88" w:rsidRPr="00790F81" w:rsidRDefault="008A1A88" w:rsidP="00674878">
      <w:pPr>
        <w:spacing w:after="0" w:line="240" w:lineRule="auto"/>
        <w:jc w:val="both"/>
        <w:rPr>
          <w:rFonts w:ascii="Arial" w:hAnsi="Arial" w:cs="Arial"/>
          <w:sz w:val="28"/>
          <w:szCs w:val="28"/>
        </w:rPr>
      </w:pPr>
      <w:bookmarkStart w:id="4" w:name="_Hlk116807467"/>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TVN, TV Puls, TVP 3 Regionalne,</w:t>
      </w:r>
    </w:p>
    <w:p w14:paraId="7093AAE0" w14:textId="42855649" w:rsidR="008A1A88" w:rsidRPr="00790F81" w:rsidRDefault="00126F20" w:rsidP="00126F20">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Wydarzenia 24, TV </w:t>
      </w:r>
      <w:proofErr w:type="spellStart"/>
      <w:r w:rsidRPr="00790F81">
        <w:rPr>
          <w:rFonts w:ascii="Arial" w:hAnsi="Arial" w:cs="Arial"/>
          <w:sz w:val="28"/>
          <w:szCs w:val="28"/>
        </w:rPr>
        <w:t>REGIO</w:t>
      </w:r>
      <w:proofErr w:type="spellEnd"/>
      <w:r w:rsidRPr="00790F81">
        <w:rPr>
          <w:rFonts w:ascii="Arial" w:hAnsi="Arial" w:cs="Arial"/>
          <w:sz w:val="28"/>
          <w:szCs w:val="28"/>
        </w:rPr>
        <w:t xml:space="preserve">, Super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Republika, </w:t>
      </w:r>
      <w:proofErr w:type="spellStart"/>
      <w:r w:rsidRPr="00790F81">
        <w:rPr>
          <w:rFonts w:ascii="Arial" w:hAnsi="Arial" w:cs="Arial"/>
          <w:sz w:val="28"/>
          <w:szCs w:val="28"/>
        </w:rPr>
        <w:t>TVS</w:t>
      </w:r>
      <w:proofErr w:type="spellEnd"/>
      <w:r w:rsidRPr="00790F81">
        <w:rPr>
          <w:rFonts w:ascii="Arial" w:hAnsi="Arial" w:cs="Arial"/>
          <w:sz w:val="28"/>
          <w:szCs w:val="28"/>
        </w:rPr>
        <w:t xml:space="preserve">, Stopklatka TV, TV4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TV6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Nowa TV, TVP Kobieta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 Gold, TV Trwam, HOME TV, Polonia 1, TVP Rozrywka, TVP Kultura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Historia, Tele 5, </w:t>
      </w:r>
      <w:proofErr w:type="spellStart"/>
      <w:r w:rsidRPr="00790F81">
        <w:rPr>
          <w:rFonts w:ascii="Arial" w:hAnsi="Arial" w:cs="Arial"/>
          <w:sz w:val="28"/>
          <w:szCs w:val="28"/>
        </w:rPr>
        <w:t>FokusTV</w:t>
      </w:r>
      <w:proofErr w:type="spellEnd"/>
      <w:r w:rsidRPr="00790F81">
        <w:rPr>
          <w:rFonts w:ascii="Arial" w:hAnsi="Arial" w:cs="Arial"/>
          <w:sz w:val="28"/>
          <w:szCs w:val="28"/>
        </w:rPr>
        <w:t xml:space="preserve">, TVP Polonia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Sport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INFO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World, Bloomberg, France 24 - EN </w:t>
      </w:r>
      <w:proofErr w:type="spellStart"/>
      <w:r w:rsidRPr="00790F81">
        <w:rPr>
          <w:rFonts w:ascii="Arial" w:hAnsi="Arial" w:cs="Arial"/>
          <w:sz w:val="28"/>
          <w:szCs w:val="28"/>
        </w:rPr>
        <w:t>HD</w:t>
      </w:r>
      <w:proofErr w:type="spellEnd"/>
      <w:r w:rsidRPr="00790F81">
        <w:rPr>
          <w:rFonts w:ascii="Arial" w:hAnsi="Arial" w:cs="Arial"/>
          <w:sz w:val="28"/>
          <w:szCs w:val="28"/>
        </w:rPr>
        <w:t xml:space="preserve">, France 24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Dokument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ABC, ESKA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4FUN Dance, 4FUN Kids, 4FUN.TV, Nuta.TV,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Polo TV, TVP 3 Gorzów </w:t>
      </w:r>
      <w:proofErr w:type="spellStart"/>
      <w:r w:rsidRPr="00790F81">
        <w:rPr>
          <w:rFonts w:ascii="Arial" w:hAnsi="Arial" w:cs="Arial"/>
          <w:sz w:val="28"/>
          <w:szCs w:val="28"/>
        </w:rPr>
        <w:t>Wlkp</w:t>
      </w:r>
      <w:proofErr w:type="spellEnd"/>
      <w:r w:rsidRPr="00790F81">
        <w:rPr>
          <w:rFonts w:ascii="Arial" w:hAnsi="Arial" w:cs="Arial"/>
          <w:sz w:val="28"/>
          <w:szCs w:val="28"/>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790F81">
        <w:rPr>
          <w:rFonts w:ascii="Arial" w:hAnsi="Arial" w:cs="Arial"/>
          <w:sz w:val="28"/>
          <w:szCs w:val="28"/>
        </w:rPr>
        <w:t>Belsat</w:t>
      </w:r>
      <w:proofErr w:type="spellEnd"/>
      <w:r w:rsidRPr="00790F81">
        <w:rPr>
          <w:rFonts w:ascii="Arial" w:hAnsi="Arial" w:cs="Arial"/>
          <w:sz w:val="28"/>
          <w:szCs w:val="28"/>
        </w:rPr>
        <w:t xml:space="preserve"> TV, TVP1, TVP2, </w:t>
      </w:r>
      <w:proofErr w:type="spellStart"/>
      <w:r w:rsidRPr="00790F81">
        <w:rPr>
          <w:rFonts w:ascii="Arial" w:hAnsi="Arial" w:cs="Arial"/>
          <w:sz w:val="28"/>
          <w:szCs w:val="28"/>
        </w:rPr>
        <w:t>TVC</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Super, Kabaret TV, wPolsce24, Szlagier TV, TVP Nauka,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Alfa </w:t>
      </w:r>
      <w:proofErr w:type="spellStart"/>
      <w:r w:rsidRPr="00790F81">
        <w:rPr>
          <w:rFonts w:ascii="Arial" w:hAnsi="Arial" w:cs="Arial"/>
          <w:sz w:val="28"/>
          <w:szCs w:val="28"/>
        </w:rPr>
        <w:t>HD</w:t>
      </w:r>
      <w:proofErr w:type="spellEnd"/>
      <w:r w:rsidRPr="00790F81">
        <w:rPr>
          <w:rFonts w:ascii="Arial" w:hAnsi="Arial" w:cs="Arial"/>
          <w:sz w:val="28"/>
          <w:szCs w:val="28"/>
        </w:rPr>
        <w:t xml:space="preserve">, Show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ViDoc</w:t>
      </w:r>
      <w:proofErr w:type="spellEnd"/>
      <w:r w:rsidRPr="00790F81">
        <w:rPr>
          <w:rFonts w:ascii="Arial" w:hAnsi="Arial" w:cs="Arial"/>
          <w:sz w:val="28"/>
          <w:szCs w:val="28"/>
        </w:rPr>
        <w:t xml:space="preserve"> TV, Antena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TVT</w:t>
      </w:r>
      <w:proofErr w:type="spellEnd"/>
      <w:r w:rsidRPr="00790F81">
        <w:rPr>
          <w:rFonts w:ascii="Arial" w:hAnsi="Arial" w:cs="Arial"/>
          <w:sz w:val="28"/>
          <w:szCs w:val="28"/>
        </w:rPr>
        <w:t>, Master TV</w:t>
      </w:r>
      <w:r w:rsidR="00D01029" w:rsidRPr="00790F81">
        <w:rPr>
          <w:rFonts w:ascii="Arial" w:hAnsi="Arial" w:cs="Arial"/>
          <w:sz w:val="28"/>
          <w:szCs w:val="28"/>
        </w:rPr>
        <w:t>,</w:t>
      </w:r>
    </w:p>
    <w:bookmarkEnd w:id="4"/>
    <w:p w14:paraId="08CADCEC" w14:textId="551D4BB9"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Brązowy:</w:t>
      </w:r>
    </w:p>
    <w:p w14:paraId="37075686" w14:textId="77777777" w:rsidR="00EE4766" w:rsidRPr="00790F81" w:rsidRDefault="00EE4766" w:rsidP="00EE4766">
      <w:pPr>
        <w:spacing w:after="0" w:line="240" w:lineRule="auto"/>
        <w:jc w:val="both"/>
        <w:rPr>
          <w:rFonts w:ascii="Arial" w:hAnsi="Arial" w:cs="Arial"/>
          <w:sz w:val="28"/>
          <w:szCs w:val="28"/>
        </w:rPr>
      </w:pPr>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TVN, TV Puls, TVP 3 Regionalne,</w:t>
      </w:r>
    </w:p>
    <w:p w14:paraId="3AB45D3F" w14:textId="104BF8B4" w:rsidR="00DB76B1" w:rsidRPr="00790F81" w:rsidRDefault="00126F20" w:rsidP="00126F20">
      <w:pPr>
        <w:spacing w:after="0" w:line="240" w:lineRule="auto"/>
        <w:jc w:val="both"/>
        <w:rPr>
          <w:rFonts w:ascii="Arial" w:hAnsi="Arial" w:cs="Arial"/>
          <w:b/>
          <w:sz w:val="28"/>
          <w:szCs w:val="28"/>
        </w:rPr>
      </w:pPr>
      <w:r w:rsidRPr="00790F81">
        <w:rPr>
          <w:rFonts w:ascii="Arial" w:hAnsi="Arial" w:cs="Arial"/>
          <w:sz w:val="28"/>
          <w:szCs w:val="28"/>
        </w:rPr>
        <w:lastRenderedPageBreak/>
        <w:t xml:space="preserve">Kanały dostępne promocyjnie: Wydarzenia 24, TV </w:t>
      </w:r>
      <w:proofErr w:type="spellStart"/>
      <w:r w:rsidRPr="00790F81">
        <w:rPr>
          <w:rFonts w:ascii="Arial" w:hAnsi="Arial" w:cs="Arial"/>
          <w:sz w:val="28"/>
          <w:szCs w:val="28"/>
        </w:rPr>
        <w:t>REGIO</w:t>
      </w:r>
      <w:proofErr w:type="spellEnd"/>
      <w:r w:rsidRPr="00790F81">
        <w:rPr>
          <w:rFonts w:ascii="Arial" w:hAnsi="Arial" w:cs="Arial"/>
          <w:sz w:val="28"/>
          <w:szCs w:val="28"/>
        </w:rPr>
        <w:t xml:space="preserve">, Super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Republika, </w:t>
      </w:r>
      <w:proofErr w:type="spellStart"/>
      <w:r w:rsidRPr="00790F81">
        <w:rPr>
          <w:rFonts w:ascii="Arial" w:hAnsi="Arial" w:cs="Arial"/>
          <w:sz w:val="28"/>
          <w:szCs w:val="28"/>
        </w:rPr>
        <w:t>TVS</w:t>
      </w:r>
      <w:proofErr w:type="spellEnd"/>
      <w:r w:rsidRPr="00790F81">
        <w:rPr>
          <w:rFonts w:ascii="Arial" w:hAnsi="Arial" w:cs="Arial"/>
          <w:sz w:val="28"/>
          <w:szCs w:val="28"/>
        </w:rPr>
        <w:t xml:space="preserve">, Stopklatka TV, TV4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TV6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Nowa TV, TVP Kobieta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 Gold, TV Trwam, HOME TV, Polonia 1, TVP Rozrywka, TVP Kultura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Historia, Tele 5, </w:t>
      </w:r>
      <w:proofErr w:type="spellStart"/>
      <w:r w:rsidRPr="00790F81">
        <w:rPr>
          <w:rFonts w:ascii="Arial" w:hAnsi="Arial" w:cs="Arial"/>
          <w:sz w:val="28"/>
          <w:szCs w:val="28"/>
        </w:rPr>
        <w:t>FokusTV</w:t>
      </w:r>
      <w:proofErr w:type="spellEnd"/>
      <w:r w:rsidRPr="00790F81">
        <w:rPr>
          <w:rFonts w:ascii="Arial" w:hAnsi="Arial" w:cs="Arial"/>
          <w:sz w:val="28"/>
          <w:szCs w:val="28"/>
        </w:rPr>
        <w:t xml:space="preserve">, TVP Polonia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Sport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INFO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World, Bloomberg, France 24 - EN </w:t>
      </w:r>
      <w:proofErr w:type="spellStart"/>
      <w:r w:rsidRPr="00790F81">
        <w:rPr>
          <w:rFonts w:ascii="Arial" w:hAnsi="Arial" w:cs="Arial"/>
          <w:sz w:val="28"/>
          <w:szCs w:val="28"/>
        </w:rPr>
        <w:t>HD</w:t>
      </w:r>
      <w:proofErr w:type="spellEnd"/>
      <w:r w:rsidRPr="00790F81">
        <w:rPr>
          <w:rFonts w:ascii="Arial" w:hAnsi="Arial" w:cs="Arial"/>
          <w:sz w:val="28"/>
          <w:szCs w:val="28"/>
        </w:rPr>
        <w:t xml:space="preserve">, France 24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Dokument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ABC, ESKA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4FUN Dance, 4FUN Kids, 4FUN.TV, Nuta.TV,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Polo TV, TVP 3 Gorzów </w:t>
      </w:r>
      <w:proofErr w:type="spellStart"/>
      <w:r w:rsidRPr="00790F81">
        <w:rPr>
          <w:rFonts w:ascii="Arial" w:hAnsi="Arial" w:cs="Arial"/>
          <w:sz w:val="28"/>
          <w:szCs w:val="28"/>
        </w:rPr>
        <w:t>Wlkp</w:t>
      </w:r>
      <w:proofErr w:type="spellEnd"/>
      <w:r w:rsidRPr="00790F81">
        <w:rPr>
          <w:rFonts w:ascii="Arial" w:hAnsi="Arial" w:cs="Arial"/>
          <w:sz w:val="28"/>
          <w:szCs w:val="28"/>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790F81">
        <w:rPr>
          <w:rFonts w:ascii="Arial" w:hAnsi="Arial" w:cs="Arial"/>
          <w:sz w:val="28"/>
          <w:szCs w:val="28"/>
        </w:rPr>
        <w:t>Belsat</w:t>
      </w:r>
      <w:proofErr w:type="spellEnd"/>
      <w:r w:rsidRPr="00790F81">
        <w:rPr>
          <w:rFonts w:ascii="Arial" w:hAnsi="Arial" w:cs="Arial"/>
          <w:sz w:val="28"/>
          <w:szCs w:val="28"/>
        </w:rPr>
        <w:t xml:space="preserve"> TV, TVP1, TVP2, HOME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w:t>
      </w:r>
      <w:proofErr w:type="spellStart"/>
      <w:r w:rsidRPr="00790F81">
        <w:rPr>
          <w:rFonts w:ascii="Arial" w:hAnsi="Arial" w:cs="Arial"/>
          <w:sz w:val="28"/>
          <w:szCs w:val="28"/>
        </w:rPr>
        <w:t>HD</w:t>
      </w:r>
      <w:proofErr w:type="spellEnd"/>
      <w:r w:rsidRPr="00790F81">
        <w:rPr>
          <w:rFonts w:ascii="Arial" w:hAnsi="Arial" w:cs="Arial"/>
          <w:sz w:val="28"/>
          <w:szCs w:val="28"/>
        </w:rPr>
        <w:t xml:space="preserve">, MTV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TVS</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 5 </w:t>
      </w:r>
      <w:proofErr w:type="spellStart"/>
      <w:r w:rsidRPr="00790F81">
        <w:rPr>
          <w:rFonts w:ascii="Arial" w:hAnsi="Arial" w:cs="Arial"/>
          <w:sz w:val="28"/>
          <w:szCs w:val="28"/>
        </w:rPr>
        <w:t>HD</w:t>
      </w:r>
      <w:proofErr w:type="spellEnd"/>
      <w:r w:rsidRPr="00790F81">
        <w:rPr>
          <w:rFonts w:ascii="Arial" w:hAnsi="Arial" w:cs="Arial"/>
          <w:sz w:val="28"/>
          <w:szCs w:val="28"/>
        </w:rPr>
        <w:t xml:space="preserve">, Stopklatka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WP TV, </w:t>
      </w:r>
      <w:proofErr w:type="spellStart"/>
      <w:r w:rsidRPr="00790F81">
        <w:rPr>
          <w:rFonts w:ascii="Arial" w:hAnsi="Arial" w:cs="Arial"/>
          <w:sz w:val="28"/>
          <w:szCs w:val="28"/>
        </w:rPr>
        <w:t>Novela</w:t>
      </w:r>
      <w:proofErr w:type="spellEnd"/>
      <w:r w:rsidRPr="00790F81">
        <w:rPr>
          <w:rFonts w:ascii="Arial" w:hAnsi="Arial" w:cs="Arial"/>
          <w:sz w:val="28"/>
          <w:szCs w:val="28"/>
        </w:rPr>
        <w:t xml:space="preserve"> TV, </w:t>
      </w:r>
      <w:proofErr w:type="spellStart"/>
      <w:r w:rsidRPr="00790F81">
        <w:rPr>
          <w:rFonts w:ascii="Arial" w:hAnsi="Arial" w:cs="Arial"/>
          <w:sz w:val="28"/>
          <w:szCs w:val="28"/>
        </w:rPr>
        <w:t>AXN</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Polsat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Extra, Romance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Kino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Kino TV,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1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Telewizja Republika,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Nature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History</w:t>
      </w:r>
      <w:proofErr w:type="spellEnd"/>
      <w:r w:rsidRPr="00790F81">
        <w:rPr>
          <w:rFonts w:ascii="Arial" w:hAnsi="Arial" w:cs="Arial"/>
          <w:sz w:val="28"/>
          <w:szCs w:val="28"/>
        </w:rPr>
        <w:t xml:space="preserve">, </w:t>
      </w:r>
      <w:proofErr w:type="spellStart"/>
      <w:r w:rsidRPr="00790F81">
        <w:rPr>
          <w:rFonts w:ascii="Arial" w:hAnsi="Arial" w:cs="Arial"/>
          <w:sz w:val="28"/>
          <w:szCs w:val="28"/>
        </w:rPr>
        <w:t>National</w:t>
      </w:r>
      <w:proofErr w:type="spellEnd"/>
      <w:r w:rsidRPr="00790F81">
        <w:rPr>
          <w:rFonts w:ascii="Arial" w:hAnsi="Arial" w:cs="Arial"/>
          <w:sz w:val="28"/>
          <w:szCs w:val="28"/>
        </w:rPr>
        <w:t xml:space="preserve"> </w:t>
      </w:r>
      <w:proofErr w:type="spellStart"/>
      <w:r w:rsidRPr="00790F81">
        <w:rPr>
          <w:rFonts w:ascii="Arial" w:hAnsi="Arial" w:cs="Arial"/>
          <w:sz w:val="28"/>
          <w:szCs w:val="28"/>
        </w:rPr>
        <w:t>Geographic</w:t>
      </w:r>
      <w:proofErr w:type="spellEnd"/>
      <w:r w:rsidRPr="00790F81">
        <w:rPr>
          <w:rFonts w:ascii="Arial" w:hAnsi="Arial" w:cs="Arial"/>
          <w:sz w:val="28"/>
          <w:szCs w:val="28"/>
        </w:rPr>
        <w:t xml:space="preserve">, Nat </w:t>
      </w:r>
      <w:proofErr w:type="spellStart"/>
      <w:r w:rsidRPr="00790F81">
        <w:rPr>
          <w:rFonts w:ascii="Arial" w:hAnsi="Arial" w:cs="Arial"/>
          <w:sz w:val="28"/>
          <w:szCs w:val="28"/>
        </w:rPr>
        <w:t>Geo</w:t>
      </w:r>
      <w:proofErr w:type="spellEnd"/>
      <w:r w:rsidRPr="00790F81">
        <w:rPr>
          <w:rFonts w:ascii="Arial" w:hAnsi="Arial" w:cs="Arial"/>
          <w:sz w:val="28"/>
          <w:szCs w:val="28"/>
        </w:rPr>
        <w:t xml:space="preserve"> Wild, Adventure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Water</w:t>
      </w:r>
      <w:proofErr w:type="spellEnd"/>
      <w:r w:rsidRPr="00790F81">
        <w:rPr>
          <w:rFonts w:ascii="Arial" w:hAnsi="Arial" w:cs="Arial"/>
          <w:sz w:val="28"/>
          <w:szCs w:val="28"/>
        </w:rPr>
        <w:t xml:space="preserve"> Planet, </w:t>
      </w:r>
      <w:proofErr w:type="spellStart"/>
      <w:r w:rsidRPr="00790F81">
        <w:rPr>
          <w:rFonts w:ascii="Arial" w:hAnsi="Arial" w:cs="Arial"/>
          <w:sz w:val="28"/>
          <w:szCs w:val="28"/>
        </w:rPr>
        <w:t>NG</w:t>
      </w:r>
      <w:proofErr w:type="spellEnd"/>
      <w:r w:rsidRPr="00790F81">
        <w:rPr>
          <w:rFonts w:ascii="Arial" w:hAnsi="Arial" w:cs="Arial"/>
          <w:sz w:val="28"/>
          <w:szCs w:val="28"/>
        </w:rPr>
        <w:t xml:space="preserve"> People </w:t>
      </w:r>
      <w:proofErr w:type="spellStart"/>
      <w:r w:rsidRPr="00790F81">
        <w:rPr>
          <w:rFonts w:ascii="Arial" w:hAnsi="Arial" w:cs="Arial"/>
          <w:sz w:val="28"/>
          <w:szCs w:val="28"/>
        </w:rPr>
        <w:t>HD</w:t>
      </w:r>
      <w:proofErr w:type="spellEnd"/>
      <w:r w:rsidRPr="00790F81">
        <w:rPr>
          <w:rFonts w:ascii="Arial" w:hAnsi="Arial" w:cs="Arial"/>
          <w:sz w:val="28"/>
          <w:szCs w:val="28"/>
        </w:rPr>
        <w:t xml:space="preserve">, Nickelodeon, Disney Junior, Disney Channel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First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Earth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Lifestyle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Brit</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NEWS, </w:t>
      </w:r>
      <w:proofErr w:type="spellStart"/>
      <w:r w:rsidRPr="00790F81">
        <w:rPr>
          <w:rFonts w:ascii="Arial" w:hAnsi="Arial" w:cs="Arial"/>
          <w:sz w:val="28"/>
          <w:szCs w:val="28"/>
        </w:rPr>
        <w:t>CBeebies</w:t>
      </w:r>
      <w:proofErr w:type="spellEnd"/>
      <w:r w:rsidRPr="00790F81">
        <w:rPr>
          <w:rFonts w:ascii="Arial" w:hAnsi="Arial" w:cs="Arial"/>
          <w:sz w:val="28"/>
          <w:szCs w:val="28"/>
        </w:rPr>
        <w:t xml:space="preserve">, 13 Ulica, </w:t>
      </w:r>
      <w:proofErr w:type="spellStart"/>
      <w:r w:rsidRPr="00790F81">
        <w:rPr>
          <w:rFonts w:ascii="Arial" w:hAnsi="Arial" w:cs="Arial"/>
          <w:sz w:val="28"/>
          <w:szCs w:val="28"/>
        </w:rPr>
        <w:t>Paramount</w:t>
      </w:r>
      <w:proofErr w:type="spellEnd"/>
      <w:r w:rsidRPr="00790F81">
        <w:rPr>
          <w:rFonts w:ascii="Arial" w:hAnsi="Arial" w:cs="Arial"/>
          <w:sz w:val="28"/>
          <w:szCs w:val="28"/>
        </w:rPr>
        <w:t xml:space="preserve"> Network, </w:t>
      </w:r>
      <w:proofErr w:type="spellStart"/>
      <w:r w:rsidRPr="00790F81">
        <w:rPr>
          <w:rFonts w:ascii="Arial" w:hAnsi="Arial" w:cs="Arial"/>
          <w:sz w:val="28"/>
          <w:szCs w:val="28"/>
        </w:rPr>
        <w:t>TVC</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Super, Kabaret TV, wPolsce24, Szlagier TV, </w:t>
      </w:r>
      <w:proofErr w:type="spellStart"/>
      <w:r w:rsidRPr="00790F81">
        <w:rPr>
          <w:rFonts w:ascii="Arial" w:hAnsi="Arial" w:cs="Arial"/>
          <w:sz w:val="28"/>
          <w:szCs w:val="28"/>
        </w:rPr>
        <w:t>Filmax</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Xtreme</w:t>
      </w:r>
      <w:proofErr w:type="spellEnd"/>
      <w:r w:rsidRPr="00790F81">
        <w:rPr>
          <w:rFonts w:ascii="Arial" w:hAnsi="Arial" w:cs="Arial"/>
          <w:sz w:val="28"/>
          <w:szCs w:val="28"/>
        </w:rPr>
        <w:t xml:space="preserve"> TV, TVP Nauka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Alfa </w:t>
      </w:r>
      <w:proofErr w:type="spellStart"/>
      <w:r w:rsidRPr="00790F81">
        <w:rPr>
          <w:rFonts w:ascii="Arial" w:hAnsi="Arial" w:cs="Arial"/>
          <w:sz w:val="28"/>
          <w:szCs w:val="28"/>
        </w:rPr>
        <w:t>HD</w:t>
      </w:r>
      <w:proofErr w:type="spellEnd"/>
      <w:r w:rsidRPr="00790F81">
        <w:rPr>
          <w:rFonts w:ascii="Arial" w:hAnsi="Arial" w:cs="Arial"/>
          <w:sz w:val="28"/>
          <w:szCs w:val="28"/>
        </w:rPr>
        <w:t xml:space="preserve">, Show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ViDoc</w:t>
      </w:r>
      <w:proofErr w:type="spellEnd"/>
      <w:r w:rsidRPr="00790F81">
        <w:rPr>
          <w:rFonts w:ascii="Arial" w:hAnsi="Arial" w:cs="Arial"/>
          <w:sz w:val="28"/>
          <w:szCs w:val="28"/>
        </w:rPr>
        <w:t xml:space="preserve"> TV, Antena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TVT</w:t>
      </w:r>
      <w:proofErr w:type="spellEnd"/>
      <w:r w:rsidRPr="00790F81">
        <w:rPr>
          <w:rFonts w:ascii="Arial" w:hAnsi="Arial" w:cs="Arial"/>
          <w:sz w:val="28"/>
          <w:szCs w:val="28"/>
        </w:rPr>
        <w:t xml:space="preserve">, Master TV, </w:t>
      </w:r>
      <w:proofErr w:type="spellStart"/>
      <w:r w:rsidRPr="00790F81">
        <w:rPr>
          <w:rFonts w:ascii="Arial" w:hAnsi="Arial" w:cs="Arial"/>
          <w:sz w:val="28"/>
          <w:szCs w:val="28"/>
        </w:rPr>
        <w:t>Nicktoons</w:t>
      </w:r>
      <w:proofErr w:type="spellEnd"/>
      <w:r w:rsidRPr="00790F81">
        <w:rPr>
          <w:rFonts w:ascii="Arial" w:hAnsi="Arial" w:cs="Arial"/>
          <w:sz w:val="28"/>
          <w:szCs w:val="28"/>
        </w:rPr>
        <w:t>. Publicystyka.tv,</w:t>
      </w:r>
    </w:p>
    <w:p w14:paraId="1681667E" w14:textId="77777777" w:rsidR="00C866BB" w:rsidRPr="00790F81" w:rsidRDefault="00C866BB" w:rsidP="00AC6194">
      <w:pPr>
        <w:spacing w:after="0" w:line="240" w:lineRule="auto"/>
        <w:jc w:val="both"/>
        <w:rPr>
          <w:rFonts w:ascii="Arial" w:hAnsi="Arial" w:cs="Arial"/>
          <w:b/>
          <w:sz w:val="28"/>
          <w:szCs w:val="28"/>
        </w:rPr>
      </w:pPr>
    </w:p>
    <w:p w14:paraId="7463969C" w14:textId="77777777" w:rsidR="00C866BB" w:rsidRPr="00790F81" w:rsidRDefault="00C866BB" w:rsidP="00AC6194">
      <w:pPr>
        <w:spacing w:after="0" w:line="240" w:lineRule="auto"/>
        <w:jc w:val="both"/>
        <w:rPr>
          <w:rFonts w:ascii="Arial" w:hAnsi="Arial" w:cs="Arial"/>
          <w:b/>
          <w:sz w:val="28"/>
          <w:szCs w:val="28"/>
        </w:rPr>
      </w:pPr>
    </w:p>
    <w:p w14:paraId="2B4FBA44" w14:textId="77777777" w:rsidR="00C866BB" w:rsidRPr="00790F81" w:rsidRDefault="00C866BB" w:rsidP="00AC6194">
      <w:pPr>
        <w:spacing w:after="0" w:line="240" w:lineRule="auto"/>
        <w:jc w:val="both"/>
        <w:rPr>
          <w:rFonts w:ascii="Arial" w:hAnsi="Arial" w:cs="Arial"/>
          <w:b/>
          <w:sz w:val="28"/>
          <w:szCs w:val="28"/>
        </w:rPr>
      </w:pPr>
    </w:p>
    <w:p w14:paraId="5C34ED02" w14:textId="2B95C267" w:rsidR="00674878" w:rsidRPr="00790F81" w:rsidRDefault="00674878" w:rsidP="00AC6194">
      <w:pPr>
        <w:spacing w:after="0" w:line="240" w:lineRule="auto"/>
        <w:jc w:val="both"/>
        <w:rPr>
          <w:rFonts w:ascii="Arial" w:hAnsi="Arial" w:cs="Arial"/>
          <w:b/>
          <w:sz w:val="28"/>
          <w:szCs w:val="28"/>
        </w:rPr>
      </w:pPr>
      <w:r w:rsidRPr="00790F81">
        <w:rPr>
          <w:rFonts w:ascii="Arial" w:hAnsi="Arial" w:cs="Arial"/>
          <w:b/>
          <w:sz w:val="28"/>
          <w:szCs w:val="28"/>
        </w:rPr>
        <w:t>Srebrny:</w:t>
      </w:r>
    </w:p>
    <w:p w14:paraId="789A0243" w14:textId="77777777" w:rsidR="00EE4766" w:rsidRPr="00790F81" w:rsidRDefault="00EE4766" w:rsidP="00EE4766">
      <w:pPr>
        <w:spacing w:after="0" w:line="240" w:lineRule="auto"/>
        <w:jc w:val="both"/>
        <w:rPr>
          <w:rFonts w:ascii="Arial" w:hAnsi="Arial" w:cs="Arial"/>
          <w:sz w:val="28"/>
          <w:szCs w:val="28"/>
        </w:rPr>
      </w:pPr>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TVN, TV Puls, TVP 3 Regionalne,</w:t>
      </w:r>
    </w:p>
    <w:p w14:paraId="266B8DC5" w14:textId="6D57FEA2" w:rsidR="003E509F" w:rsidRPr="00790F81" w:rsidRDefault="003E509F" w:rsidP="003E509F">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Wydarzenia 24, TV </w:t>
      </w:r>
      <w:proofErr w:type="spellStart"/>
      <w:r w:rsidRPr="00790F81">
        <w:rPr>
          <w:rFonts w:ascii="Arial" w:hAnsi="Arial" w:cs="Arial"/>
          <w:sz w:val="28"/>
          <w:szCs w:val="28"/>
        </w:rPr>
        <w:t>REGIO</w:t>
      </w:r>
      <w:proofErr w:type="spellEnd"/>
      <w:r w:rsidRPr="00790F81">
        <w:rPr>
          <w:rFonts w:ascii="Arial" w:hAnsi="Arial" w:cs="Arial"/>
          <w:sz w:val="28"/>
          <w:szCs w:val="28"/>
        </w:rPr>
        <w:t xml:space="preserve">, Super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Republika, </w:t>
      </w:r>
      <w:proofErr w:type="spellStart"/>
      <w:r w:rsidRPr="00790F81">
        <w:rPr>
          <w:rFonts w:ascii="Arial" w:hAnsi="Arial" w:cs="Arial"/>
          <w:sz w:val="28"/>
          <w:szCs w:val="28"/>
        </w:rPr>
        <w:t>TVS</w:t>
      </w:r>
      <w:proofErr w:type="spellEnd"/>
      <w:r w:rsidRPr="00790F81">
        <w:rPr>
          <w:rFonts w:ascii="Arial" w:hAnsi="Arial" w:cs="Arial"/>
          <w:sz w:val="28"/>
          <w:szCs w:val="28"/>
        </w:rPr>
        <w:t xml:space="preserve">, Stopklatka TV, TV4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TV6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Nowa TV, TVP Kobieta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 Gold, TV Trwam, HOME TV, Polonia 1, TVP Rozrywka, TVP Kultura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Historia, Tele 5, </w:t>
      </w:r>
      <w:proofErr w:type="spellStart"/>
      <w:r w:rsidRPr="00790F81">
        <w:rPr>
          <w:rFonts w:ascii="Arial" w:hAnsi="Arial" w:cs="Arial"/>
          <w:sz w:val="28"/>
          <w:szCs w:val="28"/>
        </w:rPr>
        <w:t>FokusTV</w:t>
      </w:r>
      <w:proofErr w:type="spellEnd"/>
      <w:r w:rsidRPr="00790F81">
        <w:rPr>
          <w:rFonts w:ascii="Arial" w:hAnsi="Arial" w:cs="Arial"/>
          <w:sz w:val="28"/>
          <w:szCs w:val="28"/>
        </w:rPr>
        <w:t xml:space="preserve">, TVP Polonia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Sport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INFO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World, Bloomberg, France 24 - EN </w:t>
      </w:r>
      <w:proofErr w:type="spellStart"/>
      <w:r w:rsidRPr="00790F81">
        <w:rPr>
          <w:rFonts w:ascii="Arial" w:hAnsi="Arial" w:cs="Arial"/>
          <w:sz w:val="28"/>
          <w:szCs w:val="28"/>
        </w:rPr>
        <w:t>HD</w:t>
      </w:r>
      <w:proofErr w:type="spellEnd"/>
      <w:r w:rsidRPr="00790F81">
        <w:rPr>
          <w:rFonts w:ascii="Arial" w:hAnsi="Arial" w:cs="Arial"/>
          <w:sz w:val="28"/>
          <w:szCs w:val="28"/>
        </w:rPr>
        <w:t xml:space="preserve">, France 24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Dokument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ABC, ESKA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4FUN Dance, 4FUN Kids, 4FUN.TV, Nuta.TV,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Polo TV, TVP 3 Gorzów </w:t>
      </w:r>
      <w:proofErr w:type="spellStart"/>
      <w:r w:rsidRPr="00790F81">
        <w:rPr>
          <w:rFonts w:ascii="Arial" w:hAnsi="Arial" w:cs="Arial"/>
          <w:sz w:val="28"/>
          <w:szCs w:val="28"/>
        </w:rPr>
        <w:t>Wlkp</w:t>
      </w:r>
      <w:proofErr w:type="spellEnd"/>
      <w:r w:rsidRPr="00790F81">
        <w:rPr>
          <w:rFonts w:ascii="Arial" w:hAnsi="Arial" w:cs="Arial"/>
          <w:sz w:val="28"/>
          <w:szCs w:val="28"/>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790F81">
        <w:rPr>
          <w:rFonts w:ascii="Arial" w:hAnsi="Arial" w:cs="Arial"/>
          <w:sz w:val="28"/>
          <w:szCs w:val="28"/>
        </w:rPr>
        <w:t>Belsat</w:t>
      </w:r>
      <w:proofErr w:type="spellEnd"/>
      <w:r w:rsidRPr="00790F81">
        <w:rPr>
          <w:rFonts w:ascii="Arial" w:hAnsi="Arial" w:cs="Arial"/>
          <w:sz w:val="28"/>
          <w:szCs w:val="28"/>
        </w:rPr>
        <w:t xml:space="preserve"> TV, TVP1, TVP2, HOME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w:t>
      </w:r>
      <w:proofErr w:type="spellStart"/>
      <w:r w:rsidRPr="00790F81">
        <w:rPr>
          <w:rFonts w:ascii="Arial" w:hAnsi="Arial" w:cs="Arial"/>
          <w:sz w:val="28"/>
          <w:szCs w:val="28"/>
        </w:rPr>
        <w:t>HD</w:t>
      </w:r>
      <w:proofErr w:type="spellEnd"/>
      <w:r w:rsidRPr="00790F81">
        <w:rPr>
          <w:rFonts w:ascii="Arial" w:hAnsi="Arial" w:cs="Arial"/>
          <w:sz w:val="28"/>
          <w:szCs w:val="28"/>
        </w:rPr>
        <w:t xml:space="preserve">, MTV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TVS</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 5 </w:t>
      </w:r>
      <w:proofErr w:type="spellStart"/>
      <w:r w:rsidRPr="00790F81">
        <w:rPr>
          <w:rFonts w:ascii="Arial" w:hAnsi="Arial" w:cs="Arial"/>
          <w:sz w:val="28"/>
          <w:szCs w:val="28"/>
        </w:rPr>
        <w:t>HD</w:t>
      </w:r>
      <w:proofErr w:type="spellEnd"/>
      <w:r w:rsidRPr="00790F81">
        <w:rPr>
          <w:rFonts w:ascii="Arial" w:hAnsi="Arial" w:cs="Arial"/>
          <w:sz w:val="28"/>
          <w:szCs w:val="28"/>
        </w:rPr>
        <w:t xml:space="preserve">, Stopklatka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WP TV, </w:t>
      </w:r>
      <w:proofErr w:type="spellStart"/>
      <w:r w:rsidRPr="00790F81">
        <w:rPr>
          <w:rFonts w:ascii="Arial" w:hAnsi="Arial" w:cs="Arial"/>
          <w:sz w:val="28"/>
          <w:szCs w:val="28"/>
        </w:rPr>
        <w:t>Novela</w:t>
      </w:r>
      <w:proofErr w:type="spellEnd"/>
      <w:r w:rsidRPr="00790F81">
        <w:rPr>
          <w:rFonts w:ascii="Arial" w:hAnsi="Arial" w:cs="Arial"/>
          <w:sz w:val="28"/>
          <w:szCs w:val="28"/>
        </w:rPr>
        <w:t xml:space="preserve"> TV, </w:t>
      </w:r>
      <w:proofErr w:type="spellStart"/>
      <w:r w:rsidRPr="00790F81">
        <w:rPr>
          <w:rFonts w:ascii="Arial" w:hAnsi="Arial" w:cs="Arial"/>
          <w:sz w:val="28"/>
          <w:szCs w:val="28"/>
        </w:rPr>
        <w:t>AXN</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Polsat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Extra, Romance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Kino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Kino TV,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1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Telewizja Republika,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Nature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History</w:t>
      </w:r>
      <w:proofErr w:type="spellEnd"/>
      <w:r w:rsidRPr="00790F81">
        <w:rPr>
          <w:rFonts w:ascii="Arial" w:hAnsi="Arial" w:cs="Arial"/>
          <w:sz w:val="28"/>
          <w:szCs w:val="28"/>
        </w:rPr>
        <w:t xml:space="preserve">, </w:t>
      </w:r>
      <w:proofErr w:type="spellStart"/>
      <w:r w:rsidRPr="00790F81">
        <w:rPr>
          <w:rFonts w:ascii="Arial" w:hAnsi="Arial" w:cs="Arial"/>
          <w:sz w:val="28"/>
          <w:szCs w:val="28"/>
        </w:rPr>
        <w:t>National</w:t>
      </w:r>
      <w:proofErr w:type="spellEnd"/>
      <w:r w:rsidRPr="00790F81">
        <w:rPr>
          <w:rFonts w:ascii="Arial" w:hAnsi="Arial" w:cs="Arial"/>
          <w:sz w:val="28"/>
          <w:szCs w:val="28"/>
        </w:rPr>
        <w:t xml:space="preserve"> </w:t>
      </w:r>
      <w:proofErr w:type="spellStart"/>
      <w:r w:rsidRPr="00790F81">
        <w:rPr>
          <w:rFonts w:ascii="Arial" w:hAnsi="Arial" w:cs="Arial"/>
          <w:sz w:val="28"/>
          <w:szCs w:val="28"/>
        </w:rPr>
        <w:t>Geographic</w:t>
      </w:r>
      <w:proofErr w:type="spellEnd"/>
      <w:r w:rsidRPr="00790F81">
        <w:rPr>
          <w:rFonts w:ascii="Arial" w:hAnsi="Arial" w:cs="Arial"/>
          <w:sz w:val="28"/>
          <w:szCs w:val="28"/>
        </w:rPr>
        <w:t xml:space="preserve">, Nat </w:t>
      </w:r>
      <w:proofErr w:type="spellStart"/>
      <w:r w:rsidRPr="00790F81">
        <w:rPr>
          <w:rFonts w:ascii="Arial" w:hAnsi="Arial" w:cs="Arial"/>
          <w:sz w:val="28"/>
          <w:szCs w:val="28"/>
        </w:rPr>
        <w:t>Geo</w:t>
      </w:r>
      <w:proofErr w:type="spellEnd"/>
      <w:r w:rsidRPr="00790F81">
        <w:rPr>
          <w:rFonts w:ascii="Arial" w:hAnsi="Arial" w:cs="Arial"/>
          <w:sz w:val="28"/>
          <w:szCs w:val="28"/>
        </w:rPr>
        <w:t xml:space="preserve"> Wild, Adventure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Water</w:t>
      </w:r>
      <w:proofErr w:type="spellEnd"/>
      <w:r w:rsidRPr="00790F81">
        <w:rPr>
          <w:rFonts w:ascii="Arial" w:hAnsi="Arial" w:cs="Arial"/>
          <w:sz w:val="28"/>
          <w:szCs w:val="28"/>
        </w:rPr>
        <w:t xml:space="preserve"> Planet, </w:t>
      </w:r>
      <w:proofErr w:type="spellStart"/>
      <w:r w:rsidRPr="00790F81">
        <w:rPr>
          <w:rFonts w:ascii="Arial" w:hAnsi="Arial" w:cs="Arial"/>
          <w:sz w:val="28"/>
          <w:szCs w:val="28"/>
        </w:rPr>
        <w:t>NG</w:t>
      </w:r>
      <w:proofErr w:type="spellEnd"/>
      <w:r w:rsidRPr="00790F81">
        <w:rPr>
          <w:rFonts w:ascii="Arial" w:hAnsi="Arial" w:cs="Arial"/>
          <w:sz w:val="28"/>
          <w:szCs w:val="28"/>
        </w:rPr>
        <w:t xml:space="preserve"> People </w:t>
      </w:r>
      <w:proofErr w:type="spellStart"/>
      <w:r w:rsidRPr="00790F81">
        <w:rPr>
          <w:rFonts w:ascii="Arial" w:hAnsi="Arial" w:cs="Arial"/>
          <w:sz w:val="28"/>
          <w:szCs w:val="28"/>
        </w:rPr>
        <w:t>HD</w:t>
      </w:r>
      <w:proofErr w:type="spellEnd"/>
      <w:r w:rsidRPr="00790F81">
        <w:rPr>
          <w:rFonts w:ascii="Arial" w:hAnsi="Arial" w:cs="Arial"/>
          <w:sz w:val="28"/>
          <w:szCs w:val="28"/>
        </w:rPr>
        <w:t xml:space="preserve">, Nickelodeon, Disney Junior, Disney Channel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Novela</w:t>
      </w:r>
      <w:proofErr w:type="spellEnd"/>
      <w:r w:rsidRPr="00790F81">
        <w:rPr>
          <w:rFonts w:ascii="Arial" w:hAnsi="Arial" w:cs="Arial"/>
          <w:sz w:val="28"/>
          <w:szCs w:val="28"/>
        </w:rPr>
        <w:t xml:space="preserv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English Club TV,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History</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National</w:t>
      </w:r>
      <w:proofErr w:type="spellEnd"/>
      <w:r w:rsidRPr="00790F81">
        <w:rPr>
          <w:rFonts w:ascii="Arial" w:hAnsi="Arial" w:cs="Arial"/>
          <w:sz w:val="28"/>
          <w:szCs w:val="28"/>
        </w:rPr>
        <w:t xml:space="preserve"> </w:t>
      </w:r>
      <w:proofErr w:type="spellStart"/>
      <w:r w:rsidRPr="00790F81">
        <w:rPr>
          <w:rFonts w:ascii="Arial" w:hAnsi="Arial" w:cs="Arial"/>
          <w:sz w:val="28"/>
          <w:szCs w:val="28"/>
        </w:rPr>
        <w:t>Geographic</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Water</w:t>
      </w:r>
      <w:proofErr w:type="spellEnd"/>
      <w:r w:rsidRPr="00790F81">
        <w:rPr>
          <w:rFonts w:ascii="Arial" w:hAnsi="Arial" w:cs="Arial"/>
          <w:sz w:val="28"/>
          <w:szCs w:val="28"/>
        </w:rPr>
        <w:t xml:space="preserve"> Planet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Nat </w:t>
      </w:r>
      <w:proofErr w:type="spellStart"/>
      <w:r w:rsidRPr="00790F81">
        <w:rPr>
          <w:rFonts w:ascii="Arial" w:hAnsi="Arial" w:cs="Arial"/>
          <w:sz w:val="28"/>
          <w:szCs w:val="28"/>
        </w:rPr>
        <w:t>Geo</w:t>
      </w:r>
      <w:proofErr w:type="spellEnd"/>
      <w:r w:rsidRPr="00790F81">
        <w:rPr>
          <w:rFonts w:ascii="Arial" w:hAnsi="Arial" w:cs="Arial"/>
          <w:sz w:val="28"/>
          <w:szCs w:val="28"/>
        </w:rPr>
        <w:t xml:space="preserve"> Wild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AMC</w:t>
      </w:r>
      <w:proofErr w:type="spellEnd"/>
      <w:r w:rsidRPr="00790F81">
        <w:rPr>
          <w:rFonts w:ascii="Arial" w:hAnsi="Arial" w:cs="Arial"/>
          <w:sz w:val="28"/>
          <w:szCs w:val="28"/>
        </w:rPr>
        <w:t xml:space="preserve">, Sundance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3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4 </w:t>
      </w:r>
      <w:proofErr w:type="spellStart"/>
      <w:r w:rsidRPr="00790F81">
        <w:rPr>
          <w:rFonts w:ascii="Arial" w:hAnsi="Arial" w:cs="Arial"/>
          <w:sz w:val="28"/>
          <w:szCs w:val="28"/>
        </w:rPr>
        <w:t>HD</w:t>
      </w:r>
      <w:proofErr w:type="spellEnd"/>
      <w:r w:rsidRPr="00790F81">
        <w:rPr>
          <w:rFonts w:ascii="Arial" w:hAnsi="Arial" w:cs="Arial"/>
          <w:sz w:val="28"/>
          <w:szCs w:val="28"/>
        </w:rPr>
        <w:t xml:space="preserve">, Extreme Sports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Explore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First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Earth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Lifestyle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Brit</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NEWS, </w:t>
      </w:r>
      <w:proofErr w:type="spellStart"/>
      <w:r w:rsidRPr="00790F81">
        <w:rPr>
          <w:rFonts w:ascii="Arial" w:hAnsi="Arial" w:cs="Arial"/>
          <w:sz w:val="28"/>
          <w:szCs w:val="28"/>
        </w:rPr>
        <w:t>CBeebies</w:t>
      </w:r>
      <w:proofErr w:type="spellEnd"/>
      <w:r w:rsidRPr="00790F81">
        <w:rPr>
          <w:rFonts w:ascii="Arial" w:hAnsi="Arial" w:cs="Arial"/>
          <w:sz w:val="28"/>
          <w:szCs w:val="28"/>
        </w:rPr>
        <w:t xml:space="preserve">, 13 Ulica, </w:t>
      </w:r>
      <w:proofErr w:type="spellStart"/>
      <w:r w:rsidRPr="00790F81">
        <w:rPr>
          <w:rFonts w:ascii="Arial" w:hAnsi="Arial" w:cs="Arial"/>
          <w:sz w:val="28"/>
          <w:szCs w:val="28"/>
        </w:rPr>
        <w:t>Paramount</w:t>
      </w:r>
      <w:proofErr w:type="spellEnd"/>
      <w:r w:rsidRPr="00790F81">
        <w:rPr>
          <w:rFonts w:ascii="Arial" w:hAnsi="Arial" w:cs="Arial"/>
          <w:sz w:val="28"/>
          <w:szCs w:val="28"/>
        </w:rPr>
        <w:t xml:space="preserve"> Network, </w:t>
      </w:r>
      <w:proofErr w:type="spellStart"/>
      <w:r w:rsidRPr="00790F81">
        <w:rPr>
          <w:rFonts w:ascii="Arial" w:hAnsi="Arial" w:cs="Arial"/>
          <w:sz w:val="28"/>
          <w:szCs w:val="28"/>
        </w:rPr>
        <w:t>SciFi</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Super, Kabaret TV, wPolsce24, Szlagier TV, </w:t>
      </w:r>
      <w:proofErr w:type="spellStart"/>
      <w:r w:rsidRPr="00790F81">
        <w:rPr>
          <w:rFonts w:ascii="Arial" w:hAnsi="Arial" w:cs="Arial"/>
          <w:sz w:val="28"/>
          <w:szCs w:val="28"/>
        </w:rPr>
        <w:t>Filmax</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Xtreme</w:t>
      </w:r>
      <w:proofErr w:type="spellEnd"/>
      <w:r w:rsidRPr="00790F81">
        <w:rPr>
          <w:rFonts w:ascii="Arial" w:hAnsi="Arial" w:cs="Arial"/>
          <w:sz w:val="28"/>
          <w:szCs w:val="28"/>
        </w:rPr>
        <w:t xml:space="preserve"> TV, Pogoda 24 TV, Ultra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Junior Channel, Junior Music, Golf Channel </w:t>
      </w:r>
      <w:proofErr w:type="spellStart"/>
      <w:r w:rsidRPr="00790F81">
        <w:rPr>
          <w:rFonts w:ascii="Arial" w:hAnsi="Arial" w:cs="Arial"/>
          <w:sz w:val="28"/>
          <w:szCs w:val="28"/>
        </w:rPr>
        <w:lastRenderedPageBreak/>
        <w:t>HD</w:t>
      </w:r>
      <w:proofErr w:type="spellEnd"/>
      <w:r w:rsidRPr="00790F81">
        <w:rPr>
          <w:rFonts w:ascii="Arial" w:hAnsi="Arial" w:cs="Arial"/>
          <w:sz w:val="28"/>
          <w:szCs w:val="28"/>
        </w:rPr>
        <w:t xml:space="preserve">, TVP Nauka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Alfa </w:t>
      </w:r>
      <w:proofErr w:type="spellStart"/>
      <w:r w:rsidRPr="00790F81">
        <w:rPr>
          <w:rFonts w:ascii="Arial" w:hAnsi="Arial" w:cs="Arial"/>
          <w:sz w:val="28"/>
          <w:szCs w:val="28"/>
        </w:rPr>
        <w:t>HD</w:t>
      </w:r>
      <w:proofErr w:type="spellEnd"/>
      <w:r w:rsidRPr="00790F81">
        <w:rPr>
          <w:rFonts w:ascii="Arial" w:hAnsi="Arial" w:cs="Arial"/>
          <w:sz w:val="28"/>
          <w:szCs w:val="28"/>
        </w:rPr>
        <w:t xml:space="preserve">, Show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ViDoc</w:t>
      </w:r>
      <w:proofErr w:type="spellEnd"/>
      <w:r w:rsidRPr="00790F81">
        <w:rPr>
          <w:rFonts w:ascii="Arial" w:hAnsi="Arial" w:cs="Arial"/>
          <w:sz w:val="28"/>
          <w:szCs w:val="28"/>
        </w:rPr>
        <w:t xml:space="preserve"> TV, Antena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TVT</w:t>
      </w:r>
      <w:proofErr w:type="spellEnd"/>
      <w:r w:rsidRPr="00790F81">
        <w:rPr>
          <w:rFonts w:ascii="Arial" w:hAnsi="Arial" w:cs="Arial"/>
          <w:sz w:val="28"/>
          <w:szCs w:val="28"/>
        </w:rPr>
        <w:t xml:space="preserve">, Master TV, </w:t>
      </w:r>
      <w:proofErr w:type="spellStart"/>
      <w:r w:rsidRPr="00790F81">
        <w:rPr>
          <w:rFonts w:ascii="Arial" w:hAnsi="Arial" w:cs="Arial"/>
          <w:sz w:val="28"/>
          <w:szCs w:val="28"/>
        </w:rPr>
        <w:t>Nicktoons</w:t>
      </w:r>
      <w:proofErr w:type="spellEnd"/>
      <w:r w:rsidRPr="00790F81">
        <w:rPr>
          <w:rFonts w:ascii="Arial" w:hAnsi="Arial" w:cs="Arial"/>
          <w:sz w:val="28"/>
          <w:szCs w:val="28"/>
        </w:rPr>
        <w:t xml:space="preserve">, </w:t>
      </w:r>
      <w:proofErr w:type="spellStart"/>
      <w:r w:rsidRPr="00790F81">
        <w:rPr>
          <w:rFonts w:ascii="Arial" w:hAnsi="Arial" w:cs="Arial"/>
          <w:sz w:val="28"/>
          <w:szCs w:val="28"/>
        </w:rPr>
        <w:t>E!Entertainment</w:t>
      </w:r>
      <w:proofErr w:type="spellEnd"/>
      <w:r w:rsidRPr="00790F81">
        <w:rPr>
          <w:rFonts w:ascii="Arial" w:hAnsi="Arial" w:cs="Arial"/>
          <w:sz w:val="28"/>
          <w:szCs w:val="28"/>
        </w:rPr>
        <w:t>, Publicystyka.tv</w:t>
      </w:r>
      <w:r w:rsidR="000E3B03" w:rsidRPr="00790F81">
        <w:rPr>
          <w:rFonts w:ascii="Arial" w:hAnsi="Arial" w:cs="Arial"/>
          <w:sz w:val="28"/>
          <w:szCs w:val="28"/>
        </w:rPr>
        <w:t>, REMONTY TV</w:t>
      </w:r>
    </w:p>
    <w:p w14:paraId="238CBC17" w14:textId="210DB87E" w:rsidR="00674878" w:rsidRPr="00790F81" w:rsidRDefault="00674878" w:rsidP="003E509F">
      <w:pPr>
        <w:spacing w:after="0" w:line="240" w:lineRule="auto"/>
        <w:jc w:val="both"/>
        <w:rPr>
          <w:rFonts w:ascii="Arial" w:hAnsi="Arial" w:cs="Arial"/>
          <w:b/>
          <w:sz w:val="28"/>
          <w:szCs w:val="28"/>
        </w:rPr>
      </w:pPr>
      <w:r w:rsidRPr="00790F81">
        <w:rPr>
          <w:rFonts w:ascii="Arial" w:hAnsi="Arial" w:cs="Arial"/>
          <w:b/>
          <w:sz w:val="28"/>
          <w:szCs w:val="28"/>
        </w:rPr>
        <w:t>Złoty:</w:t>
      </w:r>
    </w:p>
    <w:p w14:paraId="2175BB35" w14:textId="77777777" w:rsidR="00EE4766" w:rsidRPr="00790F81" w:rsidRDefault="00EE4766" w:rsidP="00EE4766">
      <w:pPr>
        <w:spacing w:after="0" w:line="240" w:lineRule="auto"/>
        <w:jc w:val="both"/>
        <w:rPr>
          <w:rFonts w:ascii="Arial" w:hAnsi="Arial" w:cs="Arial"/>
          <w:sz w:val="28"/>
          <w:szCs w:val="28"/>
        </w:rPr>
      </w:pPr>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TVN, TV Puls, TVP 3 Regionalne,</w:t>
      </w:r>
    </w:p>
    <w:p w14:paraId="07734C9E" w14:textId="13E4C8F9" w:rsidR="003E509F" w:rsidRPr="00790F81" w:rsidRDefault="003E509F" w:rsidP="00D713B5">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Wydarzenia 24, TV </w:t>
      </w:r>
      <w:proofErr w:type="spellStart"/>
      <w:r w:rsidRPr="00790F81">
        <w:rPr>
          <w:rFonts w:ascii="Arial" w:hAnsi="Arial" w:cs="Arial"/>
          <w:sz w:val="28"/>
          <w:szCs w:val="28"/>
        </w:rPr>
        <w:t>REGIO</w:t>
      </w:r>
      <w:proofErr w:type="spellEnd"/>
      <w:r w:rsidRPr="00790F81">
        <w:rPr>
          <w:rFonts w:ascii="Arial" w:hAnsi="Arial" w:cs="Arial"/>
          <w:sz w:val="28"/>
          <w:szCs w:val="28"/>
        </w:rPr>
        <w:t xml:space="preserve">, Super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Republika, </w:t>
      </w:r>
      <w:proofErr w:type="spellStart"/>
      <w:r w:rsidRPr="00790F81">
        <w:rPr>
          <w:rFonts w:ascii="Arial" w:hAnsi="Arial" w:cs="Arial"/>
          <w:sz w:val="28"/>
          <w:szCs w:val="28"/>
        </w:rPr>
        <w:t>TVS</w:t>
      </w:r>
      <w:proofErr w:type="spellEnd"/>
      <w:r w:rsidRPr="00790F81">
        <w:rPr>
          <w:rFonts w:ascii="Arial" w:hAnsi="Arial" w:cs="Arial"/>
          <w:sz w:val="28"/>
          <w:szCs w:val="28"/>
        </w:rPr>
        <w:t xml:space="preserve">, Stopklatka TV, TV4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TV6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Nowa TV, TVP Kobieta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 Gold, TV Trwam, HOME TV, Polonia 1, TVP Rozrywka, TVP Kultura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Historia, Tele 5, </w:t>
      </w:r>
      <w:proofErr w:type="spellStart"/>
      <w:r w:rsidRPr="00790F81">
        <w:rPr>
          <w:rFonts w:ascii="Arial" w:hAnsi="Arial" w:cs="Arial"/>
          <w:sz w:val="28"/>
          <w:szCs w:val="28"/>
        </w:rPr>
        <w:t>FokusTV</w:t>
      </w:r>
      <w:proofErr w:type="spellEnd"/>
      <w:r w:rsidRPr="00790F81">
        <w:rPr>
          <w:rFonts w:ascii="Arial" w:hAnsi="Arial" w:cs="Arial"/>
          <w:sz w:val="28"/>
          <w:szCs w:val="28"/>
        </w:rPr>
        <w:t xml:space="preserve">, TVP Polonia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Sport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INFO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World, Bloomberg, France 24 - EN </w:t>
      </w:r>
      <w:proofErr w:type="spellStart"/>
      <w:r w:rsidRPr="00790F81">
        <w:rPr>
          <w:rFonts w:ascii="Arial" w:hAnsi="Arial" w:cs="Arial"/>
          <w:sz w:val="28"/>
          <w:szCs w:val="28"/>
        </w:rPr>
        <w:t>HD</w:t>
      </w:r>
      <w:proofErr w:type="spellEnd"/>
      <w:r w:rsidRPr="00790F81">
        <w:rPr>
          <w:rFonts w:ascii="Arial" w:hAnsi="Arial" w:cs="Arial"/>
          <w:sz w:val="28"/>
          <w:szCs w:val="28"/>
        </w:rPr>
        <w:t xml:space="preserve">, France 24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Dokument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ABC, ESKA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4FUN Dance, 4FUN Kids, 4FUN.TV, Nuta.TV,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Polo TV, TVP 3 Gorzów </w:t>
      </w:r>
      <w:proofErr w:type="spellStart"/>
      <w:r w:rsidRPr="00790F81">
        <w:rPr>
          <w:rFonts w:ascii="Arial" w:hAnsi="Arial" w:cs="Arial"/>
          <w:sz w:val="28"/>
          <w:szCs w:val="28"/>
        </w:rPr>
        <w:t>Wlkp</w:t>
      </w:r>
      <w:proofErr w:type="spellEnd"/>
      <w:r w:rsidRPr="00790F81">
        <w:rPr>
          <w:rFonts w:ascii="Arial" w:hAnsi="Arial" w:cs="Arial"/>
          <w:sz w:val="28"/>
          <w:szCs w:val="28"/>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790F81">
        <w:rPr>
          <w:rFonts w:ascii="Arial" w:hAnsi="Arial" w:cs="Arial"/>
          <w:sz w:val="28"/>
          <w:szCs w:val="28"/>
        </w:rPr>
        <w:t>Belsat</w:t>
      </w:r>
      <w:proofErr w:type="spellEnd"/>
      <w:r w:rsidRPr="00790F81">
        <w:rPr>
          <w:rFonts w:ascii="Arial" w:hAnsi="Arial" w:cs="Arial"/>
          <w:sz w:val="28"/>
          <w:szCs w:val="28"/>
        </w:rPr>
        <w:t xml:space="preserve"> TV, TVP1, TVP2, HOME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w:t>
      </w:r>
      <w:proofErr w:type="spellStart"/>
      <w:r w:rsidRPr="00790F81">
        <w:rPr>
          <w:rFonts w:ascii="Arial" w:hAnsi="Arial" w:cs="Arial"/>
          <w:sz w:val="28"/>
          <w:szCs w:val="28"/>
        </w:rPr>
        <w:t>HD</w:t>
      </w:r>
      <w:proofErr w:type="spellEnd"/>
      <w:r w:rsidRPr="00790F81">
        <w:rPr>
          <w:rFonts w:ascii="Arial" w:hAnsi="Arial" w:cs="Arial"/>
          <w:sz w:val="28"/>
          <w:szCs w:val="28"/>
        </w:rPr>
        <w:t xml:space="preserve">, MTV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TVS</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 5 </w:t>
      </w:r>
      <w:proofErr w:type="spellStart"/>
      <w:r w:rsidRPr="00790F81">
        <w:rPr>
          <w:rFonts w:ascii="Arial" w:hAnsi="Arial" w:cs="Arial"/>
          <w:sz w:val="28"/>
          <w:szCs w:val="28"/>
        </w:rPr>
        <w:t>HD</w:t>
      </w:r>
      <w:proofErr w:type="spellEnd"/>
      <w:r w:rsidRPr="00790F81">
        <w:rPr>
          <w:rFonts w:ascii="Arial" w:hAnsi="Arial" w:cs="Arial"/>
          <w:sz w:val="28"/>
          <w:szCs w:val="28"/>
        </w:rPr>
        <w:t xml:space="preserve">, Stopklatka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WP TV, </w:t>
      </w:r>
      <w:proofErr w:type="spellStart"/>
      <w:r w:rsidRPr="00790F81">
        <w:rPr>
          <w:rFonts w:ascii="Arial" w:hAnsi="Arial" w:cs="Arial"/>
          <w:sz w:val="28"/>
          <w:szCs w:val="28"/>
        </w:rPr>
        <w:t>Novela</w:t>
      </w:r>
      <w:proofErr w:type="spellEnd"/>
      <w:r w:rsidRPr="00790F81">
        <w:rPr>
          <w:rFonts w:ascii="Arial" w:hAnsi="Arial" w:cs="Arial"/>
          <w:sz w:val="28"/>
          <w:szCs w:val="28"/>
        </w:rPr>
        <w:t xml:space="preserve"> TV, </w:t>
      </w:r>
      <w:proofErr w:type="spellStart"/>
      <w:r w:rsidRPr="00790F81">
        <w:rPr>
          <w:rFonts w:ascii="Arial" w:hAnsi="Arial" w:cs="Arial"/>
          <w:sz w:val="28"/>
          <w:szCs w:val="28"/>
        </w:rPr>
        <w:t>AXN</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Polsat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Extra, Romance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Kino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Kino TV,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1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Telewizja Republika,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Nature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History</w:t>
      </w:r>
      <w:proofErr w:type="spellEnd"/>
      <w:r w:rsidRPr="00790F81">
        <w:rPr>
          <w:rFonts w:ascii="Arial" w:hAnsi="Arial" w:cs="Arial"/>
          <w:sz w:val="28"/>
          <w:szCs w:val="28"/>
        </w:rPr>
        <w:t xml:space="preserve">, </w:t>
      </w:r>
      <w:proofErr w:type="spellStart"/>
      <w:r w:rsidRPr="00790F81">
        <w:rPr>
          <w:rFonts w:ascii="Arial" w:hAnsi="Arial" w:cs="Arial"/>
          <w:sz w:val="28"/>
          <w:szCs w:val="28"/>
        </w:rPr>
        <w:t>National</w:t>
      </w:r>
      <w:proofErr w:type="spellEnd"/>
      <w:r w:rsidRPr="00790F81">
        <w:rPr>
          <w:rFonts w:ascii="Arial" w:hAnsi="Arial" w:cs="Arial"/>
          <w:sz w:val="28"/>
          <w:szCs w:val="28"/>
        </w:rPr>
        <w:t xml:space="preserve"> </w:t>
      </w:r>
      <w:proofErr w:type="spellStart"/>
      <w:r w:rsidRPr="00790F81">
        <w:rPr>
          <w:rFonts w:ascii="Arial" w:hAnsi="Arial" w:cs="Arial"/>
          <w:sz w:val="28"/>
          <w:szCs w:val="28"/>
        </w:rPr>
        <w:t>Geographic</w:t>
      </w:r>
      <w:proofErr w:type="spellEnd"/>
      <w:r w:rsidRPr="00790F81">
        <w:rPr>
          <w:rFonts w:ascii="Arial" w:hAnsi="Arial" w:cs="Arial"/>
          <w:sz w:val="28"/>
          <w:szCs w:val="28"/>
        </w:rPr>
        <w:t xml:space="preserve">, Nat </w:t>
      </w:r>
      <w:proofErr w:type="spellStart"/>
      <w:r w:rsidRPr="00790F81">
        <w:rPr>
          <w:rFonts w:ascii="Arial" w:hAnsi="Arial" w:cs="Arial"/>
          <w:sz w:val="28"/>
          <w:szCs w:val="28"/>
        </w:rPr>
        <w:t>Geo</w:t>
      </w:r>
      <w:proofErr w:type="spellEnd"/>
      <w:r w:rsidRPr="00790F81">
        <w:rPr>
          <w:rFonts w:ascii="Arial" w:hAnsi="Arial" w:cs="Arial"/>
          <w:sz w:val="28"/>
          <w:szCs w:val="28"/>
        </w:rPr>
        <w:t xml:space="preserve"> Wild, Adventure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Water</w:t>
      </w:r>
      <w:proofErr w:type="spellEnd"/>
      <w:r w:rsidRPr="00790F81">
        <w:rPr>
          <w:rFonts w:ascii="Arial" w:hAnsi="Arial" w:cs="Arial"/>
          <w:sz w:val="28"/>
          <w:szCs w:val="28"/>
        </w:rPr>
        <w:t xml:space="preserve"> Planet, </w:t>
      </w:r>
      <w:proofErr w:type="spellStart"/>
      <w:r w:rsidRPr="00790F81">
        <w:rPr>
          <w:rFonts w:ascii="Arial" w:hAnsi="Arial" w:cs="Arial"/>
          <w:sz w:val="28"/>
          <w:szCs w:val="28"/>
        </w:rPr>
        <w:t>NG</w:t>
      </w:r>
      <w:proofErr w:type="spellEnd"/>
      <w:r w:rsidRPr="00790F81">
        <w:rPr>
          <w:rFonts w:ascii="Arial" w:hAnsi="Arial" w:cs="Arial"/>
          <w:sz w:val="28"/>
          <w:szCs w:val="28"/>
        </w:rPr>
        <w:t xml:space="preserve"> People </w:t>
      </w:r>
      <w:proofErr w:type="spellStart"/>
      <w:r w:rsidRPr="00790F81">
        <w:rPr>
          <w:rFonts w:ascii="Arial" w:hAnsi="Arial" w:cs="Arial"/>
          <w:sz w:val="28"/>
          <w:szCs w:val="28"/>
        </w:rPr>
        <w:t>HD</w:t>
      </w:r>
      <w:proofErr w:type="spellEnd"/>
      <w:r w:rsidRPr="00790F81">
        <w:rPr>
          <w:rFonts w:ascii="Arial" w:hAnsi="Arial" w:cs="Arial"/>
          <w:sz w:val="28"/>
          <w:szCs w:val="28"/>
        </w:rPr>
        <w:t xml:space="preserve">, Nickelodeon, Disney Junior, Disney Channel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Novela</w:t>
      </w:r>
      <w:proofErr w:type="spellEnd"/>
      <w:r w:rsidRPr="00790F81">
        <w:rPr>
          <w:rFonts w:ascii="Arial" w:hAnsi="Arial" w:cs="Arial"/>
          <w:sz w:val="28"/>
          <w:szCs w:val="28"/>
        </w:rPr>
        <w:t xml:space="preserv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English Club TV,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History</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National</w:t>
      </w:r>
      <w:proofErr w:type="spellEnd"/>
      <w:r w:rsidRPr="00790F81">
        <w:rPr>
          <w:rFonts w:ascii="Arial" w:hAnsi="Arial" w:cs="Arial"/>
          <w:sz w:val="28"/>
          <w:szCs w:val="28"/>
        </w:rPr>
        <w:t xml:space="preserve"> </w:t>
      </w:r>
      <w:proofErr w:type="spellStart"/>
      <w:r w:rsidRPr="00790F81">
        <w:rPr>
          <w:rFonts w:ascii="Arial" w:hAnsi="Arial" w:cs="Arial"/>
          <w:sz w:val="28"/>
          <w:szCs w:val="28"/>
        </w:rPr>
        <w:t>Geographic</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Water</w:t>
      </w:r>
      <w:proofErr w:type="spellEnd"/>
      <w:r w:rsidRPr="00790F81">
        <w:rPr>
          <w:rFonts w:ascii="Arial" w:hAnsi="Arial" w:cs="Arial"/>
          <w:sz w:val="28"/>
          <w:szCs w:val="28"/>
        </w:rPr>
        <w:t xml:space="preserve"> Planet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Nat </w:t>
      </w:r>
      <w:proofErr w:type="spellStart"/>
      <w:r w:rsidRPr="00790F81">
        <w:rPr>
          <w:rFonts w:ascii="Arial" w:hAnsi="Arial" w:cs="Arial"/>
          <w:sz w:val="28"/>
          <w:szCs w:val="28"/>
        </w:rPr>
        <w:t>Geo</w:t>
      </w:r>
      <w:proofErr w:type="spellEnd"/>
      <w:r w:rsidRPr="00790F81">
        <w:rPr>
          <w:rFonts w:ascii="Arial" w:hAnsi="Arial" w:cs="Arial"/>
          <w:sz w:val="28"/>
          <w:szCs w:val="28"/>
        </w:rPr>
        <w:t xml:space="preserve"> Wild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AMC</w:t>
      </w:r>
      <w:proofErr w:type="spellEnd"/>
      <w:r w:rsidRPr="00790F81">
        <w:rPr>
          <w:rFonts w:ascii="Arial" w:hAnsi="Arial" w:cs="Arial"/>
          <w:sz w:val="28"/>
          <w:szCs w:val="28"/>
        </w:rPr>
        <w:t xml:space="preserve">, Sundance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3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4 </w:t>
      </w:r>
      <w:proofErr w:type="spellStart"/>
      <w:r w:rsidRPr="00790F81">
        <w:rPr>
          <w:rFonts w:ascii="Arial" w:hAnsi="Arial" w:cs="Arial"/>
          <w:sz w:val="28"/>
          <w:szCs w:val="28"/>
        </w:rPr>
        <w:t>HD</w:t>
      </w:r>
      <w:proofErr w:type="spellEnd"/>
      <w:r w:rsidRPr="00790F81">
        <w:rPr>
          <w:rFonts w:ascii="Arial" w:hAnsi="Arial" w:cs="Arial"/>
          <w:sz w:val="28"/>
          <w:szCs w:val="28"/>
        </w:rPr>
        <w:t xml:space="preserve">, Extreme Sports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Explore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First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Earth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Lifestyle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Brit</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NEWS, </w:t>
      </w:r>
      <w:proofErr w:type="spellStart"/>
      <w:r w:rsidRPr="00790F81">
        <w:rPr>
          <w:rFonts w:ascii="Arial" w:hAnsi="Arial" w:cs="Arial"/>
          <w:sz w:val="28"/>
          <w:szCs w:val="28"/>
        </w:rPr>
        <w:t>CBeebies</w:t>
      </w:r>
      <w:proofErr w:type="spellEnd"/>
      <w:r w:rsidRPr="00790F81">
        <w:rPr>
          <w:rFonts w:ascii="Arial" w:hAnsi="Arial" w:cs="Arial"/>
          <w:sz w:val="28"/>
          <w:szCs w:val="28"/>
        </w:rPr>
        <w:t xml:space="preserve">, 13 Ulica, </w:t>
      </w:r>
      <w:proofErr w:type="spellStart"/>
      <w:r w:rsidRPr="00790F81">
        <w:rPr>
          <w:rFonts w:ascii="Arial" w:hAnsi="Arial" w:cs="Arial"/>
          <w:sz w:val="28"/>
          <w:szCs w:val="28"/>
        </w:rPr>
        <w:t>Paramount</w:t>
      </w:r>
      <w:proofErr w:type="spellEnd"/>
      <w:r w:rsidRPr="00790F81">
        <w:rPr>
          <w:rFonts w:ascii="Arial" w:hAnsi="Arial" w:cs="Arial"/>
          <w:sz w:val="28"/>
          <w:szCs w:val="28"/>
        </w:rPr>
        <w:t xml:space="preserve"> Network, </w:t>
      </w:r>
      <w:proofErr w:type="spellStart"/>
      <w:r w:rsidRPr="00790F81">
        <w:rPr>
          <w:rFonts w:ascii="Arial" w:hAnsi="Arial" w:cs="Arial"/>
          <w:sz w:val="28"/>
          <w:szCs w:val="28"/>
        </w:rPr>
        <w:t>SciFi</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Super, Kabaret TV, wPolsce24, Szlagier TV, </w:t>
      </w:r>
      <w:proofErr w:type="spellStart"/>
      <w:r w:rsidRPr="00790F81">
        <w:rPr>
          <w:rFonts w:ascii="Arial" w:hAnsi="Arial" w:cs="Arial"/>
          <w:sz w:val="28"/>
          <w:szCs w:val="28"/>
        </w:rPr>
        <w:t>Filmax</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Xtreme</w:t>
      </w:r>
      <w:proofErr w:type="spellEnd"/>
      <w:r w:rsidRPr="00790F81">
        <w:rPr>
          <w:rFonts w:ascii="Arial" w:hAnsi="Arial" w:cs="Arial"/>
          <w:sz w:val="28"/>
          <w:szCs w:val="28"/>
        </w:rPr>
        <w:t xml:space="preserve"> TV, Pogoda 24 TV, Ultra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Junior Channel, Junior Music, Golf Channel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Nauka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Alfa </w:t>
      </w:r>
      <w:proofErr w:type="spellStart"/>
      <w:r w:rsidRPr="00790F81">
        <w:rPr>
          <w:rFonts w:ascii="Arial" w:hAnsi="Arial" w:cs="Arial"/>
          <w:sz w:val="28"/>
          <w:szCs w:val="28"/>
        </w:rPr>
        <w:t>HD</w:t>
      </w:r>
      <w:proofErr w:type="spellEnd"/>
      <w:r w:rsidRPr="00790F81">
        <w:rPr>
          <w:rFonts w:ascii="Arial" w:hAnsi="Arial" w:cs="Arial"/>
          <w:sz w:val="28"/>
          <w:szCs w:val="28"/>
        </w:rPr>
        <w:t xml:space="preserve">, Show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ViDoc</w:t>
      </w:r>
      <w:proofErr w:type="spellEnd"/>
      <w:r w:rsidRPr="00790F81">
        <w:rPr>
          <w:rFonts w:ascii="Arial" w:hAnsi="Arial" w:cs="Arial"/>
          <w:sz w:val="28"/>
          <w:szCs w:val="28"/>
        </w:rPr>
        <w:t xml:space="preserve"> TV, Antena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TVT</w:t>
      </w:r>
      <w:proofErr w:type="spellEnd"/>
      <w:r w:rsidRPr="00790F81">
        <w:rPr>
          <w:rFonts w:ascii="Arial" w:hAnsi="Arial" w:cs="Arial"/>
          <w:sz w:val="28"/>
          <w:szCs w:val="28"/>
        </w:rPr>
        <w:t xml:space="preserve">, Master TV, </w:t>
      </w:r>
      <w:proofErr w:type="spellStart"/>
      <w:r w:rsidRPr="00790F81">
        <w:rPr>
          <w:rFonts w:ascii="Arial" w:hAnsi="Arial" w:cs="Arial"/>
          <w:sz w:val="28"/>
          <w:szCs w:val="28"/>
        </w:rPr>
        <w:t>Nicktoons</w:t>
      </w:r>
      <w:proofErr w:type="spellEnd"/>
      <w:r w:rsidRPr="00790F81">
        <w:rPr>
          <w:rFonts w:ascii="Arial" w:hAnsi="Arial" w:cs="Arial"/>
          <w:sz w:val="28"/>
          <w:szCs w:val="28"/>
        </w:rPr>
        <w:t xml:space="preserve">, </w:t>
      </w:r>
      <w:proofErr w:type="spellStart"/>
      <w:r w:rsidRPr="00790F81">
        <w:rPr>
          <w:rFonts w:ascii="Arial" w:hAnsi="Arial" w:cs="Arial"/>
          <w:sz w:val="28"/>
          <w:szCs w:val="28"/>
        </w:rPr>
        <w:t>E!Entertainment</w:t>
      </w:r>
      <w:proofErr w:type="spellEnd"/>
      <w:r w:rsidRPr="00790F81">
        <w:rPr>
          <w:rFonts w:ascii="Arial" w:hAnsi="Arial" w:cs="Arial"/>
          <w:sz w:val="28"/>
          <w:szCs w:val="28"/>
        </w:rPr>
        <w:t>, Publicystyka.tv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Extra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Premium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Family,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Action,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w:t>
      </w:r>
      <w:proofErr w:type="spellStart"/>
      <w:r w:rsidRPr="00790F81">
        <w:rPr>
          <w:rFonts w:ascii="Arial" w:hAnsi="Arial" w:cs="Arial"/>
          <w:sz w:val="28"/>
          <w:szCs w:val="28"/>
        </w:rPr>
        <w:t>Arthouse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Bollywood</w:t>
      </w:r>
      <w:proofErr w:type="spellEnd"/>
      <w:r w:rsidRPr="00790F81">
        <w:rPr>
          <w:rFonts w:ascii="Arial" w:hAnsi="Arial" w:cs="Arial"/>
          <w:sz w:val="28"/>
          <w:szCs w:val="28"/>
        </w:rPr>
        <w:t>,</w:t>
      </w:r>
      <w:r w:rsidR="000E3B03" w:rsidRPr="00790F81">
        <w:rPr>
          <w:rFonts w:ascii="Arial" w:hAnsi="Arial" w:cs="Arial"/>
          <w:sz w:val="28"/>
          <w:szCs w:val="28"/>
        </w:rPr>
        <w:t xml:space="preserve"> REMONTY TV,</w:t>
      </w:r>
    </w:p>
    <w:p w14:paraId="52FDECFB" w14:textId="2A75E231" w:rsidR="00674878" w:rsidRPr="00790F81" w:rsidRDefault="00674878" w:rsidP="00D713B5">
      <w:pPr>
        <w:spacing w:after="0" w:line="240" w:lineRule="auto"/>
        <w:jc w:val="both"/>
        <w:rPr>
          <w:rFonts w:ascii="Arial" w:hAnsi="Arial" w:cs="Arial"/>
          <w:b/>
          <w:sz w:val="28"/>
          <w:szCs w:val="28"/>
        </w:rPr>
      </w:pPr>
      <w:r w:rsidRPr="00790F81">
        <w:rPr>
          <w:rFonts w:ascii="Arial" w:hAnsi="Arial" w:cs="Arial"/>
          <w:b/>
          <w:sz w:val="28"/>
          <w:szCs w:val="28"/>
        </w:rPr>
        <w:t>Platynowy:</w:t>
      </w:r>
    </w:p>
    <w:p w14:paraId="407592E2" w14:textId="77777777" w:rsidR="00EE4766" w:rsidRPr="00790F81" w:rsidRDefault="00EE4766" w:rsidP="00EE4766">
      <w:pPr>
        <w:spacing w:after="0" w:line="240" w:lineRule="auto"/>
        <w:jc w:val="both"/>
        <w:rPr>
          <w:rFonts w:ascii="Arial" w:hAnsi="Arial" w:cs="Arial"/>
          <w:sz w:val="28"/>
          <w:szCs w:val="28"/>
        </w:rPr>
      </w:pPr>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TVN, TV Puls, TVP 3 Regionalne,</w:t>
      </w:r>
    </w:p>
    <w:p w14:paraId="2FEC57CE" w14:textId="50574929" w:rsidR="008F5094" w:rsidRPr="00790F81" w:rsidRDefault="003E509F" w:rsidP="008F5094">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Wydarzenia 24, TV </w:t>
      </w:r>
      <w:proofErr w:type="spellStart"/>
      <w:r w:rsidRPr="00790F81">
        <w:rPr>
          <w:rFonts w:ascii="Arial" w:hAnsi="Arial" w:cs="Arial"/>
          <w:sz w:val="28"/>
          <w:szCs w:val="28"/>
        </w:rPr>
        <w:t>REGIO</w:t>
      </w:r>
      <w:proofErr w:type="spellEnd"/>
      <w:r w:rsidRPr="00790F81">
        <w:rPr>
          <w:rFonts w:ascii="Arial" w:hAnsi="Arial" w:cs="Arial"/>
          <w:sz w:val="28"/>
          <w:szCs w:val="28"/>
        </w:rPr>
        <w:t xml:space="preserve">, Super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Republika, </w:t>
      </w:r>
      <w:proofErr w:type="spellStart"/>
      <w:r w:rsidRPr="00790F81">
        <w:rPr>
          <w:rFonts w:ascii="Arial" w:hAnsi="Arial" w:cs="Arial"/>
          <w:sz w:val="28"/>
          <w:szCs w:val="28"/>
        </w:rPr>
        <w:t>TVS</w:t>
      </w:r>
      <w:proofErr w:type="spellEnd"/>
      <w:r w:rsidRPr="00790F81">
        <w:rPr>
          <w:rFonts w:ascii="Arial" w:hAnsi="Arial" w:cs="Arial"/>
          <w:sz w:val="28"/>
          <w:szCs w:val="28"/>
        </w:rPr>
        <w:t xml:space="preserve">, Stopklatka TV, TV4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TV6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Nowa TV, TVP Kobieta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 Gold, TV Trwam, HOME TV, Polonia 1, TVP Rozrywka, TVP Kultura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Historia, Tele 5, </w:t>
      </w:r>
      <w:proofErr w:type="spellStart"/>
      <w:r w:rsidRPr="00790F81">
        <w:rPr>
          <w:rFonts w:ascii="Arial" w:hAnsi="Arial" w:cs="Arial"/>
          <w:sz w:val="28"/>
          <w:szCs w:val="28"/>
        </w:rPr>
        <w:t>FokusTV</w:t>
      </w:r>
      <w:proofErr w:type="spellEnd"/>
      <w:r w:rsidRPr="00790F81">
        <w:rPr>
          <w:rFonts w:ascii="Arial" w:hAnsi="Arial" w:cs="Arial"/>
          <w:sz w:val="28"/>
          <w:szCs w:val="28"/>
        </w:rPr>
        <w:t xml:space="preserve">, TVP Polonia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Sport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INFO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World, Bloomberg, France 24 - EN </w:t>
      </w:r>
      <w:proofErr w:type="spellStart"/>
      <w:r w:rsidRPr="00790F81">
        <w:rPr>
          <w:rFonts w:ascii="Arial" w:hAnsi="Arial" w:cs="Arial"/>
          <w:sz w:val="28"/>
          <w:szCs w:val="28"/>
        </w:rPr>
        <w:t>HD</w:t>
      </w:r>
      <w:proofErr w:type="spellEnd"/>
      <w:r w:rsidRPr="00790F81">
        <w:rPr>
          <w:rFonts w:ascii="Arial" w:hAnsi="Arial" w:cs="Arial"/>
          <w:sz w:val="28"/>
          <w:szCs w:val="28"/>
        </w:rPr>
        <w:t xml:space="preserve">, France 24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Dokument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ABC, ESKA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4FUN Dance, 4FUN Kids, 4FUN.TV, Nuta.TV,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Polo TV, TVP 3 Gorzów </w:t>
      </w:r>
      <w:proofErr w:type="spellStart"/>
      <w:r w:rsidRPr="00790F81">
        <w:rPr>
          <w:rFonts w:ascii="Arial" w:hAnsi="Arial" w:cs="Arial"/>
          <w:sz w:val="28"/>
          <w:szCs w:val="28"/>
        </w:rPr>
        <w:t>Wlkp</w:t>
      </w:r>
      <w:proofErr w:type="spellEnd"/>
      <w:r w:rsidRPr="00790F81">
        <w:rPr>
          <w:rFonts w:ascii="Arial" w:hAnsi="Arial" w:cs="Arial"/>
          <w:sz w:val="28"/>
          <w:szCs w:val="28"/>
        </w:rPr>
        <w:t xml:space="preserve">, TVP 3 Katowice, TVP 3 Kielce, TVP 3 Kraków, TVP 3 Lublin, TVP 3 Łódź, TVP 3 Olsztyn, TVP 3 Opole, TVP 3 Poznań, TVP 3 Rzeszów, TVP 3 Szczecin, TVP 3 Warszawa, TVP 3 Wrocław, TVP 3 Białystok, TVP 3 Bydgoszcz, TVP 3 Gdańsk, </w:t>
      </w:r>
      <w:proofErr w:type="spellStart"/>
      <w:r w:rsidRPr="00790F81">
        <w:rPr>
          <w:rFonts w:ascii="Arial" w:hAnsi="Arial" w:cs="Arial"/>
          <w:sz w:val="28"/>
          <w:szCs w:val="28"/>
        </w:rPr>
        <w:t>Belsat</w:t>
      </w:r>
      <w:proofErr w:type="spellEnd"/>
      <w:r w:rsidRPr="00790F81">
        <w:rPr>
          <w:rFonts w:ascii="Arial" w:hAnsi="Arial" w:cs="Arial"/>
          <w:sz w:val="28"/>
          <w:szCs w:val="28"/>
        </w:rPr>
        <w:t xml:space="preserve"> TV, TVP1, TVP2, HOME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TV Puls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PowerTV</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Nuta.TV </w:t>
      </w:r>
      <w:proofErr w:type="spellStart"/>
      <w:r w:rsidRPr="00790F81">
        <w:rPr>
          <w:rFonts w:ascii="Arial" w:hAnsi="Arial" w:cs="Arial"/>
          <w:sz w:val="28"/>
          <w:szCs w:val="28"/>
        </w:rPr>
        <w:t>HD</w:t>
      </w:r>
      <w:proofErr w:type="spellEnd"/>
      <w:r w:rsidRPr="00790F81">
        <w:rPr>
          <w:rFonts w:ascii="Arial" w:hAnsi="Arial" w:cs="Arial"/>
          <w:sz w:val="28"/>
          <w:szCs w:val="28"/>
        </w:rPr>
        <w:t xml:space="preserve">, Stars.TV </w:t>
      </w:r>
      <w:proofErr w:type="spellStart"/>
      <w:r w:rsidRPr="00790F81">
        <w:rPr>
          <w:rFonts w:ascii="Arial" w:hAnsi="Arial" w:cs="Arial"/>
          <w:sz w:val="28"/>
          <w:szCs w:val="28"/>
        </w:rPr>
        <w:t>HD</w:t>
      </w:r>
      <w:proofErr w:type="spellEnd"/>
      <w:r w:rsidRPr="00790F81">
        <w:rPr>
          <w:rFonts w:ascii="Arial" w:hAnsi="Arial" w:cs="Arial"/>
          <w:sz w:val="28"/>
          <w:szCs w:val="28"/>
        </w:rPr>
        <w:t xml:space="preserve">, MTV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TVS</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 5 </w:t>
      </w:r>
      <w:proofErr w:type="spellStart"/>
      <w:r w:rsidRPr="00790F81">
        <w:rPr>
          <w:rFonts w:ascii="Arial" w:hAnsi="Arial" w:cs="Arial"/>
          <w:sz w:val="28"/>
          <w:szCs w:val="28"/>
        </w:rPr>
        <w:t>HD</w:t>
      </w:r>
      <w:proofErr w:type="spellEnd"/>
      <w:r w:rsidRPr="00790F81">
        <w:rPr>
          <w:rFonts w:ascii="Arial" w:hAnsi="Arial" w:cs="Arial"/>
          <w:sz w:val="28"/>
          <w:szCs w:val="28"/>
        </w:rPr>
        <w:t xml:space="preserve">, Stopklatka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WP TV, </w:t>
      </w:r>
      <w:proofErr w:type="spellStart"/>
      <w:r w:rsidRPr="00790F81">
        <w:rPr>
          <w:rFonts w:ascii="Arial" w:hAnsi="Arial" w:cs="Arial"/>
          <w:sz w:val="28"/>
          <w:szCs w:val="28"/>
        </w:rPr>
        <w:t>Novela</w:t>
      </w:r>
      <w:proofErr w:type="spellEnd"/>
      <w:r w:rsidRPr="00790F81">
        <w:rPr>
          <w:rFonts w:ascii="Arial" w:hAnsi="Arial" w:cs="Arial"/>
          <w:sz w:val="28"/>
          <w:szCs w:val="28"/>
        </w:rPr>
        <w:t xml:space="preserve"> TV, </w:t>
      </w:r>
      <w:proofErr w:type="spellStart"/>
      <w:r w:rsidRPr="00790F81">
        <w:rPr>
          <w:rFonts w:ascii="Arial" w:hAnsi="Arial" w:cs="Arial"/>
          <w:sz w:val="28"/>
          <w:szCs w:val="28"/>
        </w:rPr>
        <w:t>AXN</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Polsat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Extra, Romance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Kino Polska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Kino TV,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1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2 </w:t>
      </w:r>
      <w:proofErr w:type="spellStart"/>
      <w:r w:rsidRPr="00790F81">
        <w:rPr>
          <w:rFonts w:ascii="Arial" w:hAnsi="Arial" w:cs="Arial"/>
          <w:sz w:val="28"/>
          <w:szCs w:val="28"/>
        </w:rPr>
        <w:t>HD</w:t>
      </w:r>
      <w:proofErr w:type="spellEnd"/>
      <w:r w:rsidRPr="00790F81">
        <w:rPr>
          <w:rFonts w:ascii="Arial" w:hAnsi="Arial" w:cs="Arial"/>
          <w:sz w:val="28"/>
          <w:szCs w:val="28"/>
        </w:rPr>
        <w:t xml:space="preserve">, Telewizja Republika,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Nature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History</w:t>
      </w:r>
      <w:proofErr w:type="spellEnd"/>
      <w:r w:rsidRPr="00790F81">
        <w:rPr>
          <w:rFonts w:ascii="Arial" w:hAnsi="Arial" w:cs="Arial"/>
          <w:sz w:val="28"/>
          <w:szCs w:val="28"/>
        </w:rPr>
        <w:t xml:space="preserve">, </w:t>
      </w:r>
      <w:proofErr w:type="spellStart"/>
      <w:r w:rsidRPr="00790F81">
        <w:rPr>
          <w:rFonts w:ascii="Arial" w:hAnsi="Arial" w:cs="Arial"/>
          <w:sz w:val="28"/>
          <w:szCs w:val="28"/>
        </w:rPr>
        <w:t>National</w:t>
      </w:r>
      <w:proofErr w:type="spellEnd"/>
      <w:r w:rsidRPr="00790F81">
        <w:rPr>
          <w:rFonts w:ascii="Arial" w:hAnsi="Arial" w:cs="Arial"/>
          <w:sz w:val="28"/>
          <w:szCs w:val="28"/>
        </w:rPr>
        <w:t xml:space="preserve"> </w:t>
      </w:r>
      <w:proofErr w:type="spellStart"/>
      <w:r w:rsidRPr="00790F81">
        <w:rPr>
          <w:rFonts w:ascii="Arial" w:hAnsi="Arial" w:cs="Arial"/>
          <w:sz w:val="28"/>
          <w:szCs w:val="28"/>
        </w:rPr>
        <w:t>Geographic</w:t>
      </w:r>
      <w:proofErr w:type="spellEnd"/>
      <w:r w:rsidRPr="00790F81">
        <w:rPr>
          <w:rFonts w:ascii="Arial" w:hAnsi="Arial" w:cs="Arial"/>
          <w:sz w:val="28"/>
          <w:szCs w:val="28"/>
        </w:rPr>
        <w:t xml:space="preserve">, Nat </w:t>
      </w:r>
      <w:proofErr w:type="spellStart"/>
      <w:r w:rsidRPr="00790F81">
        <w:rPr>
          <w:rFonts w:ascii="Arial" w:hAnsi="Arial" w:cs="Arial"/>
          <w:sz w:val="28"/>
          <w:szCs w:val="28"/>
        </w:rPr>
        <w:t>Geo</w:t>
      </w:r>
      <w:proofErr w:type="spellEnd"/>
      <w:r w:rsidRPr="00790F81">
        <w:rPr>
          <w:rFonts w:ascii="Arial" w:hAnsi="Arial" w:cs="Arial"/>
          <w:sz w:val="28"/>
          <w:szCs w:val="28"/>
        </w:rPr>
        <w:t xml:space="preserve"> Wild, Adventure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Water</w:t>
      </w:r>
      <w:proofErr w:type="spellEnd"/>
      <w:r w:rsidRPr="00790F81">
        <w:rPr>
          <w:rFonts w:ascii="Arial" w:hAnsi="Arial" w:cs="Arial"/>
          <w:sz w:val="28"/>
          <w:szCs w:val="28"/>
        </w:rPr>
        <w:t xml:space="preserve"> Planet, </w:t>
      </w:r>
      <w:proofErr w:type="spellStart"/>
      <w:r w:rsidRPr="00790F81">
        <w:rPr>
          <w:rFonts w:ascii="Arial" w:hAnsi="Arial" w:cs="Arial"/>
          <w:sz w:val="28"/>
          <w:szCs w:val="28"/>
        </w:rPr>
        <w:t>NG</w:t>
      </w:r>
      <w:proofErr w:type="spellEnd"/>
      <w:r w:rsidRPr="00790F81">
        <w:rPr>
          <w:rFonts w:ascii="Arial" w:hAnsi="Arial" w:cs="Arial"/>
          <w:sz w:val="28"/>
          <w:szCs w:val="28"/>
        </w:rPr>
        <w:t xml:space="preserve"> People </w:t>
      </w:r>
      <w:proofErr w:type="spellStart"/>
      <w:r w:rsidRPr="00790F81">
        <w:rPr>
          <w:rFonts w:ascii="Arial" w:hAnsi="Arial" w:cs="Arial"/>
          <w:sz w:val="28"/>
          <w:szCs w:val="28"/>
        </w:rPr>
        <w:t>HD</w:t>
      </w:r>
      <w:proofErr w:type="spellEnd"/>
      <w:r w:rsidRPr="00790F81">
        <w:rPr>
          <w:rFonts w:ascii="Arial" w:hAnsi="Arial" w:cs="Arial"/>
          <w:sz w:val="28"/>
          <w:szCs w:val="28"/>
        </w:rPr>
        <w:t xml:space="preserve">, Nickelodeon, </w:t>
      </w:r>
      <w:r w:rsidRPr="00790F81">
        <w:rPr>
          <w:rFonts w:ascii="Arial" w:hAnsi="Arial" w:cs="Arial"/>
          <w:sz w:val="28"/>
          <w:szCs w:val="28"/>
        </w:rPr>
        <w:lastRenderedPageBreak/>
        <w:t xml:space="preserve">Disney Junior, Disney Channel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Central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Novela</w:t>
      </w:r>
      <w:proofErr w:type="spellEnd"/>
      <w:r w:rsidRPr="00790F81">
        <w:rPr>
          <w:rFonts w:ascii="Arial" w:hAnsi="Arial" w:cs="Arial"/>
          <w:sz w:val="28"/>
          <w:szCs w:val="28"/>
        </w:rPr>
        <w:t xml:space="preserv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English Club TV,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History</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National</w:t>
      </w:r>
      <w:proofErr w:type="spellEnd"/>
      <w:r w:rsidRPr="00790F81">
        <w:rPr>
          <w:rFonts w:ascii="Arial" w:hAnsi="Arial" w:cs="Arial"/>
          <w:sz w:val="28"/>
          <w:szCs w:val="28"/>
        </w:rPr>
        <w:t xml:space="preserve"> </w:t>
      </w:r>
      <w:proofErr w:type="spellStart"/>
      <w:r w:rsidRPr="00790F81">
        <w:rPr>
          <w:rFonts w:ascii="Arial" w:hAnsi="Arial" w:cs="Arial"/>
          <w:sz w:val="28"/>
          <w:szCs w:val="28"/>
        </w:rPr>
        <w:t>Geographic</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Water</w:t>
      </w:r>
      <w:proofErr w:type="spellEnd"/>
      <w:r w:rsidRPr="00790F81">
        <w:rPr>
          <w:rFonts w:ascii="Arial" w:hAnsi="Arial" w:cs="Arial"/>
          <w:sz w:val="28"/>
          <w:szCs w:val="28"/>
        </w:rPr>
        <w:t xml:space="preserve"> Planet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FX</w:t>
      </w:r>
      <w:proofErr w:type="spellEnd"/>
      <w:r w:rsidRPr="00790F81">
        <w:rPr>
          <w:rFonts w:ascii="Arial" w:hAnsi="Arial" w:cs="Arial"/>
          <w:sz w:val="28"/>
          <w:szCs w:val="28"/>
        </w:rPr>
        <w:t xml:space="preserve"> </w:t>
      </w:r>
      <w:proofErr w:type="spellStart"/>
      <w:r w:rsidRPr="00790F81">
        <w:rPr>
          <w:rFonts w:ascii="Arial" w:hAnsi="Arial" w:cs="Arial"/>
          <w:sz w:val="28"/>
          <w:szCs w:val="28"/>
        </w:rPr>
        <w:t>Comedy</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Nat </w:t>
      </w:r>
      <w:proofErr w:type="spellStart"/>
      <w:r w:rsidRPr="00790F81">
        <w:rPr>
          <w:rFonts w:ascii="Arial" w:hAnsi="Arial" w:cs="Arial"/>
          <w:sz w:val="28"/>
          <w:szCs w:val="28"/>
        </w:rPr>
        <w:t>Geo</w:t>
      </w:r>
      <w:proofErr w:type="spellEnd"/>
      <w:r w:rsidRPr="00790F81">
        <w:rPr>
          <w:rFonts w:ascii="Arial" w:hAnsi="Arial" w:cs="Arial"/>
          <w:sz w:val="28"/>
          <w:szCs w:val="28"/>
        </w:rPr>
        <w:t xml:space="preserve"> Wild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AMC</w:t>
      </w:r>
      <w:proofErr w:type="spellEnd"/>
      <w:r w:rsidRPr="00790F81">
        <w:rPr>
          <w:rFonts w:ascii="Arial" w:hAnsi="Arial" w:cs="Arial"/>
          <w:sz w:val="28"/>
          <w:szCs w:val="28"/>
        </w:rPr>
        <w:t xml:space="preserve">, Sundance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3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Eleven</w:t>
      </w:r>
      <w:proofErr w:type="spellEnd"/>
      <w:r w:rsidRPr="00790F81">
        <w:rPr>
          <w:rFonts w:ascii="Arial" w:hAnsi="Arial" w:cs="Arial"/>
          <w:sz w:val="28"/>
          <w:szCs w:val="28"/>
        </w:rPr>
        <w:t xml:space="preserve"> Sports 4 </w:t>
      </w:r>
      <w:proofErr w:type="spellStart"/>
      <w:r w:rsidRPr="00790F81">
        <w:rPr>
          <w:rFonts w:ascii="Arial" w:hAnsi="Arial" w:cs="Arial"/>
          <w:sz w:val="28"/>
          <w:szCs w:val="28"/>
        </w:rPr>
        <w:t>HD</w:t>
      </w:r>
      <w:proofErr w:type="spellEnd"/>
      <w:r w:rsidRPr="00790F81">
        <w:rPr>
          <w:rFonts w:ascii="Arial" w:hAnsi="Arial" w:cs="Arial"/>
          <w:sz w:val="28"/>
          <w:szCs w:val="28"/>
        </w:rPr>
        <w:t xml:space="preserve">, Extreme Sports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Viasat</w:t>
      </w:r>
      <w:proofErr w:type="spellEnd"/>
      <w:r w:rsidRPr="00790F81">
        <w:rPr>
          <w:rFonts w:ascii="Arial" w:hAnsi="Arial" w:cs="Arial"/>
          <w:sz w:val="28"/>
          <w:szCs w:val="28"/>
        </w:rPr>
        <w:t xml:space="preserve"> </w:t>
      </w:r>
      <w:proofErr w:type="spellStart"/>
      <w:r w:rsidRPr="00790F81">
        <w:rPr>
          <w:rFonts w:ascii="Arial" w:hAnsi="Arial" w:cs="Arial"/>
          <w:sz w:val="28"/>
          <w:szCs w:val="28"/>
        </w:rPr>
        <w:t>Explore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Extra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Premium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Family,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Action, </w:t>
      </w:r>
      <w:proofErr w:type="spellStart"/>
      <w:r w:rsidRPr="00790F81">
        <w:rPr>
          <w:rFonts w:ascii="Arial" w:hAnsi="Arial" w:cs="Arial"/>
          <w:sz w:val="28"/>
          <w:szCs w:val="28"/>
        </w:rPr>
        <w:t>FilmBox</w:t>
      </w:r>
      <w:proofErr w:type="spellEnd"/>
      <w:r w:rsidRPr="00790F81">
        <w:rPr>
          <w:rFonts w:ascii="Arial" w:hAnsi="Arial" w:cs="Arial"/>
          <w:sz w:val="28"/>
          <w:szCs w:val="28"/>
        </w:rPr>
        <w:t xml:space="preserve"> </w:t>
      </w:r>
      <w:proofErr w:type="spellStart"/>
      <w:r w:rsidRPr="00790F81">
        <w:rPr>
          <w:rFonts w:ascii="Arial" w:hAnsi="Arial" w:cs="Arial"/>
          <w:sz w:val="28"/>
          <w:szCs w:val="28"/>
        </w:rPr>
        <w:t>Arthouse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Hustler</w:t>
      </w:r>
      <w:proofErr w:type="spellEnd"/>
      <w:r w:rsidRPr="00790F81">
        <w:rPr>
          <w:rFonts w:ascii="Arial" w:hAnsi="Arial" w:cs="Arial"/>
          <w:sz w:val="28"/>
          <w:szCs w:val="28"/>
        </w:rPr>
        <w:t xml:space="preserve"> TV, Blue </w:t>
      </w:r>
      <w:proofErr w:type="spellStart"/>
      <w:r w:rsidRPr="00790F81">
        <w:rPr>
          <w:rFonts w:ascii="Arial" w:hAnsi="Arial" w:cs="Arial"/>
          <w:sz w:val="28"/>
          <w:szCs w:val="28"/>
        </w:rPr>
        <w:t>Hustler</w:t>
      </w:r>
      <w:proofErr w:type="spellEnd"/>
      <w:r w:rsidRPr="00790F81">
        <w:rPr>
          <w:rFonts w:ascii="Arial" w:hAnsi="Arial" w:cs="Arial"/>
          <w:sz w:val="28"/>
          <w:szCs w:val="28"/>
        </w:rPr>
        <w:t xml:space="preserve">, DJAZZ.tv, </w:t>
      </w:r>
      <w:proofErr w:type="spellStart"/>
      <w:r w:rsidRPr="00790F81">
        <w:rPr>
          <w:rFonts w:ascii="Arial" w:hAnsi="Arial" w:cs="Arial"/>
          <w:sz w:val="28"/>
          <w:szCs w:val="28"/>
        </w:rPr>
        <w:t>Stingray</w:t>
      </w:r>
      <w:proofErr w:type="spellEnd"/>
      <w:r w:rsidRPr="00790F81">
        <w:rPr>
          <w:rFonts w:ascii="Arial" w:hAnsi="Arial" w:cs="Arial"/>
          <w:sz w:val="28"/>
          <w:szCs w:val="28"/>
        </w:rPr>
        <w:t xml:space="preserve"> </w:t>
      </w:r>
      <w:proofErr w:type="spellStart"/>
      <w:r w:rsidRPr="00790F81">
        <w:rPr>
          <w:rFonts w:ascii="Arial" w:hAnsi="Arial" w:cs="Arial"/>
          <w:sz w:val="28"/>
          <w:szCs w:val="28"/>
        </w:rPr>
        <w:t>Classica</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Music Box, </w:t>
      </w:r>
      <w:proofErr w:type="spellStart"/>
      <w:r w:rsidRPr="00790F81">
        <w:rPr>
          <w:rFonts w:ascii="Arial" w:hAnsi="Arial" w:cs="Arial"/>
          <w:sz w:val="28"/>
          <w:szCs w:val="28"/>
        </w:rPr>
        <w:t>Motowizja</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Fashion</w:t>
      </w:r>
      <w:proofErr w:type="spellEnd"/>
      <w:r w:rsidRPr="00790F81">
        <w:rPr>
          <w:rFonts w:ascii="Arial" w:hAnsi="Arial" w:cs="Arial"/>
          <w:sz w:val="28"/>
          <w:szCs w:val="28"/>
        </w:rPr>
        <w:t xml:space="preserve"> TV, TVP Seriale, Da Vinci, Baby TV, </w:t>
      </w:r>
      <w:proofErr w:type="spellStart"/>
      <w:r w:rsidRPr="00790F81">
        <w:rPr>
          <w:rFonts w:ascii="Arial" w:hAnsi="Arial" w:cs="Arial"/>
          <w:sz w:val="28"/>
          <w:szCs w:val="28"/>
        </w:rPr>
        <w:t>Duck</w:t>
      </w:r>
      <w:proofErr w:type="spellEnd"/>
      <w:r w:rsidRPr="00790F81">
        <w:rPr>
          <w:rFonts w:ascii="Arial" w:hAnsi="Arial" w:cs="Arial"/>
          <w:sz w:val="28"/>
          <w:szCs w:val="28"/>
        </w:rPr>
        <w:t xml:space="preserve">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Nick Jr., Disney </w:t>
      </w:r>
      <w:proofErr w:type="spellStart"/>
      <w:r w:rsidRPr="00790F81">
        <w:rPr>
          <w:rFonts w:ascii="Arial" w:hAnsi="Arial" w:cs="Arial"/>
          <w:sz w:val="28"/>
          <w:szCs w:val="28"/>
        </w:rPr>
        <w:t>XD</w:t>
      </w:r>
      <w:proofErr w:type="spellEnd"/>
      <w:r w:rsidRPr="00790F81">
        <w:rPr>
          <w:rFonts w:ascii="Arial" w:hAnsi="Arial" w:cs="Arial"/>
          <w:sz w:val="28"/>
          <w:szCs w:val="28"/>
        </w:rPr>
        <w:t xml:space="preserve">, Top Kids </w:t>
      </w:r>
      <w:proofErr w:type="spellStart"/>
      <w:r w:rsidRPr="00790F81">
        <w:rPr>
          <w:rFonts w:ascii="Arial" w:hAnsi="Arial" w:cs="Arial"/>
          <w:sz w:val="28"/>
          <w:szCs w:val="28"/>
        </w:rPr>
        <w:t>HD</w:t>
      </w:r>
      <w:proofErr w:type="spellEnd"/>
      <w:r w:rsidRPr="00790F81">
        <w:rPr>
          <w:rFonts w:ascii="Arial" w:hAnsi="Arial" w:cs="Arial"/>
          <w:sz w:val="28"/>
          <w:szCs w:val="28"/>
        </w:rPr>
        <w:t xml:space="preserve">, 2x2TV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Sport 1, Polsat Sport 2, Polsat Sport </w:t>
      </w:r>
      <w:proofErr w:type="spellStart"/>
      <w:r w:rsidRPr="00790F81">
        <w:rPr>
          <w:rFonts w:ascii="Arial" w:hAnsi="Arial" w:cs="Arial"/>
          <w:sz w:val="28"/>
          <w:szCs w:val="28"/>
        </w:rPr>
        <w:t>Fight</w:t>
      </w:r>
      <w:proofErr w:type="spellEnd"/>
      <w:r w:rsidRPr="00790F81">
        <w:rPr>
          <w:rFonts w:ascii="Arial" w:hAnsi="Arial" w:cs="Arial"/>
          <w:sz w:val="28"/>
          <w:szCs w:val="28"/>
        </w:rPr>
        <w:t xml:space="preserve">, Polsat Sport 3, Polsat News, Polsat News 2, Polsat News Polityka, Polsat 2, Polsat Rodzina, Polsat </w:t>
      </w:r>
      <w:proofErr w:type="spellStart"/>
      <w:r w:rsidRPr="00790F81">
        <w:rPr>
          <w:rFonts w:ascii="Arial" w:hAnsi="Arial" w:cs="Arial"/>
          <w:sz w:val="28"/>
          <w:szCs w:val="28"/>
        </w:rPr>
        <w:t>Cafe</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Reality</w:t>
      </w:r>
      <w:proofErr w:type="spellEnd"/>
      <w:r w:rsidRPr="00790F81">
        <w:rPr>
          <w:rFonts w:ascii="Arial" w:hAnsi="Arial" w:cs="Arial"/>
          <w:sz w:val="28"/>
          <w:szCs w:val="28"/>
        </w:rPr>
        <w:t xml:space="preserve">, Polsat Play, Polsat X, Polsat Doku, Polsat Film, Polsat Seriale, Polsat Film 2, Polsat Games, Disco Polo Music, Polsat Music, Eska TV Extra, Eska Rock </w:t>
      </w:r>
      <w:proofErr w:type="spellStart"/>
      <w:r w:rsidRPr="00790F81">
        <w:rPr>
          <w:rFonts w:ascii="Arial" w:hAnsi="Arial" w:cs="Arial"/>
          <w:sz w:val="28"/>
          <w:szCs w:val="28"/>
        </w:rPr>
        <w:t>tV</w:t>
      </w:r>
      <w:proofErr w:type="spellEnd"/>
      <w:r w:rsidRPr="00790F81">
        <w:rPr>
          <w:rFonts w:ascii="Arial" w:hAnsi="Arial" w:cs="Arial"/>
          <w:sz w:val="28"/>
          <w:szCs w:val="28"/>
        </w:rPr>
        <w:t xml:space="preserve">, </w:t>
      </w:r>
      <w:proofErr w:type="spellStart"/>
      <w:r w:rsidRPr="00790F81">
        <w:rPr>
          <w:rFonts w:ascii="Arial" w:hAnsi="Arial" w:cs="Arial"/>
          <w:sz w:val="28"/>
          <w:szCs w:val="28"/>
        </w:rPr>
        <w:t>Vox</w:t>
      </w:r>
      <w:proofErr w:type="spellEnd"/>
      <w:r w:rsidRPr="00790F81">
        <w:rPr>
          <w:rFonts w:ascii="Arial" w:hAnsi="Arial" w:cs="Arial"/>
          <w:sz w:val="28"/>
          <w:szCs w:val="28"/>
        </w:rPr>
        <w:t xml:space="preserve"> Music, BBC First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Earth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Lifestyle</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w:t>
      </w:r>
      <w:proofErr w:type="spellStart"/>
      <w:r w:rsidRPr="00790F81">
        <w:rPr>
          <w:rFonts w:ascii="Arial" w:hAnsi="Arial" w:cs="Arial"/>
          <w:sz w:val="28"/>
          <w:szCs w:val="28"/>
        </w:rPr>
        <w:t>Brit</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BBC NEWS, </w:t>
      </w:r>
      <w:proofErr w:type="spellStart"/>
      <w:r w:rsidRPr="00790F81">
        <w:rPr>
          <w:rFonts w:ascii="Arial" w:hAnsi="Arial" w:cs="Arial"/>
          <w:sz w:val="28"/>
          <w:szCs w:val="28"/>
        </w:rPr>
        <w:t>CBeebies</w:t>
      </w:r>
      <w:proofErr w:type="spellEnd"/>
      <w:r w:rsidRPr="00790F81">
        <w:rPr>
          <w:rFonts w:ascii="Arial" w:hAnsi="Arial" w:cs="Arial"/>
          <w:sz w:val="28"/>
          <w:szCs w:val="28"/>
        </w:rPr>
        <w:t xml:space="preserve">, 13 Ulica, </w:t>
      </w:r>
      <w:proofErr w:type="spellStart"/>
      <w:r w:rsidRPr="00790F81">
        <w:rPr>
          <w:rFonts w:ascii="Arial" w:hAnsi="Arial" w:cs="Arial"/>
          <w:sz w:val="28"/>
          <w:szCs w:val="28"/>
        </w:rPr>
        <w:t>Paramount</w:t>
      </w:r>
      <w:proofErr w:type="spellEnd"/>
      <w:r w:rsidRPr="00790F81">
        <w:rPr>
          <w:rFonts w:ascii="Arial" w:hAnsi="Arial" w:cs="Arial"/>
          <w:sz w:val="28"/>
          <w:szCs w:val="28"/>
        </w:rPr>
        <w:t xml:space="preserve"> Network, </w:t>
      </w:r>
      <w:proofErr w:type="spellStart"/>
      <w:r w:rsidRPr="00790F81">
        <w:rPr>
          <w:rFonts w:ascii="Arial" w:hAnsi="Arial" w:cs="Arial"/>
          <w:sz w:val="28"/>
          <w:szCs w:val="28"/>
        </w:rPr>
        <w:t>SciFi</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w:t>
      </w:r>
      <w:proofErr w:type="spellStart"/>
      <w:r w:rsidRPr="00790F81">
        <w:rPr>
          <w:rFonts w:ascii="Arial" w:hAnsi="Arial" w:cs="Arial"/>
          <w:sz w:val="28"/>
          <w:szCs w:val="28"/>
        </w:rPr>
        <w:t>TVC</w:t>
      </w:r>
      <w:proofErr w:type="spellEnd"/>
      <w:r w:rsidRPr="00790F81">
        <w:rPr>
          <w:rFonts w:ascii="Arial" w:hAnsi="Arial" w:cs="Arial"/>
          <w:sz w:val="28"/>
          <w:szCs w:val="28"/>
        </w:rPr>
        <w:t xml:space="preserve"> Super, Kabaret TV, wPolsce24, Szlagier TV, </w:t>
      </w:r>
      <w:proofErr w:type="spellStart"/>
      <w:r w:rsidRPr="00790F81">
        <w:rPr>
          <w:rFonts w:ascii="Arial" w:hAnsi="Arial" w:cs="Arial"/>
          <w:sz w:val="28"/>
          <w:szCs w:val="28"/>
        </w:rPr>
        <w:t>Filmax</w:t>
      </w:r>
      <w:proofErr w:type="spellEnd"/>
      <w:r w:rsidRPr="00790F81">
        <w:rPr>
          <w:rFonts w:ascii="Arial" w:hAnsi="Arial" w:cs="Arial"/>
          <w:sz w:val="28"/>
          <w:szCs w:val="28"/>
        </w:rPr>
        <w:t xml:space="preserve">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Xtreme</w:t>
      </w:r>
      <w:proofErr w:type="spellEnd"/>
      <w:r w:rsidRPr="00790F81">
        <w:rPr>
          <w:rFonts w:ascii="Arial" w:hAnsi="Arial" w:cs="Arial"/>
          <w:sz w:val="28"/>
          <w:szCs w:val="28"/>
        </w:rPr>
        <w:t xml:space="preserve"> TV, Pogoda 24 TV, Ultra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Junior Channel, Junior Music, Golf Channel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Nauka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 Alfa </w:t>
      </w:r>
      <w:proofErr w:type="spellStart"/>
      <w:r w:rsidRPr="00790F81">
        <w:rPr>
          <w:rFonts w:ascii="Arial" w:hAnsi="Arial" w:cs="Arial"/>
          <w:sz w:val="28"/>
          <w:szCs w:val="28"/>
        </w:rPr>
        <w:t>HD</w:t>
      </w:r>
      <w:proofErr w:type="spellEnd"/>
      <w:r w:rsidRPr="00790F81">
        <w:rPr>
          <w:rFonts w:ascii="Arial" w:hAnsi="Arial" w:cs="Arial"/>
          <w:sz w:val="28"/>
          <w:szCs w:val="28"/>
        </w:rPr>
        <w:t xml:space="preserve">, Show TV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ViDoc</w:t>
      </w:r>
      <w:proofErr w:type="spellEnd"/>
      <w:r w:rsidRPr="00790F81">
        <w:rPr>
          <w:rFonts w:ascii="Arial" w:hAnsi="Arial" w:cs="Arial"/>
          <w:sz w:val="28"/>
          <w:szCs w:val="28"/>
        </w:rPr>
        <w:t xml:space="preserve"> TV, Antena </w:t>
      </w:r>
      <w:proofErr w:type="spellStart"/>
      <w:r w:rsidRPr="00790F81">
        <w:rPr>
          <w:rFonts w:ascii="Arial" w:hAnsi="Arial" w:cs="Arial"/>
          <w:sz w:val="28"/>
          <w:szCs w:val="28"/>
        </w:rPr>
        <w:t>HD</w:t>
      </w:r>
      <w:proofErr w:type="spellEnd"/>
      <w:r w:rsidRPr="00790F81">
        <w:rPr>
          <w:rFonts w:ascii="Arial" w:hAnsi="Arial" w:cs="Arial"/>
          <w:sz w:val="28"/>
          <w:szCs w:val="28"/>
        </w:rPr>
        <w:t xml:space="preserve">, </w:t>
      </w:r>
      <w:proofErr w:type="spellStart"/>
      <w:r w:rsidRPr="00790F81">
        <w:rPr>
          <w:rFonts w:ascii="Arial" w:hAnsi="Arial" w:cs="Arial"/>
          <w:sz w:val="28"/>
          <w:szCs w:val="28"/>
        </w:rPr>
        <w:t>TVT</w:t>
      </w:r>
      <w:proofErr w:type="spellEnd"/>
      <w:r w:rsidRPr="00790F81">
        <w:rPr>
          <w:rFonts w:ascii="Arial" w:hAnsi="Arial" w:cs="Arial"/>
          <w:sz w:val="28"/>
          <w:szCs w:val="28"/>
        </w:rPr>
        <w:t xml:space="preserve">, Master TV, </w:t>
      </w:r>
      <w:proofErr w:type="spellStart"/>
      <w:r w:rsidRPr="00790F81">
        <w:rPr>
          <w:rFonts w:ascii="Arial" w:hAnsi="Arial" w:cs="Arial"/>
          <w:sz w:val="28"/>
          <w:szCs w:val="28"/>
        </w:rPr>
        <w:t>Nicktoons</w:t>
      </w:r>
      <w:proofErr w:type="spellEnd"/>
      <w:r w:rsidRPr="00790F81">
        <w:rPr>
          <w:rFonts w:ascii="Arial" w:hAnsi="Arial" w:cs="Arial"/>
          <w:sz w:val="28"/>
          <w:szCs w:val="28"/>
        </w:rPr>
        <w:t xml:space="preserve">. , </w:t>
      </w:r>
      <w:proofErr w:type="spellStart"/>
      <w:r w:rsidRPr="00790F81">
        <w:rPr>
          <w:rFonts w:ascii="Arial" w:hAnsi="Arial" w:cs="Arial"/>
          <w:sz w:val="28"/>
          <w:szCs w:val="28"/>
        </w:rPr>
        <w:t>E!Entertainment</w:t>
      </w:r>
      <w:proofErr w:type="spellEnd"/>
      <w:r w:rsidRPr="00790F81">
        <w:rPr>
          <w:rFonts w:ascii="Arial" w:hAnsi="Arial" w:cs="Arial"/>
          <w:sz w:val="28"/>
          <w:szCs w:val="28"/>
        </w:rPr>
        <w:t xml:space="preserve">, Publicystyka.tv </w:t>
      </w:r>
      <w:proofErr w:type="spellStart"/>
      <w:r w:rsidRPr="00790F81">
        <w:rPr>
          <w:rFonts w:ascii="Arial" w:hAnsi="Arial" w:cs="Arial"/>
          <w:sz w:val="28"/>
          <w:szCs w:val="28"/>
        </w:rPr>
        <w:t>Bollywood</w:t>
      </w:r>
      <w:proofErr w:type="spellEnd"/>
      <w:r w:rsidR="008F5094" w:rsidRPr="00790F81">
        <w:rPr>
          <w:rFonts w:ascii="Arial" w:hAnsi="Arial" w:cs="Arial"/>
          <w:sz w:val="28"/>
          <w:szCs w:val="28"/>
        </w:rPr>
        <w:t>,</w:t>
      </w:r>
      <w:r w:rsidR="000E3B03" w:rsidRPr="00790F81">
        <w:rPr>
          <w:rFonts w:ascii="Arial" w:hAnsi="Arial" w:cs="Arial"/>
          <w:sz w:val="28"/>
          <w:szCs w:val="28"/>
        </w:rPr>
        <w:t xml:space="preserve"> REMONTY TV,</w:t>
      </w:r>
    </w:p>
    <w:p w14:paraId="007E0879" w14:textId="15778E15"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Wygodny:</w:t>
      </w:r>
    </w:p>
    <w:p w14:paraId="7E17B6FC" w14:textId="12129009" w:rsidR="00674878"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TVN, TV Puls </w:t>
      </w:r>
      <w:proofErr w:type="spellStart"/>
      <w:r w:rsidRPr="00790F81">
        <w:rPr>
          <w:rFonts w:ascii="Arial" w:hAnsi="Arial" w:cs="Arial"/>
          <w:sz w:val="28"/>
          <w:szCs w:val="28"/>
        </w:rPr>
        <w:t>HD</w:t>
      </w:r>
      <w:proofErr w:type="spellEnd"/>
      <w:r w:rsidRPr="00790F81">
        <w:rPr>
          <w:rFonts w:ascii="Arial" w:hAnsi="Arial" w:cs="Arial"/>
          <w:sz w:val="28"/>
          <w:szCs w:val="28"/>
        </w:rPr>
        <w:t>, TVP 3 Regionalne,</w:t>
      </w:r>
    </w:p>
    <w:p w14:paraId="6124678D" w14:textId="6F807F28" w:rsidR="00FA100C"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0F02E8" w:rsidRPr="00790F81">
        <w:rPr>
          <w:rFonts w:ascii="Arial" w:hAnsi="Arial" w:cs="Arial"/>
          <w:sz w:val="28"/>
          <w:szCs w:val="28"/>
        </w:rPr>
        <w:t xml:space="preserve">Polsat 2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News 2, </w:t>
      </w:r>
      <w:proofErr w:type="spellStart"/>
      <w:r w:rsidR="000F02E8" w:rsidRPr="00790F81">
        <w:rPr>
          <w:rFonts w:ascii="Arial" w:hAnsi="Arial" w:cs="Arial"/>
          <w:sz w:val="28"/>
          <w:szCs w:val="28"/>
        </w:rPr>
        <w:t>TVS</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Kino Polska Muzyka, Polsat Sport 1, Super Polsat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w:t>
      </w:r>
      <w:proofErr w:type="spellStart"/>
      <w:r w:rsidR="000F02E8" w:rsidRPr="00790F81">
        <w:rPr>
          <w:rFonts w:ascii="Arial" w:hAnsi="Arial" w:cs="Arial"/>
          <w:sz w:val="28"/>
          <w:szCs w:val="28"/>
        </w:rPr>
        <w:t>Cafe</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Rodzina, Polsat News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Play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Seriale, Polsat Games, Polsat Sport 2, Polsat Film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24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7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Style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Turbo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TVN24 Biznes i Świat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HGTV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HGTV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Fabuła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TTV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 Trwam, TV Puls 2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Tele 5, Tele 5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Stopklatka TV, Stopklatka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Historia, TVP INFO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Kultura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Rozrywka, TVP Polonia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Kobieta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Belsat</w:t>
      </w:r>
      <w:proofErr w:type="spellEnd"/>
      <w:r w:rsidR="000F02E8" w:rsidRPr="00790F81">
        <w:rPr>
          <w:rFonts w:ascii="Arial" w:hAnsi="Arial" w:cs="Arial"/>
          <w:sz w:val="28"/>
          <w:szCs w:val="28"/>
        </w:rPr>
        <w:t xml:space="preserve"> TV, TV6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Bloomberg, France 24 - EN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France 24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TO!TV_iTV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Inspiration</w:t>
      </w:r>
      <w:proofErr w:type="spellEnd"/>
      <w:r w:rsidR="000F02E8" w:rsidRPr="00790F81">
        <w:rPr>
          <w:rFonts w:ascii="Arial" w:hAnsi="Arial" w:cs="Arial"/>
          <w:sz w:val="28"/>
          <w:szCs w:val="28"/>
        </w:rPr>
        <w:t xml:space="preserve"> TV, ESKA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4FUN.TV, 4FUN </w:t>
      </w:r>
      <w:proofErr w:type="spellStart"/>
      <w:r w:rsidR="000F02E8" w:rsidRPr="00790F81">
        <w:rPr>
          <w:rFonts w:ascii="Arial" w:hAnsi="Arial" w:cs="Arial"/>
          <w:sz w:val="28"/>
          <w:szCs w:val="28"/>
        </w:rPr>
        <w:t>HITS</w:t>
      </w:r>
      <w:proofErr w:type="spellEnd"/>
      <w:r w:rsidR="000F02E8" w:rsidRPr="00790F81">
        <w:rPr>
          <w:rFonts w:ascii="Arial" w:hAnsi="Arial" w:cs="Arial"/>
          <w:sz w:val="28"/>
          <w:szCs w:val="28"/>
        </w:rPr>
        <w:t xml:space="preserve">, 4FUN </w:t>
      </w:r>
      <w:proofErr w:type="spellStart"/>
      <w:r w:rsidR="000F02E8" w:rsidRPr="00790F81">
        <w:rPr>
          <w:rFonts w:ascii="Arial" w:hAnsi="Arial" w:cs="Arial"/>
          <w:sz w:val="28"/>
          <w:szCs w:val="28"/>
        </w:rPr>
        <w:t>FIT&amp;DANCE</w:t>
      </w:r>
      <w:proofErr w:type="spellEnd"/>
      <w:r w:rsidR="000F02E8" w:rsidRPr="00790F81">
        <w:rPr>
          <w:rFonts w:ascii="Arial" w:hAnsi="Arial" w:cs="Arial"/>
          <w:sz w:val="28"/>
          <w:szCs w:val="28"/>
        </w:rPr>
        <w:t xml:space="preserve">, P1, Stars.TV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PowerTV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News Polityka, Polo TV, Deutsche </w:t>
      </w:r>
      <w:proofErr w:type="spellStart"/>
      <w:r w:rsidR="000F02E8" w:rsidRPr="00790F81">
        <w:rPr>
          <w:rFonts w:ascii="Arial" w:hAnsi="Arial" w:cs="Arial"/>
          <w:sz w:val="28"/>
          <w:szCs w:val="28"/>
        </w:rPr>
        <w:t>Welle</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VOX</w:t>
      </w:r>
      <w:proofErr w:type="spellEnd"/>
      <w:r w:rsidR="000F02E8" w:rsidRPr="00790F81">
        <w:rPr>
          <w:rFonts w:ascii="Arial" w:hAnsi="Arial" w:cs="Arial"/>
          <w:sz w:val="28"/>
          <w:szCs w:val="28"/>
        </w:rPr>
        <w:t xml:space="preserve"> Music TV, </w:t>
      </w:r>
      <w:proofErr w:type="spellStart"/>
      <w:r w:rsidR="000F02E8" w:rsidRPr="00790F81">
        <w:rPr>
          <w:rFonts w:ascii="Arial" w:hAnsi="Arial" w:cs="Arial"/>
          <w:sz w:val="28"/>
          <w:szCs w:val="28"/>
        </w:rPr>
        <w:t>Deutsches</w:t>
      </w:r>
      <w:proofErr w:type="spellEnd"/>
      <w:r w:rsidR="000F02E8" w:rsidRPr="00790F81">
        <w:rPr>
          <w:rFonts w:ascii="Arial" w:hAnsi="Arial" w:cs="Arial"/>
          <w:sz w:val="28"/>
          <w:szCs w:val="28"/>
        </w:rPr>
        <w:t xml:space="preserve"> Musik </w:t>
      </w:r>
      <w:proofErr w:type="spellStart"/>
      <w:r w:rsidR="000F02E8" w:rsidRPr="00790F81">
        <w:rPr>
          <w:rFonts w:ascii="Arial" w:hAnsi="Arial" w:cs="Arial"/>
          <w:sz w:val="28"/>
          <w:szCs w:val="28"/>
        </w:rPr>
        <w:t>Fern</w:t>
      </w:r>
      <w:proofErr w:type="spellEnd"/>
      <w:r w:rsidR="000F02E8" w:rsidRPr="00790F81">
        <w:rPr>
          <w:rFonts w:ascii="Arial" w:hAnsi="Arial" w:cs="Arial"/>
          <w:sz w:val="28"/>
          <w:szCs w:val="28"/>
        </w:rPr>
        <w:t xml:space="preserve">., TVP ABC, Nuta GOLD, TV 5 </w:t>
      </w:r>
      <w:proofErr w:type="spellStart"/>
      <w:r w:rsidR="000F02E8" w:rsidRPr="00790F81">
        <w:rPr>
          <w:rFonts w:ascii="Arial" w:hAnsi="Arial" w:cs="Arial"/>
          <w:sz w:val="28"/>
          <w:szCs w:val="28"/>
        </w:rPr>
        <w:t>MONDE</w:t>
      </w:r>
      <w:proofErr w:type="spellEnd"/>
      <w:r w:rsidR="000F02E8" w:rsidRPr="00790F81">
        <w:rPr>
          <w:rFonts w:ascii="Arial" w:hAnsi="Arial" w:cs="Arial"/>
          <w:sz w:val="28"/>
          <w:szCs w:val="28"/>
        </w:rPr>
        <w:t xml:space="preserve">, HOME TV, HOME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Doku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Fokus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Active Family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Sport 3, TVP Sport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Seriale, Polsat Sport </w:t>
      </w:r>
      <w:proofErr w:type="spellStart"/>
      <w:r w:rsidR="000F02E8" w:rsidRPr="00790F81">
        <w:rPr>
          <w:rFonts w:ascii="Arial" w:hAnsi="Arial" w:cs="Arial"/>
          <w:sz w:val="28"/>
          <w:szCs w:val="28"/>
        </w:rPr>
        <w:t>Fight</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Republika, Top Kids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Adventure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Nuta.TV, Nuta.TV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METRO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WP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ESKA ROCK, Disco Polo Music, ZOOM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2x2TV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Music Box Polska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3 Bydgoszcz, TVP 3 Gdańsk, TVP 3 Gorzów </w:t>
      </w:r>
      <w:proofErr w:type="spellStart"/>
      <w:r w:rsidR="000F02E8" w:rsidRPr="00790F81">
        <w:rPr>
          <w:rFonts w:ascii="Arial" w:hAnsi="Arial" w:cs="Arial"/>
          <w:sz w:val="28"/>
          <w:szCs w:val="28"/>
        </w:rPr>
        <w:t>Wielk</w:t>
      </w:r>
      <w:proofErr w:type="spellEnd"/>
      <w:r w:rsidR="000F02E8" w:rsidRPr="00790F81">
        <w:rPr>
          <w:rFonts w:ascii="Arial" w:hAnsi="Arial" w:cs="Arial"/>
          <w:sz w:val="28"/>
          <w:szCs w:val="28"/>
        </w:rPr>
        <w:t xml:space="preserve">., TVP 3 Katowice, TVP 3 Kielce, TVP 3 Kraków, TVP 3 Łódź, TVP 3 Lublin, TVP 3 Olsztyn, TVP 3 Opole, Polsat Music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3 Szczecin, TVP 3 Wrocław, TVP 3 Białystok, TVP 3 Poznań, TVP 3 Warszawa, TVP 3 Rzeszów, wPolsce24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Adventure,</w:t>
      </w:r>
    </w:p>
    <w:p w14:paraId="1537617E" w14:textId="2E9A3FF8"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Komfortowy:</w:t>
      </w:r>
    </w:p>
    <w:p w14:paraId="3FD1E4C8" w14:textId="77777777" w:rsidR="00C04BA4" w:rsidRPr="00790F81" w:rsidRDefault="00C04BA4" w:rsidP="00C04BA4">
      <w:pPr>
        <w:spacing w:after="0" w:line="240" w:lineRule="auto"/>
        <w:jc w:val="both"/>
        <w:rPr>
          <w:rFonts w:ascii="Arial" w:hAnsi="Arial" w:cs="Arial"/>
          <w:sz w:val="28"/>
          <w:szCs w:val="28"/>
        </w:rPr>
      </w:pPr>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TVN, TV Puls </w:t>
      </w:r>
      <w:proofErr w:type="spellStart"/>
      <w:r w:rsidRPr="00790F81">
        <w:rPr>
          <w:rFonts w:ascii="Arial" w:hAnsi="Arial" w:cs="Arial"/>
          <w:sz w:val="28"/>
          <w:szCs w:val="28"/>
        </w:rPr>
        <w:t>HD</w:t>
      </w:r>
      <w:proofErr w:type="spellEnd"/>
      <w:r w:rsidRPr="00790F81">
        <w:rPr>
          <w:rFonts w:ascii="Arial" w:hAnsi="Arial" w:cs="Arial"/>
          <w:sz w:val="28"/>
          <w:szCs w:val="28"/>
        </w:rPr>
        <w:t>, TVP 3 Regionalne,</w:t>
      </w:r>
    </w:p>
    <w:p w14:paraId="10CCC2BD" w14:textId="3B0776F9" w:rsidR="00C04BA4" w:rsidRPr="00790F81" w:rsidRDefault="00C04BA4" w:rsidP="00C04BA4">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0F02E8" w:rsidRPr="00790F81">
        <w:rPr>
          <w:rFonts w:ascii="Arial" w:hAnsi="Arial" w:cs="Arial"/>
          <w:sz w:val="28"/>
          <w:szCs w:val="28"/>
        </w:rPr>
        <w:t xml:space="preserve">Polsat 2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News 2, </w:t>
      </w:r>
      <w:proofErr w:type="spellStart"/>
      <w:r w:rsidR="000F02E8" w:rsidRPr="00790F81">
        <w:rPr>
          <w:rFonts w:ascii="Arial" w:hAnsi="Arial" w:cs="Arial"/>
          <w:sz w:val="28"/>
          <w:szCs w:val="28"/>
        </w:rPr>
        <w:t>TVS</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Kino Polska Muzyka, Polsat Sport 1, Super Polsat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w:t>
      </w:r>
      <w:proofErr w:type="spellStart"/>
      <w:r w:rsidR="000F02E8" w:rsidRPr="00790F81">
        <w:rPr>
          <w:rFonts w:ascii="Arial" w:hAnsi="Arial" w:cs="Arial"/>
          <w:sz w:val="28"/>
          <w:szCs w:val="28"/>
        </w:rPr>
        <w:t>Cafe</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Rodzina, Polsat News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Play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Seriale, Polsat Games, Polsat Sport 2, Polsat Film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24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7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Style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Turbo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TVN24 Biznes i Świat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HGTV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HGTV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TVN Fabuła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TTV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 Trwam, TV Puls 2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Tele 5, Tele 5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Stopklatka TV, Stopklatka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Historia, TVP INFO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Kultura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Rozrywka, TVP Polonia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Kobieta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Belsat</w:t>
      </w:r>
      <w:proofErr w:type="spellEnd"/>
      <w:r w:rsidR="000F02E8" w:rsidRPr="00790F81">
        <w:rPr>
          <w:rFonts w:ascii="Arial" w:hAnsi="Arial" w:cs="Arial"/>
          <w:sz w:val="28"/>
          <w:szCs w:val="28"/>
        </w:rPr>
        <w:t xml:space="preserve"> TV, TV6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r w:rsidR="000F02E8" w:rsidRPr="00790F81">
        <w:rPr>
          <w:rFonts w:ascii="Arial" w:hAnsi="Arial" w:cs="Arial"/>
          <w:sz w:val="28"/>
          <w:szCs w:val="28"/>
        </w:rPr>
        <w:lastRenderedPageBreak/>
        <w:t xml:space="preserve">Bloomberg, France 24 - EN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France 24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TO!TV_iTV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Inspiration</w:t>
      </w:r>
      <w:proofErr w:type="spellEnd"/>
      <w:r w:rsidR="000F02E8" w:rsidRPr="00790F81">
        <w:rPr>
          <w:rFonts w:ascii="Arial" w:hAnsi="Arial" w:cs="Arial"/>
          <w:sz w:val="28"/>
          <w:szCs w:val="28"/>
        </w:rPr>
        <w:t xml:space="preserve"> TV, ESKA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4FUN.TV, 4FUN </w:t>
      </w:r>
      <w:proofErr w:type="spellStart"/>
      <w:r w:rsidR="000F02E8" w:rsidRPr="00790F81">
        <w:rPr>
          <w:rFonts w:ascii="Arial" w:hAnsi="Arial" w:cs="Arial"/>
          <w:sz w:val="28"/>
          <w:szCs w:val="28"/>
        </w:rPr>
        <w:t>HITS</w:t>
      </w:r>
      <w:proofErr w:type="spellEnd"/>
      <w:r w:rsidR="000F02E8" w:rsidRPr="00790F81">
        <w:rPr>
          <w:rFonts w:ascii="Arial" w:hAnsi="Arial" w:cs="Arial"/>
          <w:sz w:val="28"/>
          <w:szCs w:val="28"/>
        </w:rPr>
        <w:t xml:space="preserve">, 4FUN </w:t>
      </w:r>
      <w:proofErr w:type="spellStart"/>
      <w:r w:rsidR="000F02E8" w:rsidRPr="00790F81">
        <w:rPr>
          <w:rFonts w:ascii="Arial" w:hAnsi="Arial" w:cs="Arial"/>
          <w:sz w:val="28"/>
          <w:szCs w:val="28"/>
        </w:rPr>
        <w:t>FIT&amp;DANCE</w:t>
      </w:r>
      <w:proofErr w:type="spellEnd"/>
      <w:r w:rsidR="000F02E8" w:rsidRPr="00790F81">
        <w:rPr>
          <w:rFonts w:ascii="Arial" w:hAnsi="Arial" w:cs="Arial"/>
          <w:sz w:val="28"/>
          <w:szCs w:val="28"/>
        </w:rPr>
        <w:t xml:space="preserve">, P1, Stars.TV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PowerTV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News Polityka, Polo TV, Deutsche </w:t>
      </w:r>
      <w:proofErr w:type="spellStart"/>
      <w:r w:rsidR="000F02E8" w:rsidRPr="00790F81">
        <w:rPr>
          <w:rFonts w:ascii="Arial" w:hAnsi="Arial" w:cs="Arial"/>
          <w:sz w:val="28"/>
          <w:szCs w:val="28"/>
        </w:rPr>
        <w:t>Welle</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VOX</w:t>
      </w:r>
      <w:proofErr w:type="spellEnd"/>
      <w:r w:rsidR="000F02E8" w:rsidRPr="00790F81">
        <w:rPr>
          <w:rFonts w:ascii="Arial" w:hAnsi="Arial" w:cs="Arial"/>
          <w:sz w:val="28"/>
          <w:szCs w:val="28"/>
        </w:rPr>
        <w:t xml:space="preserve"> Music TV, </w:t>
      </w:r>
      <w:proofErr w:type="spellStart"/>
      <w:r w:rsidR="000F02E8" w:rsidRPr="00790F81">
        <w:rPr>
          <w:rFonts w:ascii="Arial" w:hAnsi="Arial" w:cs="Arial"/>
          <w:sz w:val="28"/>
          <w:szCs w:val="28"/>
        </w:rPr>
        <w:t>Deutsches</w:t>
      </w:r>
      <w:proofErr w:type="spellEnd"/>
      <w:r w:rsidR="000F02E8" w:rsidRPr="00790F81">
        <w:rPr>
          <w:rFonts w:ascii="Arial" w:hAnsi="Arial" w:cs="Arial"/>
          <w:sz w:val="28"/>
          <w:szCs w:val="28"/>
        </w:rPr>
        <w:t xml:space="preserve"> Musik </w:t>
      </w:r>
      <w:proofErr w:type="spellStart"/>
      <w:r w:rsidR="000F02E8" w:rsidRPr="00790F81">
        <w:rPr>
          <w:rFonts w:ascii="Arial" w:hAnsi="Arial" w:cs="Arial"/>
          <w:sz w:val="28"/>
          <w:szCs w:val="28"/>
        </w:rPr>
        <w:t>Fern</w:t>
      </w:r>
      <w:proofErr w:type="spellEnd"/>
      <w:r w:rsidR="000F02E8" w:rsidRPr="00790F81">
        <w:rPr>
          <w:rFonts w:ascii="Arial" w:hAnsi="Arial" w:cs="Arial"/>
          <w:sz w:val="28"/>
          <w:szCs w:val="28"/>
        </w:rPr>
        <w:t xml:space="preserve">., TVP ABC, Nuta GOLD, TV 5 </w:t>
      </w:r>
      <w:proofErr w:type="spellStart"/>
      <w:r w:rsidR="000F02E8" w:rsidRPr="00790F81">
        <w:rPr>
          <w:rFonts w:ascii="Arial" w:hAnsi="Arial" w:cs="Arial"/>
          <w:sz w:val="28"/>
          <w:szCs w:val="28"/>
        </w:rPr>
        <w:t>MONDE</w:t>
      </w:r>
      <w:proofErr w:type="spellEnd"/>
      <w:r w:rsidR="000F02E8" w:rsidRPr="00790F81">
        <w:rPr>
          <w:rFonts w:ascii="Arial" w:hAnsi="Arial" w:cs="Arial"/>
          <w:sz w:val="28"/>
          <w:szCs w:val="28"/>
        </w:rPr>
        <w:t xml:space="preserve">, HOME TV, HOME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Doku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Fokus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Active Family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Polsat Sport 3, TVP Sport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Seriale, Polsat Sport </w:t>
      </w:r>
      <w:proofErr w:type="spellStart"/>
      <w:r w:rsidR="000F02E8" w:rsidRPr="00790F81">
        <w:rPr>
          <w:rFonts w:ascii="Arial" w:hAnsi="Arial" w:cs="Arial"/>
          <w:sz w:val="28"/>
          <w:szCs w:val="28"/>
        </w:rPr>
        <w:t>Fight</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Republika, Top Kids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Adventure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Nuta.TV, Nuta.TV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METRO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WP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ESKA ROCK, Disco Polo Music, ZOOM 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2x2TV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Music Box Polska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3 Bydgoszcz, TVP 3 Gdańsk, TVP 3 Gorzów </w:t>
      </w:r>
      <w:proofErr w:type="spellStart"/>
      <w:r w:rsidR="000F02E8" w:rsidRPr="00790F81">
        <w:rPr>
          <w:rFonts w:ascii="Arial" w:hAnsi="Arial" w:cs="Arial"/>
          <w:sz w:val="28"/>
          <w:szCs w:val="28"/>
        </w:rPr>
        <w:t>Wielk</w:t>
      </w:r>
      <w:proofErr w:type="spellEnd"/>
      <w:r w:rsidR="000F02E8" w:rsidRPr="00790F81">
        <w:rPr>
          <w:rFonts w:ascii="Arial" w:hAnsi="Arial" w:cs="Arial"/>
          <w:sz w:val="28"/>
          <w:szCs w:val="28"/>
        </w:rPr>
        <w:t xml:space="preserve">., TVP 3 Katowice, TVP 3 Kielce, TVP 3 Kraków, TVP 3 Łódź, TVP 3 Lublin, TVP 3 Olsztyn, TVP 3 Opole, Polsat Music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TVP 3 Szczecin, TVP 3 Wrocław, TVP 3 Białystok, TVP 3 Poznań, TVP 3 Warszawa, TVP 3 Rzeszów, wPolsce24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Adventure, </w:t>
      </w:r>
      <w:proofErr w:type="spellStart"/>
      <w:r w:rsidR="000F02E8" w:rsidRPr="00790F81">
        <w:rPr>
          <w:rFonts w:ascii="Arial" w:hAnsi="Arial" w:cs="Arial"/>
          <w:sz w:val="28"/>
          <w:szCs w:val="28"/>
        </w:rPr>
        <w:t>HGTV</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CNN, </w:t>
      </w:r>
      <w:proofErr w:type="spellStart"/>
      <w:r w:rsidR="000F02E8" w:rsidRPr="00790F81">
        <w:rPr>
          <w:rFonts w:ascii="Arial" w:hAnsi="Arial" w:cs="Arial"/>
          <w:sz w:val="28"/>
          <w:szCs w:val="28"/>
        </w:rPr>
        <w:t>MiniMini</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Cartoon</w:t>
      </w:r>
      <w:proofErr w:type="spellEnd"/>
      <w:r w:rsidR="000F02E8" w:rsidRPr="00790F81">
        <w:rPr>
          <w:rFonts w:ascii="Arial" w:hAnsi="Arial" w:cs="Arial"/>
          <w:sz w:val="28"/>
          <w:szCs w:val="28"/>
        </w:rPr>
        <w:t xml:space="preserve"> Network, BBC </w:t>
      </w:r>
      <w:proofErr w:type="spellStart"/>
      <w:r w:rsidR="000F02E8" w:rsidRPr="00790F81">
        <w:rPr>
          <w:rFonts w:ascii="Arial" w:hAnsi="Arial" w:cs="Arial"/>
          <w:sz w:val="28"/>
          <w:szCs w:val="28"/>
        </w:rPr>
        <w:t>CBeebies</w:t>
      </w:r>
      <w:proofErr w:type="spellEnd"/>
      <w:r w:rsidR="000F02E8" w:rsidRPr="00790F81">
        <w:rPr>
          <w:rFonts w:ascii="Arial" w:hAnsi="Arial" w:cs="Arial"/>
          <w:sz w:val="28"/>
          <w:szCs w:val="28"/>
        </w:rPr>
        <w:t xml:space="preserve">, Nickelodeon, Polsat </w:t>
      </w:r>
      <w:proofErr w:type="spellStart"/>
      <w:r w:rsidR="000F02E8" w:rsidRPr="00790F81">
        <w:rPr>
          <w:rFonts w:ascii="Arial" w:hAnsi="Arial" w:cs="Arial"/>
          <w:sz w:val="28"/>
          <w:szCs w:val="28"/>
        </w:rPr>
        <w:t>JimJam</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Comedy</w:t>
      </w:r>
      <w:proofErr w:type="spellEnd"/>
      <w:r w:rsidR="000F02E8" w:rsidRPr="00790F81">
        <w:rPr>
          <w:rFonts w:ascii="Arial" w:hAnsi="Arial" w:cs="Arial"/>
          <w:sz w:val="28"/>
          <w:szCs w:val="28"/>
        </w:rPr>
        <w:t xml:space="preserve"> Central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Ale Kino+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FX</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National</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Geographic</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Discovery Channel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Animal</w:t>
      </w:r>
      <w:proofErr w:type="spellEnd"/>
      <w:r w:rsidR="000F02E8" w:rsidRPr="00790F81">
        <w:rPr>
          <w:rFonts w:ascii="Arial" w:hAnsi="Arial" w:cs="Arial"/>
          <w:sz w:val="28"/>
          <w:szCs w:val="28"/>
        </w:rPr>
        <w:t xml:space="preserve"> Planet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Discovery Historia, Discovery Science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Discovery Turbo </w:t>
      </w:r>
      <w:proofErr w:type="spellStart"/>
      <w:r w:rsidR="000F02E8" w:rsidRPr="00790F81">
        <w:rPr>
          <w:rFonts w:ascii="Arial" w:hAnsi="Arial" w:cs="Arial"/>
          <w:sz w:val="28"/>
          <w:szCs w:val="28"/>
        </w:rPr>
        <w:t>Xtra</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ID Polska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TLC</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CANAL+ Sport 5 (</w:t>
      </w:r>
      <w:proofErr w:type="spellStart"/>
      <w:r w:rsidR="000F02E8" w:rsidRPr="00790F81">
        <w:rPr>
          <w:rFonts w:ascii="Arial" w:hAnsi="Arial" w:cs="Arial"/>
          <w:sz w:val="28"/>
          <w:szCs w:val="28"/>
        </w:rPr>
        <w:t>nSport</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Eurosport 1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Eurosport 2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Disney Channel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Disney Junior, </w:t>
      </w:r>
      <w:proofErr w:type="spellStart"/>
      <w:r w:rsidR="000F02E8" w:rsidRPr="00790F81">
        <w:rPr>
          <w:rFonts w:ascii="Arial" w:hAnsi="Arial" w:cs="Arial"/>
          <w:sz w:val="28"/>
          <w:szCs w:val="28"/>
        </w:rPr>
        <w:t>Eleven</w:t>
      </w:r>
      <w:proofErr w:type="spellEnd"/>
      <w:r w:rsidR="000F02E8" w:rsidRPr="00790F81">
        <w:rPr>
          <w:rFonts w:ascii="Arial" w:hAnsi="Arial" w:cs="Arial"/>
          <w:sz w:val="28"/>
          <w:szCs w:val="28"/>
        </w:rPr>
        <w:t xml:space="preserve"> Sports 1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Eleven</w:t>
      </w:r>
      <w:proofErr w:type="spellEnd"/>
      <w:r w:rsidR="000F02E8" w:rsidRPr="00790F81">
        <w:rPr>
          <w:rFonts w:ascii="Arial" w:hAnsi="Arial" w:cs="Arial"/>
          <w:sz w:val="28"/>
          <w:szCs w:val="28"/>
        </w:rPr>
        <w:t xml:space="preserve"> Sports 2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Eleven</w:t>
      </w:r>
      <w:proofErr w:type="spellEnd"/>
      <w:r w:rsidR="000F02E8" w:rsidRPr="00790F81">
        <w:rPr>
          <w:rFonts w:ascii="Arial" w:hAnsi="Arial" w:cs="Arial"/>
          <w:sz w:val="28"/>
          <w:szCs w:val="28"/>
        </w:rPr>
        <w:t xml:space="preserve"> Sports 3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Travel Channel, Food Network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Bollywood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 xml:space="preserve">, </w:t>
      </w:r>
      <w:proofErr w:type="spellStart"/>
      <w:r w:rsidR="000F02E8" w:rsidRPr="00790F81">
        <w:rPr>
          <w:rFonts w:ascii="Arial" w:hAnsi="Arial" w:cs="Arial"/>
          <w:sz w:val="28"/>
          <w:szCs w:val="28"/>
        </w:rPr>
        <w:t>History</w:t>
      </w:r>
      <w:proofErr w:type="spellEnd"/>
      <w:r w:rsidR="000F02E8" w:rsidRPr="00790F81">
        <w:rPr>
          <w:rFonts w:ascii="Arial" w:hAnsi="Arial" w:cs="Arial"/>
          <w:sz w:val="28"/>
          <w:szCs w:val="28"/>
        </w:rPr>
        <w:t xml:space="preserve"> Channel </w:t>
      </w:r>
      <w:proofErr w:type="spellStart"/>
      <w:r w:rsidR="000F02E8" w:rsidRPr="00790F81">
        <w:rPr>
          <w:rFonts w:ascii="Arial" w:hAnsi="Arial" w:cs="Arial"/>
          <w:sz w:val="28"/>
          <w:szCs w:val="28"/>
        </w:rPr>
        <w:t>HD</w:t>
      </w:r>
      <w:proofErr w:type="spellEnd"/>
      <w:r w:rsidR="000F02E8" w:rsidRPr="00790F81">
        <w:rPr>
          <w:rFonts w:ascii="Arial" w:hAnsi="Arial" w:cs="Arial"/>
          <w:sz w:val="28"/>
          <w:szCs w:val="28"/>
        </w:rPr>
        <w:t>,</w:t>
      </w:r>
    </w:p>
    <w:p w14:paraId="737B62CA" w14:textId="77777777" w:rsidR="002E0EB2" w:rsidRPr="00790F81" w:rsidRDefault="002E0EB2" w:rsidP="00C04BA4">
      <w:pPr>
        <w:spacing w:after="0" w:line="240" w:lineRule="auto"/>
        <w:jc w:val="both"/>
        <w:rPr>
          <w:rFonts w:ascii="Arial" w:hAnsi="Arial" w:cs="Arial"/>
          <w:b/>
          <w:sz w:val="28"/>
          <w:szCs w:val="28"/>
        </w:rPr>
      </w:pPr>
    </w:p>
    <w:p w14:paraId="54EE6D1D" w14:textId="77777777" w:rsidR="000F02E8" w:rsidRPr="00790F81" w:rsidRDefault="000F02E8" w:rsidP="00C04BA4">
      <w:pPr>
        <w:spacing w:after="0" w:line="240" w:lineRule="auto"/>
        <w:jc w:val="both"/>
        <w:rPr>
          <w:rFonts w:ascii="Arial" w:hAnsi="Arial" w:cs="Arial"/>
          <w:b/>
          <w:sz w:val="28"/>
          <w:szCs w:val="28"/>
        </w:rPr>
      </w:pPr>
    </w:p>
    <w:p w14:paraId="60B8F815" w14:textId="7BA43839" w:rsidR="00674878" w:rsidRPr="00790F81" w:rsidRDefault="00674878" w:rsidP="00C04BA4">
      <w:pPr>
        <w:spacing w:after="0" w:line="240" w:lineRule="auto"/>
        <w:jc w:val="both"/>
        <w:rPr>
          <w:rFonts w:ascii="Arial" w:hAnsi="Arial" w:cs="Arial"/>
          <w:b/>
          <w:sz w:val="28"/>
          <w:szCs w:val="28"/>
        </w:rPr>
      </w:pPr>
      <w:r w:rsidRPr="00790F81">
        <w:rPr>
          <w:rFonts w:ascii="Arial" w:hAnsi="Arial" w:cs="Arial"/>
          <w:b/>
          <w:sz w:val="28"/>
          <w:szCs w:val="28"/>
        </w:rPr>
        <w:t>Luksusowy:</w:t>
      </w:r>
    </w:p>
    <w:p w14:paraId="3BC4D9FC" w14:textId="77777777" w:rsidR="00FC05B2" w:rsidRPr="00790F81" w:rsidRDefault="00FC05B2" w:rsidP="00FC05B2">
      <w:pPr>
        <w:spacing w:after="0" w:line="240" w:lineRule="auto"/>
        <w:jc w:val="both"/>
        <w:rPr>
          <w:rFonts w:ascii="Arial" w:hAnsi="Arial" w:cs="Arial"/>
          <w:sz w:val="28"/>
          <w:szCs w:val="28"/>
        </w:rPr>
      </w:pPr>
      <w:r w:rsidRPr="00790F81">
        <w:rPr>
          <w:rFonts w:ascii="Arial" w:hAnsi="Arial" w:cs="Arial"/>
          <w:sz w:val="28"/>
          <w:szCs w:val="28"/>
        </w:rPr>
        <w:t xml:space="preserve">Kanały gwarantowane: TVP1 </w:t>
      </w:r>
      <w:proofErr w:type="spellStart"/>
      <w:r w:rsidRPr="00790F81">
        <w:rPr>
          <w:rFonts w:ascii="Arial" w:hAnsi="Arial" w:cs="Arial"/>
          <w:sz w:val="28"/>
          <w:szCs w:val="28"/>
        </w:rPr>
        <w:t>HD</w:t>
      </w:r>
      <w:proofErr w:type="spellEnd"/>
      <w:r w:rsidRPr="00790F81">
        <w:rPr>
          <w:rFonts w:ascii="Arial" w:hAnsi="Arial" w:cs="Arial"/>
          <w:sz w:val="28"/>
          <w:szCs w:val="28"/>
        </w:rPr>
        <w:t xml:space="preserve">, TVP2 </w:t>
      </w:r>
      <w:proofErr w:type="spellStart"/>
      <w:r w:rsidRPr="00790F81">
        <w:rPr>
          <w:rFonts w:ascii="Arial" w:hAnsi="Arial" w:cs="Arial"/>
          <w:sz w:val="28"/>
          <w:szCs w:val="28"/>
        </w:rPr>
        <w:t>HD</w:t>
      </w:r>
      <w:proofErr w:type="spellEnd"/>
      <w:r w:rsidRPr="00790F81">
        <w:rPr>
          <w:rFonts w:ascii="Arial" w:hAnsi="Arial" w:cs="Arial"/>
          <w:sz w:val="28"/>
          <w:szCs w:val="28"/>
        </w:rPr>
        <w:t xml:space="preserve">, Polsat </w:t>
      </w:r>
      <w:proofErr w:type="spellStart"/>
      <w:r w:rsidRPr="00790F81">
        <w:rPr>
          <w:rFonts w:ascii="Arial" w:hAnsi="Arial" w:cs="Arial"/>
          <w:sz w:val="28"/>
          <w:szCs w:val="28"/>
        </w:rPr>
        <w:t>HD</w:t>
      </w:r>
      <w:proofErr w:type="spellEnd"/>
      <w:r w:rsidRPr="00790F81">
        <w:rPr>
          <w:rFonts w:ascii="Arial" w:hAnsi="Arial" w:cs="Arial"/>
          <w:sz w:val="28"/>
          <w:szCs w:val="28"/>
        </w:rPr>
        <w:t xml:space="preserve">, TVN, TV Puls </w:t>
      </w:r>
      <w:proofErr w:type="spellStart"/>
      <w:r w:rsidRPr="00790F81">
        <w:rPr>
          <w:rFonts w:ascii="Arial" w:hAnsi="Arial" w:cs="Arial"/>
          <w:sz w:val="28"/>
          <w:szCs w:val="28"/>
        </w:rPr>
        <w:t>HD</w:t>
      </w:r>
      <w:proofErr w:type="spellEnd"/>
      <w:r w:rsidRPr="00790F81">
        <w:rPr>
          <w:rFonts w:ascii="Arial" w:hAnsi="Arial" w:cs="Arial"/>
          <w:sz w:val="28"/>
          <w:szCs w:val="28"/>
        </w:rPr>
        <w:t>, TVP 3 Regionalne,</w:t>
      </w:r>
    </w:p>
    <w:p w14:paraId="3829B1E7" w14:textId="6F57C286" w:rsidR="00FC05B2" w:rsidRPr="00790F81" w:rsidRDefault="00FC05B2" w:rsidP="00FC05B2">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6D3AA7" w:rsidRPr="00790F81">
        <w:rPr>
          <w:rFonts w:ascii="Arial" w:hAnsi="Arial" w:cs="Arial"/>
          <w:sz w:val="28"/>
          <w:szCs w:val="28"/>
        </w:rPr>
        <w:t xml:space="preserve">Polsat 2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News 2, </w:t>
      </w:r>
      <w:proofErr w:type="spellStart"/>
      <w:r w:rsidR="006D3AA7" w:rsidRPr="00790F81">
        <w:rPr>
          <w:rFonts w:ascii="Arial" w:hAnsi="Arial" w:cs="Arial"/>
          <w:sz w:val="28"/>
          <w:szCs w:val="28"/>
        </w:rPr>
        <w:t>TVS</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Kino Polska Muzyka, Polsat Sport 1, Super Polsat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w:t>
      </w:r>
      <w:proofErr w:type="spellStart"/>
      <w:r w:rsidR="006D3AA7" w:rsidRPr="00790F81">
        <w:rPr>
          <w:rFonts w:ascii="Arial" w:hAnsi="Arial" w:cs="Arial"/>
          <w:sz w:val="28"/>
          <w:szCs w:val="28"/>
        </w:rPr>
        <w:t>Cafe</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Rodzina, Polsat News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Play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Seriale, Polsat Games, Polsat Sport 2, Polsat Film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TVN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TVN 24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TVN 7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TVN Style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TVN Turbo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TVN24 Biznes i Świat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HGTV</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HGTV</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TV4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TVN Fabuła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TTV</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 Trwam, TV Puls 2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Tele 5, Tele 5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Stopklatka TV, Stopklatka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TVP Historia, TVP INFO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TVP Kultura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TVP Rozrywka, TVP Polonia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TVP Kobieta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Belsat</w:t>
      </w:r>
      <w:proofErr w:type="spellEnd"/>
      <w:r w:rsidR="006D3AA7" w:rsidRPr="00790F81">
        <w:rPr>
          <w:rFonts w:ascii="Arial" w:hAnsi="Arial" w:cs="Arial"/>
          <w:sz w:val="28"/>
          <w:szCs w:val="28"/>
        </w:rPr>
        <w:t xml:space="preserve"> TV, TV6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Bloomberg, France 24 - EN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France 24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TO!TV_iTV</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Inspiration</w:t>
      </w:r>
      <w:proofErr w:type="spellEnd"/>
      <w:r w:rsidR="006D3AA7" w:rsidRPr="00790F81">
        <w:rPr>
          <w:rFonts w:ascii="Arial" w:hAnsi="Arial" w:cs="Arial"/>
          <w:sz w:val="28"/>
          <w:szCs w:val="28"/>
        </w:rPr>
        <w:t xml:space="preserve"> TV, ESKA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4FUN.TV, 4FUN </w:t>
      </w:r>
      <w:proofErr w:type="spellStart"/>
      <w:r w:rsidR="006D3AA7" w:rsidRPr="00790F81">
        <w:rPr>
          <w:rFonts w:ascii="Arial" w:hAnsi="Arial" w:cs="Arial"/>
          <w:sz w:val="28"/>
          <w:szCs w:val="28"/>
        </w:rPr>
        <w:t>HITS</w:t>
      </w:r>
      <w:proofErr w:type="spellEnd"/>
      <w:r w:rsidR="006D3AA7" w:rsidRPr="00790F81">
        <w:rPr>
          <w:rFonts w:ascii="Arial" w:hAnsi="Arial" w:cs="Arial"/>
          <w:sz w:val="28"/>
          <w:szCs w:val="28"/>
        </w:rPr>
        <w:t xml:space="preserve">, 4FUN </w:t>
      </w:r>
      <w:proofErr w:type="spellStart"/>
      <w:r w:rsidR="006D3AA7" w:rsidRPr="00790F81">
        <w:rPr>
          <w:rFonts w:ascii="Arial" w:hAnsi="Arial" w:cs="Arial"/>
          <w:sz w:val="28"/>
          <w:szCs w:val="28"/>
        </w:rPr>
        <w:t>FIT&amp;DANCE</w:t>
      </w:r>
      <w:proofErr w:type="spellEnd"/>
      <w:r w:rsidR="006D3AA7" w:rsidRPr="00790F81">
        <w:rPr>
          <w:rFonts w:ascii="Arial" w:hAnsi="Arial" w:cs="Arial"/>
          <w:sz w:val="28"/>
          <w:szCs w:val="28"/>
        </w:rPr>
        <w:t xml:space="preserve">, P1, Stars.TV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PowerTV</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News Polityka, Polo TV, Deutsche </w:t>
      </w:r>
      <w:proofErr w:type="spellStart"/>
      <w:r w:rsidR="006D3AA7" w:rsidRPr="00790F81">
        <w:rPr>
          <w:rFonts w:ascii="Arial" w:hAnsi="Arial" w:cs="Arial"/>
          <w:sz w:val="28"/>
          <w:szCs w:val="28"/>
        </w:rPr>
        <w:t>Welle</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VOX</w:t>
      </w:r>
      <w:proofErr w:type="spellEnd"/>
      <w:r w:rsidR="006D3AA7" w:rsidRPr="00790F81">
        <w:rPr>
          <w:rFonts w:ascii="Arial" w:hAnsi="Arial" w:cs="Arial"/>
          <w:sz w:val="28"/>
          <w:szCs w:val="28"/>
        </w:rPr>
        <w:t xml:space="preserve"> Music TV, </w:t>
      </w:r>
      <w:proofErr w:type="spellStart"/>
      <w:r w:rsidR="006D3AA7" w:rsidRPr="00790F81">
        <w:rPr>
          <w:rFonts w:ascii="Arial" w:hAnsi="Arial" w:cs="Arial"/>
          <w:sz w:val="28"/>
          <w:szCs w:val="28"/>
        </w:rPr>
        <w:t>Deutsches</w:t>
      </w:r>
      <w:proofErr w:type="spellEnd"/>
      <w:r w:rsidR="006D3AA7" w:rsidRPr="00790F81">
        <w:rPr>
          <w:rFonts w:ascii="Arial" w:hAnsi="Arial" w:cs="Arial"/>
          <w:sz w:val="28"/>
          <w:szCs w:val="28"/>
        </w:rPr>
        <w:t xml:space="preserve"> Musik </w:t>
      </w:r>
      <w:proofErr w:type="spellStart"/>
      <w:r w:rsidR="006D3AA7" w:rsidRPr="00790F81">
        <w:rPr>
          <w:rFonts w:ascii="Arial" w:hAnsi="Arial" w:cs="Arial"/>
          <w:sz w:val="28"/>
          <w:szCs w:val="28"/>
        </w:rPr>
        <w:t>Fern</w:t>
      </w:r>
      <w:proofErr w:type="spellEnd"/>
      <w:r w:rsidR="006D3AA7" w:rsidRPr="00790F81">
        <w:rPr>
          <w:rFonts w:ascii="Arial" w:hAnsi="Arial" w:cs="Arial"/>
          <w:sz w:val="28"/>
          <w:szCs w:val="28"/>
        </w:rPr>
        <w:t xml:space="preserve">., TVP ABC, Nuta GOLD, TV 5 </w:t>
      </w:r>
      <w:proofErr w:type="spellStart"/>
      <w:r w:rsidR="006D3AA7" w:rsidRPr="00790F81">
        <w:rPr>
          <w:rFonts w:ascii="Arial" w:hAnsi="Arial" w:cs="Arial"/>
          <w:sz w:val="28"/>
          <w:szCs w:val="28"/>
        </w:rPr>
        <w:t>MONDE</w:t>
      </w:r>
      <w:proofErr w:type="spellEnd"/>
      <w:r w:rsidR="006D3AA7" w:rsidRPr="00790F81">
        <w:rPr>
          <w:rFonts w:ascii="Arial" w:hAnsi="Arial" w:cs="Arial"/>
          <w:sz w:val="28"/>
          <w:szCs w:val="28"/>
        </w:rPr>
        <w:t xml:space="preserve">, HOME TV, HOME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Doku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Fokus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Active Family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Sport 3, TVP Sport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TVP Seriale, Polsat Sport </w:t>
      </w:r>
      <w:proofErr w:type="spellStart"/>
      <w:r w:rsidR="006D3AA7" w:rsidRPr="00790F81">
        <w:rPr>
          <w:rFonts w:ascii="Arial" w:hAnsi="Arial" w:cs="Arial"/>
          <w:sz w:val="28"/>
          <w:szCs w:val="28"/>
        </w:rPr>
        <w:t>Fight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Republika, Top Kids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Adventure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Nuta.TV, Nuta.TV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METRO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WP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ESKA ROCK, Disco Polo Music, ZOOM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2x2TV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Music Box Polska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TVP 3 Bydgoszcz, TVP 3 Gdańsk, TVP 3 Gorzów </w:t>
      </w:r>
      <w:proofErr w:type="spellStart"/>
      <w:r w:rsidR="006D3AA7" w:rsidRPr="00790F81">
        <w:rPr>
          <w:rFonts w:ascii="Arial" w:hAnsi="Arial" w:cs="Arial"/>
          <w:sz w:val="28"/>
          <w:szCs w:val="28"/>
        </w:rPr>
        <w:t>Wielk</w:t>
      </w:r>
      <w:proofErr w:type="spellEnd"/>
      <w:r w:rsidR="006D3AA7" w:rsidRPr="00790F81">
        <w:rPr>
          <w:rFonts w:ascii="Arial" w:hAnsi="Arial" w:cs="Arial"/>
          <w:sz w:val="28"/>
          <w:szCs w:val="28"/>
        </w:rPr>
        <w:t xml:space="preserve">., TVP 3 Katowice, TVP 3 Kielce, TVP 3 Kraków, TVP 3 Łódź, TVP 3 Lublin, TVP 3 Olsztyn, TVP 3 Opole, Polsat Music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TVP 3 Szczecin, TVP 3 Wrocław, TVP 3 Białystok, TVP 3 Poznań, TVP 3 Warszawa, TVP 3 Rzeszów, wPolsce24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Adventure, </w:t>
      </w:r>
      <w:proofErr w:type="spellStart"/>
      <w:r w:rsidR="006D3AA7" w:rsidRPr="00790F81">
        <w:rPr>
          <w:rFonts w:ascii="Arial" w:hAnsi="Arial" w:cs="Arial"/>
          <w:sz w:val="28"/>
          <w:szCs w:val="28"/>
        </w:rPr>
        <w:t>HGTV</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CNN, </w:t>
      </w:r>
      <w:proofErr w:type="spellStart"/>
      <w:r w:rsidR="006D3AA7" w:rsidRPr="00790F81">
        <w:rPr>
          <w:rFonts w:ascii="Arial" w:hAnsi="Arial" w:cs="Arial"/>
          <w:sz w:val="28"/>
          <w:szCs w:val="28"/>
        </w:rPr>
        <w:t>MiniMini</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Cartoon</w:t>
      </w:r>
      <w:proofErr w:type="spellEnd"/>
      <w:r w:rsidR="006D3AA7" w:rsidRPr="00790F81">
        <w:rPr>
          <w:rFonts w:ascii="Arial" w:hAnsi="Arial" w:cs="Arial"/>
          <w:sz w:val="28"/>
          <w:szCs w:val="28"/>
        </w:rPr>
        <w:t xml:space="preserve"> Network, BBC </w:t>
      </w:r>
      <w:proofErr w:type="spellStart"/>
      <w:r w:rsidR="006D3AA7" w:rsidRPr="00790F81">
        <w:rPr>
          <w:rFonts w:ascii="Arial" w:hAnsi="Arial" w:cs="Arial"/>
          <w:sz w:val="28"/>
          <w:szCs w:val="28"/>
        </w:rPr>
        <w:t>CBeebies</w:t>
      </w:r>
      <w:proofErr w:type="spellEnd"/>
      <w:r w:rsidR="006D3AA7" w:rsidRPr="00790F81">
        <w:rPr>
          <w:rFonts w:ascii="Arial" w:hAnsi="Arial" w:cs="Arial"/>
          <w:sz w:val="28"/>
          <w:szCs w:val="28"/>
        </w:rPr>
        <w:t xml:space="preserve">, Nickelodeon, Polsat </w:t>
      </w:r>
      <w:proofErr w:type="spellStart"/>
      <w:r w:rsidR="006D3AA7" w:rsidRPr="00790F81">
        <w:rPr>
          <w:rFonts w:ascii="Arial" w:hAnsi="Arial" w:cs="Arial"/>
          <w:sz w:val="28"/>
          <w:szCs w:val="28"/>
        </w:rPr>
        <w:t>JimJam</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Comedy</w:t>
      </w:r>
      <w:proofErr w:type="spellEnd"/>
      <w:r w:rsidR="006D3AA7" w:rsidRPr="00790F81">
        <w:rPr>
          <w:rFonts w:ascii="Arial" w:hAnsi="Arial" w:cs="Arial"/>
          <w:sz w:val="28"/>
          <w:szCs w:val="28"/>
        </w:rPr>
        <w:t xml:space="preserve"> Central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Ale Kino+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FX</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National</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Geographic</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Discovery Channel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Animal</w:t>
      </w:r>
      <w:proofErr w:type="spellEnd"/>
      <w:r w:rsidR="006D3AA7" w:rsidRPr="00790F81">
        <w:rPr>
          <w:rFonts w:ascii="Arial" w:hAnsi="Arial" w:cs="Arial"/>
          <w:sz w:val="28"/>
          <w:szCs w:val="28"/>
        </w:rPr>
        <w:t xml:space="preserve"> Planet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Discovery Historia, Discovery Science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Discovery Turbo </w:t>
      </w:r>
      <w:proofErr w:type="spellStart"/>
      <w:r w:rsidR="006D3AA7" w:rsidRPr="00790F81">
        <w:rPr>
          <w:rFonts w:ascii="Arial" w:hAnsi="Arial" w:cs="Arial"/>
          <w:sz w:val="28"/>
          <w:szCs w:val="28"/>
        </w:rPr>
        <w:t>Xtra</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ID Polska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TLC</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CANAL+ Sport 5 (</w:t>
      </w:r>
      <w:proofErr w:type="spellStart"/>
      <w:r w:rsidR="006D3AA7" w:rsidRPr="00790F81">
        <w:rPr>
          <w:rFonts w:ascii="Arial" w:hAnsi="Arial" w:cs="Arial"/>
          <w:sz w:val="28"/>
          <w:szCs w:val="28"/>
        </w:rPr>
        <w:t>nSport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Eurosport 1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Eurosport 2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Disney Channel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Disney Junior, </w:t>
      </w:r>
      <w:proofErr w:type="spellStart"/>
      <w:r w:rsidR="006D3AA7" w:rsidRPr="00790F81">
        <w:rPr>
          <w:rFonts w:ascii="Arial" w:hAnsi="Arial" w:cs="Arial"/>
          <w:sz w:val="28"/>
          <w:szCs w:val="28"/>
        </w:rPr>
        <w:t>Eleven</w:t>
      </w:r>
      <w:proofErr w:type="spellEnd"/>
      <w:r w:rsidR="006D3AA7" w:rsidRPr="00790F81">
        <w:rPr>
          <w:rFonts w:ascii="Arial" w:hAnsi="Arial" w:cs="Arial"/>
          <w:sz w:val="28"/>
          <w:szCs w:val="28"/>
        </w:rPr>
        <w:t xml:space="preserve"> Sports 1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Eleven</w:t>
      </w:r>
      <w:proofErr w:type="spellEnd"/>
      <w:r w:rsidR="006D3AA7" w:rsidRPr="00790F81">
        <w:rPr>
          <w:rFonts w:ascii="Arial" w:hAnsi="Arial" w:cs="Arial"/>
          <w:sz w:val="28"/>
          <w:szCs w:val="28"/>
        </w:rPr>
        <w:t xml:space="preserve"> Sports 2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Eleven</w:t>
      </w:r>
      <w:proofErr w:type="spellEnd"/>
      <w:r w:rsidR="006D3AA7" w:rsidRPr="00790F81">
        <w:rPr>
          <w:rFonts w:ascii="Arial" w:hAnsi="Arial" w:cs="Arial"/>
          <w:sz w:val="28"/>
          <w:szCs w:val="28"/>
        </w:rPr>
        <w:t xml:space="preserve"> Sports 3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Travel Channel, Food Network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Bollywood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History</w:t>
      </w:r>
      <w:proofErr w:type="spellEnd"/>
      <w:r w:rsidR="006D3AA7" w:rsidRPr="00790F81">
        <w:rPr>
          <w:rFonts w:ascii="Arial" w:hAnsi="Arial" w:cs="Arial"/>
          <w:sz w:val="28"/>
          <w:szCs w:val="28"/>
        </w:rPr>
        <w:t xml:space="preserve"> Channel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Kino TV, Kino Polska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Channel one Russia, BBC First, </w:t>
      </w:r>
      <w:proofErr w:type="spellStart"/>
      <w:r w:rsidR="006D3AA7" w:rsidRPr="00790F81">
        <w:rPr>
          <w:rFonts w:ascii="Arial" w:hAnsi="Arial" w:cs="Arial"/>
          <w:sz w:val="28"/>
          <w:szCs w:val="28"/>
        </w:rPr>
        <w:t>teleTOON</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Cartoonito</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Boomerang</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AXN</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AXN</w:t>
      </w:r>
      <w:proofErr w:type="spellEnd"/>
      <w:r w:rsidR="006D3AA7" w:rsidRPr="00790F81">
        <w:rPr>
          <w:rFonts w:ascii="Arial" w:hAnsi="Arial" w:cs="Arial"/>
          <w:sz w:val="28"/>
          <w:szCs w:val="28"/>
        </w:rPr>
        <w:t xml:space="preserve"> Spin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AXN</w:t>
      </w:r>
      <w:proofErr w:type="spellEnd"/>
      <w:r w:rsidR="006D3AA7" w:rsidRPr="00790F81">
        <w:rPr>
          <w:rFonts w:ascii="Arial" w:hAnsi="Arial" w:cs="Arial"/>
          <w:sz w:val="28"/>
          <w:szCs w:val="28"/>
        </w:rPr>
        <w:t xml:space="preserve"> White, Romance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AMC</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FX</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Comedy</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lastRenderedPageBreak/>
        <w:t>HD</w:t>
      </w:r>
      <w:proofErr w:type="spellEnd"/>
      <w:r w:rsidR="006D3AA7" w:rsidRPr="00790F81">
        <w:rPr>
          <w:rFonts w:ascii="Arial" w:hAnsi="Arial" w:cs="Arial"/>
          <w:sz w:val="28"/>
          <w:szCs w:val="28"/>
        </w:rPr>
        <w:t xml:space="preserve">, Baby TV, Nat </w:t>
      </w:r>
      <w:proofErr w:type="spellStart"/>
      <w:r w:rsidR="006D3AA7" w:rsidRPr="00790F81">
        <w:rPr>
          <w:rFonts w:ascii="Arial" w:hAnsi="Arial" w:cs="Arial"/>
          <w:sz w:val="28"/>
          <w:szCs w:val="28"/>
        </w:rPr>
        <w:t>Geo</w:t>
      </w:r>
      <w:proofErr w:type="spellEnd"/>
      <w:r w:rsidR="006D3AA7" w:rsidRPr="00790F81">
        <w:rPr>
          <w:rFonts w:ascii="Arial" w:hAnsi="Arial" w:cs="Arial"/>
          <w:sz w:val="28"/>
          <w:szCs w:val="28"/>
        </w:rPr>
        <w:t xml:space="preserve"> Wild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w:t>
      </w:r>
      <w:proofErr w:type="spellStart"/>
      <w:r w:rsidR="006D3AA7" w:rsidRPr="00790F81">
        <w:rPr>
          <w:rFonts w:ascii="Arial" w:hAnsi="Arial" w:cs="Arial"/>
          <w:sz w:val="28"/>
          <w:szCs w:val="28"/>
        </w:rPr>
        <w:t>Viasat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Explore</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w:t>
      </w:r>
      <w:proofErr w:type="spellStart"/>
      <w:r w:rsidR="006D3AA7" w:rsidRPr="00790F81">
        <w:rPr>
          <w:rFonts w:ascii="Arial" w:hAnsi="Arial" w:cs="Arial"/>
          <w:sz w:val="28"/>
          <w:szCs w:val="28"/>
        </w:rPr>
        <w:t>Viasat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History</w:t>
      </w:r>
      <w:proofErr w:type="spellEnd"/>
      <w:r w:rsidR="006D3AA7" w:rsidRPr="00790F81">
        <w:rPr>
          <w:rFonts w:ascii="Arial" w:hAnsi="Arial" w:cs="Arial"/>
          <w:sz w:val="28"/>
          <w:szCs w:val="28"/>
        </w:rPr>
        <w:t xml:space="preserve">, Polsat </w:t>
      </w:r>
      <w:proofErr w:type="spellStart"/>
      <w:r w:rsidR="006D3AA7" w:rsidRPr="00790F81">
        <w:rPr>
          <w:rFonts w:ascii="Arial" w:hAnsi="Arial" w:cs="Arial"/>
          <w:sz w:val="28"/>
          <w:szCs w:val="28"/>
        </w:rPr>
        <w:t>Viasat</w:t>
      </w:r>
      <w:proofErr w:type="spellEnd"/>
      <w:r w:rsidR="006D3AA7" w:rsidRPr="00790F81">
        <w:rPr>
          <w:rFonts w:ascii="Arial" w:hAnsi="Arial" w:cs="Arial"/>
          <w:sz w:val="28"/>
          <w:szCs w:val="28"/>
        </w:rPr>
        <w:t xml:space="preserve"> Nature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Water</w:t>
      </w:r>
      <w:proofErr w:type="spellEnd"/>
      <w:r w:rsidR="006D3AA7" w:rsidRPr="00790F81">
        <w:rPr>
          <w:rFonts w:ascii="Arial" w:hAnsi="Arial" w:cs="Arial"/>
          <w:sz w:val="28"/>
          <w:szCs w:val="28"/>
        </w:rPr>
        <w:t xml:space="preserve"> Planet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Novela</w:t>
      </w:r>
      <w:proofErr w:type="spellEnd"/>
      <w:r w:rsidR="006D3AA7" w:rsidRPr="00790F81">
        <w:rPr>
          <w:rFonts w:ascii="Arial" w:hAnsi="Arial" w:cs="Arial"/>
          <w:sz w:val="28"/>
          <w:szCs w:val="28"/>
        </w:rPr>
        <w:t xml:space="preserve">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w:t>
      </w:r>
      <w:proofErr w:type="spellStart"/>
      <w:r w:rsidR="006D3AA7" w:rsidRPr="00790F81">
        <w:rPr>
          <w:rFonts w:ascii="Arial" w:hAnsi="Arial" w:cs="Arial"/>
          <w:sz w:val="28"/>
          <w:szCs w:val="28"/>
        </w:rPr>
        <w:t>Domo</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Kuchnia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Planete</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Disney </w:t>
      </w:r>
      <w:proofErr w:type="spellStart"/>
      <w:r w:rsidR="006D3AA7" w:rsidRPr="00790F81">
        <w:rPr>
          <w:rFonts w:ascii="Arial" w:hAnsi="Arial" w:cs="Arial"/>
          <w:sz w:val="28"/>
          <w:szCs w:val="28"/>
        </w:rPr>
        <w:t>XD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Fashion</w:t>
      </w:r>
      <w:proofErr w:type="spellEnd"/>
      <w:r w:rsidR="006D3AA7" w:rsidRPr="00790F81">
        <w:rPr>
          <w:rFonts w:ascii="Arial" w:hAnsi="Arial" w:cs="Arial"/>
          <w:sz w:val="28"/>
          <w:szCs w:val="28"/>
        </w:rPr>
        <w:t xml:space="preserve"> TV, </w:t>
      </w:r>
      <w:proofErr w:type="spellStart"/>
      <w:r w:rsidR="006D3AA7" w:rsidRPr="00790F81">
        <w:rPr>
          <w:rFonts w:ascii="Arial" w:hAnsi="Arial" w:cs="Arial"/>
          <w:sz w:val="28"/>
          <w:szCs w:val="28"/>
        </w:rPr>
        <w:t>Duck</w:t>
      </w:r>
      <w:proofErr w:type="spellEnd"/>
      <w:r w:rsidR="006D3AA7" w:rsidRPr="00790F81">
        <w:rPr>
          <w:rFonts w:ascii="Arial" w:hAnsi="Arial" w:cs="Arial"/>
          <w:sz w:val="28"/>
          <w:szCs w:val="28"/>
        </w:rPr>
        <w:t xml:space="preserve">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BBC </w:t>
      </w:r>
      <w:proofErr w:type="spellStart"/>
      <w:r w:rsidR="006D3AA7" w:rsidRPr="00790F81">
        <w:rPr>
          <w:rFonts w:ascii="Arial" w:hAnsi="Arial" w:cs="Arial"/>
          <w:sz w:val="28"/>
          <w:szCs w:val="28"/>
        </w:rPr>
        <w:t>Brit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BBC Earth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BBC </w:t>
      </w:r>
      <w:proofErr w:type="spellStart"/>
      <w:r w:rsidR="006D3AA7" w:rsidRPr="00790F81">
        <w:rPr>
          <w:rFonts w:ascii="Arial" w:hAnsi="Arial" w:cs="Arial"/>
          <w:sz w:val="28"/>
          <w:szCs w:val="28"/>
        </w:rPr>
        <w:t>Lifestyle</w:t>
      </w:r>
      <w:proofErr w:type="spellEnd"/>
      <w:r w:rsidR="006D3AA7" w:rsidRPr="00790F81">
        <w:rPr>
          <w:rFonts w:ascii="Arial" w:hAnsi="Arial" w:cs="Arial"/>
          <w:sz w:val="28"/>
          <w:szCs w:val="28"/>
        </w:rPr>
        <w:t xml:space="preserve">, BBC WORLD, CI Polsat, </w:t>
      </w:r>
      <w:proofErr w:type="spellStart"/>
      <w:r w:rsidR="006D3AA7" w:rsidRPr="00790F81">
        <w:rPr>
          <w:rFonts w:ascii="Arial" w:hAnsi="Arial" w:cs="Arial"/>
          <w:sz w:val="28"/>
          <w:szCs w:val="28"/>
        </w:rPr>
        <w:t>DocuBox</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FightBox</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360 </w:t>
      </w:r>
      <w:proofErr w:type="spellStart"/>
      <w:r w:rsidR="006D3AA7" w:rsidRPr="00790F81">
        <w:rPr>
          <w:rFonts w:ascii="Arial" w:hAnsi="Arial" w:cs="Arial"/>
          <w:sz w:val="28"/>
          <w:szCs w:val="28"/>
        </w:rPr>
        <w:t>Tune</w:t>
      </w:r>
      <w:proofErr w:type="spellEnd"/>
      <w:r w:rsidR="006D3AA7" w:rsidRPr="00790F81">
        <w:rPr>
          <w:rFonts w:ascii="Arial" w:hAnsi="Arial" w:cs="Arial"/>
          <w:sz w:val="28"/>
          <w:szCs w:val="28"/>
        </w:rPr>
        <w:t xml:space="preserve"> Box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Da Vinci,</w:t>
      </w:r>
    </w:p>
    <w:p w14:paraId="6976971E" w14:textId="34186190" w:rsidR="00674878" w:rsidRPr="00790F81" w:rsidRDefault="00674878" w:rsidP="00FC05B2">
      <w:pPr>
        <w:spacing w:after="0" w:line="240" w:lineRule="auto"/>
        <w:jc w:val="both"/>
        <w:rPr>
          <w:rFonts w:ascii="Arial" w:hAnsi="Arial" w:cs="Arial"/>
          <w:b/>
          <w:sz w:val="28"/>
          <w:szCs w:val="28"/>
        </w:rPr>
      </w:pPr>
      <w:r w:rsidRPr="00790F81">
        <w:rPr>
          <w:rFonts w:ascii="Arial" w:hAnsi="Arial" w:cs="Arial"/>
          <w:b/>
          <w:sz w:val="28"/>
          <w:szCs w:val="28"/>
        </w:rPr>
        <w:t>Dla rodziny:</w:t>
      </w:r>
    </w:p>
    <w:p w14:paraId="05904B7E" w14:textId="75656359" w:rsidR="00674878"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Kanały dostępne promocyjnie:</w:t>
      </w:r>
      <w:r w:rsidR="00BE62B7" w:rsidRPr="00790F81">
        <w:rPr>
          <w:rFonts w:ascii="Arial" w:hAnsi="Arial" w:cs="Arial"/>
          <w:sz w:val="28"/>
          <w:szCs w:val="28"/>
        </w:rPr>
        <w:t xml:space="preserve"> </w:t>
      </w:r>
      <w:proofErr w:type="spellStart"/>
      <w:r w:rsidR="009F563B" w:rsidRPr="00790F81">
        <w:rPr>
          <w:rFonts w:ascii="Arial" w:hAnsi="Arial" w:cs="Arial"/>
          <w:sz w:val="28"/>
          <w:szCs w:val="28"/>
        </w:rPr>
        <w:t>Fashion</w:t>
      </w:r>
      <w:proofErr w:type="spellEnd"/>
      <w:r w:rsidR="009F563B" w:rsidRPr="00790F81">
        <w:rPr>
          <w:rFonts w:ascii="Arial" w:hAnsi="Arial" w:cs="Arial"/>
          <w:sz w:val="28"/>
          <w:szCs w:val="28"/>
        </w:rPr>
        <w:t xml:space="preserve"> TV, TVP Seriale, Romance TV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Motowizja</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Adventure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Baby TV, </w:t>
      </w:r>
      <w:proofErr w:type="spellStart"/>
      <w:r w:rsidR="009F563B" w:rsidRPr="00790F81">
        <w:rPr>
          <w:rFonts w:ascii="Arial" w:hAnsi="Arial" w:cs="Arial"/>
          <w:sz w:val="28"/>
          <w:szCs w:val="28"/>
        </w:rPr>
        <w:t>Duck</w:t>
      </w:r>
      <w:proofErr w:type="spellEnd"/>
      <w:r w:rsidR="009F563B" w:rsidRPr="00790F81">
        <w:rPr>
          <w:rFonts w:ascii="Arial" w:hAnsi="Arial" w:cs="Arial"/>
          <w:sz w:val="28"/>
          <w:szCs w:val="28"/>
        </w:rPr>
        <w:t xml:space="preserve"> TV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Nick Jr., Disney </w:t>
      </w:r>
      <w:proofErr w:type="spellStart"/>
      <w:r w:rsidR="009F563B" w:rsidRPr="00790F81">
        <w:rPr>
          <w:rFonts w:ascii="Arial" w:hAnsi="Arial" w:cs="Arial"/>
          <w:sz w:val="28"/>
          <w:szCs w:val="28"/>
        </w:rPr>
        <w:t>XD</w:t>
      </w:r>
      <w:proofErr w:type="spellEnd"/>
      <w:r w:rsidR="009F563B" w:rsidRPr="00790F81">
        <w:rPr>
          <w:rFonts w:ascii="Arial" w:hAnsi="Arial" w:cs="Arial"/>
          <w:sz w:val="28"/>
          <w:szCs w:val="28"/>
        </w:rPr>
        <w:t xml:space="preserve">, 2x2TV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Da Vinci, </w:t>
      </w:r>
      <w:proofErr w:type="spellStart"/>
      <w:r w:rsidR="009F563B" w:rsidRPr="00790F81">
        <w:rPr>
          <w:rFonts w:ascii="Arial" w:hAnsi="Arial" w:cs="Arial"/>
          <w:sz w:val="28"/>
          <w:szCs w:val="28"/>
        </w:rPr>
        <w:t>Hustler</w:t>
      </w:r>
      <w:proofErr w:type="spellEnd"/>
      <w:r w:rsidR="009F563B" w:rsidRPr="00790F81">
        <w:rPr>
          <w:rFonts w:ascii="Arial" w:hAnsi="Arial" w:cs="Arial"/>
          <w:sz w:val="28"/>
          <w:szCs w:val="28"/>
        </w:rPr>
        <w:t xml:space="preserve"> TV, Blue </w:t>
      </w:r>
      <w:proofErr w:type="spellStart"/>
      <w:r w:rsidR="009F563B" w:rsidRPr="00790F81">
        <w:rPr>
          <w:rFonts w:ascii="Arial" w:hAnsi="Arial" w:cs="Arial"/>
          <w:sz w:val="28"/>
          <w:szCs w:val="28"/>
        </w:rPr>
        <w:t>Hustler</w:t>
      </w:r>
      <w:proofErr w:type="spellEnd"/>
      <w:r w:rsidR="009F563B" w:rsidRPr="00790F81">
        <w:rPr>
          <w:rFonts w:ascii="Arial" w:hAnsi="Arial" w:cs="Arial"/>
          <w:sz w:val="28"/>
          <w:szCs w:val="28"/>
        </w:rPr>
        <w:t>,</w:t>
      </w:r>
      <w:r w:rsidR="002F04AE" w:rsidRPr="00790F81">
        <w:rPr>
          <w:rFonts w:ascii="Arial" w:hAnsi="Arial" w:cs="Arial"/>
          <w:sz w:val="28"/>
          <w:szCs w:val="28"/>
        </w:rPr>
        <w:t xml:space="preserve"> BBC First </w:t>
      </w:r>
      <w:proofErr w:type="spellStart"/>
      <w:r w:rsidR="002F04AE" w:rsidRPr="00790F81">
        <w:rPr>
          <w:rFonts w:ascii="Arial" w:hAnsi="Arial" w:cs="Arial"/>
          <w:sz w:val="28"/>
          <w:szCs w:val="28"/>
        </w:rPr>
        <w:t>HD</w:t>
      </w:r>
      <w:proofErr w:type="spellEnd"/>
      <w:r w:rsidR="002F04AE" w:rsidRPr="00790F81">
        <w:rPr>
          <w:rFonts w:ascii="Arial" w:hAnsi="Arial" w:cs="Arial"/>
          <w:sz w:val="28"/>
          <w:szCs w:val="28"/>
        </w:rPr>
        <w:t xml:space="preserve">, BBC </w:t>
      </w:r>
      <w:proofErr w:type="spellStart"/>
      <w:r w:rsidR="002F04AE" w:rsidRPr="00790F81">
        <w:rPr>
          <w:rFonts w:ascii="Arial" w:hAnsi="Arial" w:cs="Arial"/>
          <w:sz w:val="28"/>
          <w:szCs w:val="28"/>
        </w:rPr>
        <w:t>Lifestyle</w:t>
      </w:r>
      <w:proofErr w:type="spellEnd"/>
      <w:r w:rsidR="002F04AE" w:rsidRPr="00790F81">
        <w:rPr>
          <w:rFonts w:ascii="Arial" w:hAnsi="Arial" w:cs="Arial"/>
          <w:sz w:val="28"/>
          <w:szCs w:val="28"/>
        </w:rPr>
        <w:t xml:space="preserve"> </w:t>
      </w:r>
      <w:proofErr w:type="spellStart"/>
      <w:r w:rsidR="002F04AE" w:rsidRPr="00790F81">
        <w:rPr>
          <w:rFonts w:ascii="Arial" w:hAnsi="Arial" w:cs="Arial"/>
          <w:sz w:val="28"/>
          <w:szCs w:val="28"/>
        </w:rPr>
        <w:t>HD</w:t>
      </w:r>
      <w:proofErr w:type="spellEnd"/>
      <w:r w:rsidR="002F04AE" w:rsidRPr="00790F81">
        <w:rPr>
          <w:rFonts w:ascii="Arial" w:hAnsi="Arial" w:cs="Arial"/>
          <w:sz w:val="28"/>
          <w:szCs w:val="28"/>
        </w:rPr>
        <w:t xml:space="preserve">, BBC </w:t>
      </w:r>
      <w:proofErr w:type="spellStart"/>
      <w:r w:rsidR="002F04AE" w:rsidRPr="00790F81">
        <w:rPr>
          <w:rFonts w:ascii="Arial" w:hAnsi="Arial" w:cs="Arial"/>
          <w:sz w:val="28"/>
          <w:szCs w:val="28"/>
        </w:rPr>
        <w:t>Brit</w:t>
      </w:r>
      <w:proofErr w:type="spellEnd"/>
      <w:r w:rsidR="002F04AE" w:rsidRPr="00790F81">
        <w:rPr>
          <w:rFonts w:ascii="Arial" w:hAnsi="Arial" w:cs="Arial"/>
          <w:sz w:val="28"/>
          <w:szCs w:val="28"/>
        </w:rPr>
        <w:t xml:space="preserve"> </w:t>
      </w:r>
      <w:proofErr w:type="spellStart"/>
      <w:r w:rsidR="002F04AE" w:rsidRPr="00790F81">
        <w:rPr>
          <w:rFonts w:ascii="Arial" w:hAnsi="Arial" w:cs="Arial"/>
          <w:sz w:val="28"/>
          <w:szCs w:val="28"/>
        </w:rPr>
        <w:t>HD</w:t>
      </w:r>
      <w:proofErr w:type="spellEnd"/>
      <w:r w:rsidR="002F04AE" w:rsidRPr="00790F81">
        <w:rPr>
          <w:rFonts w:ascii="Arial" w:hAnsi="Arial" w:cs="Arial"/>
          <w:sz w:val="28"/>
          <w:szCs w:val="28"/>
        </w:rPr>
        <w:t xml:space="preserve">, </w:t>
      </w:r>
      <w:proofErr w:type="spellStart"/>
      <w:r w:rsidR="002F04AE" w:rsidRPr="00790F81">
        <w:rPr>
          <w:rFonts w:ascii="Arial" w:hAnsi="Arial" w:cs="Arial"/>
          <w:sz w:val="28"/>
          <w:szCs w:val="28"/>
        </w:rPr>
        <w:t>CBeebies</w:t>
      </w:r>
      <w:proofErr w:type="spellEnd"/>
      <w:r w:rsidR="00D01029" w:rsidRPr="00790F81">
        <w:rPr>
          <w:rFonts w:ascii="Arial" w:hAnsi="Arial" w:cs="Arial"/>
          <w:sz w:val="28"/>
          <w:szCs w:val="28"/>
        </w:rPr>
        <w:t xml:space="preserve">, </w:t>
      </w:r>
      <w:proofErr w:type="spellStart"/>
      <w:r w:rsidR="00D01029" w:rsidRPr="00790F81">
        <w:rPr>
          <w:rFonts w:ascii="Arial" w:hAnsi="Arial" w:cs="Arial"/>
          <w:sz w:val="28"/>
          <w:szCs w:val="28"/>
        </w:rPr>
        <w:t>Filmax</w:t>
      </w:r>
      <w:proofErr w:type="spellEnd"/>
      <w:r w:rsidR="00D01029" w:rsidRPr="00790F81">
        <w:rPr>
          <w:rFonts w:ascii="Arial" w:hAnsi="Arial" w:cs="Arial"/>
          <w:sz w:val="28"/>
          <w:szCs w:val="28"/>
        </w:rPr>
        <w:t xml:space="preserve"> </w:t>
      </w:r>
      <w:proofErr w:type="spellStart"/>
      <w:r w:rsidR="00D01029" w:rsidRPr="00790F81">
        <w:rPr>
          <w:rFonts w:ascii="Arial" w:hAnsi="Arial" w:cs="Arial"/>
          <w:sz w:val="28"/>
          <w:szCs w:val="28"/>
        </w:rPr>
        <w:t>HD</w:t>
      </w:r>
      <w:proofErr w:type="spellEnd"/>
      <w:r w:rsidR="00D01029" w:rsidRPr="00790F81">
        <w:rPr>
          <w:rFonts w:ascii="Arial" w:hAnsi="Arial" w:cs="Arial"/>
          <w:sz w:val="28"/>
          <w:szCs w:val="28"/>
        </w:rPr>
        <w:t>, Junior Channel, Junior Music,</w:t>
      </w:r>
      <w:r w:rsidR="000E3B03" w:rsidRPr="00790F81">
        <w:rPr>
          <w:rFonts w:ascii="Arial" w:hAnsi="Arial" w:cs="Arial"/>
          <w:sz w:val="28"/>
          <w:szCs w:val="28"/>
        </w:rPr>
        <w:t xml:space="preserve"> REMONTY TV,</w:t>
      </w:r>
    </w:p>
    <w:p w14:paraId="0273D49D" w14:textId="5F839789"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Dla Niej++:</w:t>
      </w:r>
    </w:p>
    <w:p w14:paraId="30B03692" w14:textId="451EFB7C" w:rsidR="00674878" w:rsidRPr="00790F81" w:rsidRDefault="00674878" w:rsidP="00674878">
      <w:pPr>
        <w:spacing w:after="0" w:line="240" w:lineRule="auto"/>
        <w:jc w:val="both"/>
        <w:rPr>
          <w:rFonts w:ascii="Arial" w:hAnsi="Arial" w:cs="Arial"/>
          <w:b/>
          <w:bCs/>
          <w:sz w:val="28"/>
          <w:szCs w:val="28"/>
        </w:rPr>
      </w:pPr>
      <w:r w:rsidRPr="00790F81">
        <w:rPr>
          <w:rFonts w:ascii="Arial" w:hAnsi="Arial" w:cs="Arial"/>
          <w:sz w:val="28"/>
          <w:szCs w:val="28"/>
        </w:rPr>
        <w:t>Kanały dostępne promocyjnie:</w:t>
      </w:r>
      <w:r w:rsidR="00BE62B7" w:rsidRPr="00790F81">
        <w:rPr>
          <w:rFonts w:ascii="Arial" w:hAnsi="Arial" w:cs="Arial"/>
          <w:sz w:val="28"/>
          <w:szCs w:val="28"/>
        </w:rPr>
        <w:t xml:space="preserve"> </w:t>
      </w:r>
      <w:proofErr w:type="spellStart"/>
      <w:r w:rsidR="009F563B" w:rsidRPr="00790F81">
        <w:rPr>
          <w:rFonts w:ascii="Arial" w:hAnsi="Arial" w:cs="Arial"/>
          <w:sz w:val="28"/>
          <w:szCs w:val="28"/>
        </w:rPr>
        <w:t>Fashion</w:t>
      </w:r>
      <w:proofErr w:type="spellEnd"/>
      <w:r w:rsidR="009F563B" w:rsidRPr="00790F81">
        <w:rPr>
          <w:rFonts w:ascii="Arial" w:hAnsi="Arial" w:cs="Arial"/>
          <w:sz w:val="28"/>
          <w:szCs w:val="28"/>
        </w:rPr>
        <w:t xml:space="preserve"> TV, TVP Seriale, Romance TV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r w:rsidR="002F04AE" w:rsidRPr="00790F81">
        <w:rPr>
          <w:rFonts w:ascii="Arial" w:hAnsi="Arial" w:cs="Arial"/>
          <w:sz w:val="28"/>
          <w:szCs w:val="28"/>
        </w:rPr>
        <w:t xml:space="preserve">BBC First </w:t>
      </w:r>
      <w:proofErr w:type="spellStart"/>
      <w:r w:rsidR="002F04AE" w:rsidRPr="00790F81">
        <w:rPr>
          <w:rFonts w:ascii="Arial" w:hAnsi="Arial" w:cs="Arial"/>
          <w:sz w:val="28"/>
          <w:szCs w:val="28"/>
        </w:rPr>
        <w:t>HD</w:t>
      </w:r>
      <w:proofErr w:type="spellEnd"/>
      <w:r w:rsidR="002F04AE" w:rsidRPr="00790F81">
        <w:rPr>
          <w:rFonts w:ascii="Arial" w:hAnsi="Arial" w:cs="Arial"/>
          <w:sz w:val="28"/>
          <w:szCs w:val="28"/>
        </w:rPr>
        <w:t xml:space="preserve">, BBC </w:t>
      </w:r>
      <w:proofErr w:type="spellStart"/>
      <w:r w:rsidR="002F04AE" w:rsidRPr="00790F81">
        <w:rPr>
          <w:rFonts w:ascii="Arial" w:hAnsi="Arial" w:cs="Arial"/>
          <w:sz w:val="28"/>
          <w:szCs w:val="28"/>
        </w:rPr>
        <w:t>Lifestyle</w:t>
      </w:r>
      <w:proofErr w:type="spellEnd"/>
      <w:r w:rsidR="002F04AE" w:rsidRPr="00790F81">
        <w:rPr>
          <w:rFonts w:ascii="Arial" w:hAnsi="Arial" w:cs="Arial"/>
          <w:sz w:val="28"/>
          <w:szCs w:val="28"/>
        </w:rPr>
        <w:t xml:space="preserve"> </w:t>
      </w:r>
      <w:proofErr w:type="spellStart"/>
      <w:r w:rsidR="002F04AE" w:rsidRPr="00790F81">
        <w:rPr>
          <w:rFonts w:ascii="Arial" w:hAnsi="Arial" w:cs="Arial"/>
          <w:sz w:val="28"/>
          <w:szCs w:val="28"/>
        </w:rPr>
        <w:t>HD</w:t>
      </w:r>
      <w:proofErr w:type="spellEnd"/>
      <w:r w:rsidR="002F04AE" w:rsidRPr="00790F81">
        <w:rPr>
          <w:rFonts w:ascii="Arial" w:hAnsi="Arial" w:cs="Arial"/>
          <w:sz w:val="28"/>
          <w:szCs w:val="28"/>
        </w:rPr>
        <w:t>,</w:t>
      </w:r>
      <w:r w:rsidR="000E3B03" w:rsidRPr="00790F81">
        <w:rPr>
          <w:rFonts w:ascii="Arial" w:hAnsi="Arial" w:cs="Arial"/>
          <w:sz w:val="28"/>
          <w:szCs w:val="28"/>
        </w:rPr>
        <w:t xml:space="preserve"> REMONTY TV,</w:t>
      </w:r>
    </w:p>
    <w:p w14:paraId="37F19753" w14:textId="33428942"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Dla Niego++:</w:t>
      </w:r>
    </w:p>
    <w:p w14:paraId="022E2265" w14:textId="3FC25863" w:rsidR="000073D1"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Kanały dostępne promocyjnie:</w:t>
      </w:r>
      <w:r w:rsidR="00BE62B7" w:rsidRPr="00790F81">
        <w:rPr>
          <w:rFonts w:ascii="Arial" w:hAnsi="Arial" w:cs="Arial"/>
          <w:sz w:val="28"/>
          <w:szCs w:val="28"/>
        </w:rPr>
        <w:t xml:space="preserve"> </w:t>
      </w:r>
      <w:proofErr w:type="spellStart"/>
      <w:r w:rsidR="009F563B" w:rsidRPr="00790F81">
        <w:rPr>
          <w:rFonts w:ascii="Arial" w:hAnsi="Arial" w:cs="Arial"/>
          <w:sz w:val="28"/>
          <w:szCs w:val="28"/>
        </w:rPr>
        <w:t>Motowizja</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Adventure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Hustler</w:t>
      </w:r>
      <w:proofErr w:type="spellEnd"/>
      <w:r w:rsidR="009F563B" w:rsidRPr="00790F81">
        <w:rPr>
          <w:rFonts w:ascii="Arial" w:hAnsi="Arial" w:cs="Arial"/>
          <w:sz w:val="28"/>
          <w:szCs w:val="28"/>
        </w:rPr>
        <w:t xml:space="preserve"> TV, Blue </w:t>
      </w:r>
      <w:proofErr w:type="spellStart"/>
      <w:r w:rsidR="009F563B" w:rsidRPr="00790F81">
        <w:rPr>
          <w:rFonts w:ascii="Arial" w:hAnsi="Arial" w:cs="Arial"/>
          <w:sz w:val="28"/>
          <w:szCs w:val="28"/>
        </w:rPr>
        <w:t>Hustler</w:t>
      </w:r>
      <w:proofErr w:type="spellEnd"/>
      <w:r w:rsidR="009F563B" w:rsidRPr="00790F81">
        <w:rPr>
          <w:rFonts w:ascii="Arial" w:hAnsi="Arial" w:cs="Arial"/>
          <w:sz w:val="28"/>
          <w:szCs w:val="28"/>
        </w:rPr>
        <w:t>,</w:t>
      </w:r>
      <w:r w:rsidR="002F04AE" w:rsidRPr="00790F81">
        <w:rPr>
          <w:rFonts w:ascii="Arial" w:hAnsi="Arial" w:cs="Arial"/>
          <w:sz w:val="28"/>
          <w:szCs w:val="28"/>
        </w:rPr>
        <w:t xml:space="preserve"> BBC </w:t>
      </w:r>
      <w:proofErr w:type="spellStart"/>
      <w:r w:rsidR="002F04AE" w:rsidRPr="00790F81">
        <w:rPr>
          <w:rFonts w:ascii="Arial" w:hAnsi="Arial" w:cs="Arial"/>
          <w:sz w:val="28"/>
          <w:szCs w:val="28"/>
        </w:rPr>
        <w:t>Brit</w:t>
      </w:r>
      <w:proofErr w:type="spellEnd"/>
      <w:r w:rsidR="002F04AE" w:rsidRPr="00790F81">
        <w:rPr>
          <w:rFonts w:ascii="Arial" w:hAnsi="Arial" w:cs="Arial"/>
          <w:sz w:val="28"/>
          <w:szCs w:val="28"/>
        </w:rPr>
        <w:t xml:space="preserve"> </w:t>
      </w:r>
      <w:proofErr w:type="spellStart"/>
      <w:r w:rsidR="002F04AE" w:rsidRPr="00790F81">
        <w:rPr>
          <w:rFonts w:ascii="Arial" w:hAnsi="Arial" w:cs="Arial"/>
          <w:sz w:val="28"/>
          <w:szCs w:val="28"/>
        </w:rPr>
        <w:t>HD</w:t>
      </w:r>
      <w:proofErr w:type="spellEnd"/>
      <w:r w:rsidR="002F04AE" w:rsidRPr="00790F81">
        <w:rPr>
          <w:rFonts w:ascii="Arial" w:hAnsi="Arial" w:cs="Arial"/>
          <w:sz w:val="28"/>
          <w:szCs w:val="28"/>
        </w:rPr>
        <w:t>,</w:t>
      </w:r>
      <w:r w:rsidR="00D01029" w:rsidRPr="00790F81">
        <w:rPr>
          <w:rFonts w:ascii="Arial" w:hAnsi="Arial" w:cs="Arial"/>
          <w:sz w:val="28"/>
          <w:szCs w:val="28"/>
        </w:rPr>
        <w:t xml:space="preserve"> </w:t>
      </w:r>
      <w:proofErr w:type="spellStart"/>
      <w:r w:rsidR="00D01029" w:rsidRPr="00790F81">
        <w:rPr>
          <w:rFonts w:ascii="Arial" w:hAnsi="Arial" w:cs="Arial"/>
          <w:sz w:val="28"/>
          <w:szCs w:val="28"/>
        </w:rPr>
        <w:t>Filmax</w:t>
      </w:r>
      <w:proofErr w:type="spellEnd"/>
      <w:r w:rsidR="00D01029" w:rsidRPr="00790F81">
        <w:rPr>
          <w:rFonts w:ascii="Arial" w:hAnsi="Arial" w:cs="Arial"/>
          <w:sz w:val="28"/>
          <w:szCs w:val="28"/>
        </w:rPr>
        <w:t xml:space="preserve"> </w:t>
      </w:r>
      <w:proofErr w:type="spellStart"/>
      <w:r w:rsidR="00D01029" w:rsidRPr="00790F81">
        <w:rPr>
          <w:rFonts w:ascii="Arial" w:hAnsi="Arial" w:cs="Arial"/>
          <w:sz w:val="28"/>
          <w:szCs w:val="28"/>
        </w:rPr>
        <w:t>HD</w:t>
      </w:r>
      <w:proofErr w:type="spellEnd"/>
    </w:p>
    <w:p w14:paraId="7531563A" w14:textId="3EEA2860"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Dla Dzieci++:</w:t>
      </w:r>
    </w:p>
    <w:p w14:paraId="14C76236" w14:textId="2D983C34" w:rsidR="000073D1"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9F563B" w:rsidRPr="00790F81">
        <w:rPr>
          <w:rFonts w:ascii="Arial" w:hAnsi="Arial" w:cs="Arial"/>
          <w:sz w:val="28"/>
          <w:szCs w:val="28"/>
        </w:rPr>
        <w:t xml:space="preserve">Baby TV, </w:t>
      </w:r>
      <w:proofErr w:type="spellStart"/>
      <w:r w:rsidR="009F563B" w:rsidRPr="00790F81">
        <w:rPr>
          <w:rFonts w:ascii="Arial" w:hAnsi="Arial" w:cs="Arial"/>
          <w:sz w:val="28"/>
          <w:szCs w:val="28"/>
        </w:rPr>
        <w:t>Duck</w:t>
      </w:r>
      <w:proofErr w:type="spellEnd"/>
      <w:r w:rsidR="009F563B" w:rsidRPr="00790F81">
        <w:rPr>
          <w:rFonts w:ascii="Arial" w:hAnsi="Arial" w:cs="Arial"/>
          <w:sz w:val="28"/>
          <w:szCs w:val="28"/>
        </w:rPr>
        <w:t xml:space="preserve"> TV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Nick Jr., Disney </w:t>
      </w:r>
      <w:proofErr w:type="spellStart"/>
      <w:r w:rsidR="009F563B" w:rsidRPr="00790F81">
        <w:rPr>
          <w:rFonts w:ascii="Arial" w:hAnsi="Arial" w:cs="Arial"/>
          <w:sz w:val="28"/>
          <w:szCs w:val="28"/>
        </w:rPr>
        <w:t>XD</w:t>
      </w:r>
      <w:proofErr w:type="spellEnd"/>
      <w:r w:rsidR="009F563B" w:rsidRPr="00790F81">
        <w:rPr>
          <w:rFonts w:ascii="Arial" w:hAnsi="Arial" w:cs="Arial"/>
          <w:sz w:val="28"/>
          <w:szCs w:val="28"/>
        </w:rPr>
        <w:t xml:space="preserve">, Top Kids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2x2TV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Da Vinci,</w:t>
      </w:r>
      <w:r w:rsidR="002F04AE" w:rsidRPr="00790F81">
        <w:rPr>
          <w:sz w:val="28"/>
          <w:szCs w:val="28"/>
        </w:rPr>
        <w:t xml:space="preserve"> </w:t>
      </w:r>
      <w:proofErr w:type="spellStart"/>
      <w:r w:rsidR="002F04AE" w:rsidRPr="00790F81">
        <w:rPr>
          <w:rFonts w:ascii="Arial" w:hAnsi="Arial" w:cs="Arial"/>
          <w:sz w:val="28"/>
          <w:szCs w:val="28"/>
        </w:rPr>
        <w:t>CBeebies</w:t>
      </w:r>
      <w:proofErr w:type="spellEnd"/>
      <w:r w:rsidR="00D01029" w:rsidRPr="00790F81">
        <w:rPr>
          <w:rFonts w:ascii="Arial" w:hAnsi="Arial" w:cs="Arial"/>
          <w:sz w:val="28"/>
          <w:szCs w:val="28"/>
        </w:rPr>
        <w:t>, Junior Channel, Junior Music,</w:t>
      </w:r>
    </w:p>
    <w:p w14:paraId="6E636B79" w14:textId="549FE2A9"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Dla Konesera ++:</w:t>
      </w:r>
    </w:p>
    <w:p w14:paraId="771EE369" w14:textId="52E4DB1F" w:rsidR="00674878"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Kanały dostępne promocyjnie:</w:t>
      </w:r>
      <w:r w:rsidR="00472E54" w:rsidRPr="00790F81">
        <w:rPr>
          <w:rFonts w:ascii="Arial" w:hAnsi="Arial" w:cs="Arial"/>
          <w:sz w:val="28"/>
          <w:szCs w:val="28"/>
        </w:rPr>
        <w:t xml:space="preserve"> </w:t>
      </w:r>
      <w:r w:rsidR="009F563B" w:rsidRPr="00790F81">
        <w:rPr>
          <w:rFonts w:ascii="Arial" w:hAnsi="Arial" w:cs="Arial"/>
          <w:sz w:val="28"/>
          <w:szCs w:val="28"/>
        </w:rPr>
        <w:t xml:space="preserve">DJAZZ.tv, </w:t>
      </w:r>
      <w:proofErr w:type="spellStart"/>
      <w:r w:rsidR="0074758F" w:rsidRPr="00790F81">
        <w:rPr>
          <w:rFonts w:ascii="Arial" w:hAnsi="Arial" w:cs="Arial"/>
          <w:sz w:val="28"/>
          <w:szCs w:val="28"/>
        </w:rPr>
        <w:t>Stingray</w:t>
      </w:r>
      <w:proofErr w:type="spellEnd"/>
      <w:r w:rsidR="0074758F" w:rsidRPr="00790F81">
        <w:rPr>
          <w:rFonts w:ascii="Arial" w:hAnsi="Arial" w:cs="Arial"/>
          <w:sz w:val="28"/>
          <w:szCs w:val="28"/>
        </w:rPr>
        <w:t xml:space="preserve"> </w:t>
      </w:r>
      <w:proofErr w:type="spellStart"/>
      <w:r w:rsidR="0074758F" w:rsidRPr="00790F81">
        <w:rPr>
          <w:rFonts w:ascii="Arial" w:hAnsi="Arial" w:cs="Arial"/>
          <w:sz w:val="28"/>
          <w:szCs w:val="28"/>
        </w:rPr>
        <w:t>Classica</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Music Box, Nuta.TV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w:t>
      </w:r>
    </w:p>
    <w:p w14:paraId="68724449" w14:textId="53859E80"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Dla Kinomana++:</w:t>
      </w:r>
    </w:p>
    <w:p w14:paraId="4339CA42" w14:textId="32CDF41C" w:rsidR="009F563B"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proofErr w:type="spellStart"/>
      <w:r w:rsidR="009F563B" w:rsidRPr="00790F81">
        <w:rPr>
          <w:rFonts w:ascii="Arial" w:hAnsi="Arial" w:cs="Arial"/>
          <w:sz w:val="28"/>
          <w:szCs w:val="28"/>
        </w:rPr>
        <w:t>AMC</w:t>
      </w:r>
      <w:proofErr w:type="spellEnd"/>
      <w:r w:rsidR="009F563B" w:rsidRPr="00790F81">
        <w:rPr>
          <w:rFonts w:ascii="Arial" w:hAnsi="Arial" w:cs="Arial"/>
          <w:sz w:val="28"/>
          <w:szCs w:val="28"/>
        </w:rPr>
        <w:t xml:space="preserve">, Kino Polska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FX</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Sundance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Kino TV, </w:t>
      </w:r>
      <w:proofErr w:type="spellStart"/>
      <w:r w:rsidR="002E0EB2" w:rsidRPr="00790F81">
        <w:rPr>
          <w:rFonts w:ascii="Arial" w:hAnsi="Arial" w:cs="Arial"/>
          <w:sz w:val="28"/>
          <w:szCs w:val="28"/>
        </w:rPr>
        <w:t>Bollywood</w:t>
      </w:r>
      <w:proofErr w:type="spellEnd"/>
      <w:r w:rsidR="002E0EB2" w:rsidRPr="00790F81">
        <w:rPr>
          <w:rFonts w:ascii="Arial" w:hAnsi="Arial" w:cs="Arial"/>
          <w:sz w:val="28"/>
          <w:szCs w:val="28"/>
        </w:rPr>
        <w:t>,</w:t>
      </w:r>
    </w:p>
    <w:p w14:paraId="5506CAF0" w14:textId="511F923B"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Dla Sportowca++:</w:t>
      </w:r>
    </w:p>
    <w:p w14:paraId="5D6FED0E" w14:textId="4D802AB6" w:rsidR="000073D1"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BF12D8" w:rsidRPr="00790F81">
        <w:rPr>
          <w:rFonts w:ascii="Arial" w:hAnsi="Arial" w:cs="Arial"/>
          <w:sz w:val="28"/>
          <w:szCs w:val="28"/>
        </w:rPr>
        <w:t xml:space="preserve">TVP Sport </w:t>
      </w:r>
      <w:proofErr w:type="spellStart"/>
      <w:r w:rsidR="00BF12D8" w:rsidRPr="00790F81">
        <w:rPr>
          <w:rFonts w:ascii="Arial" w:hAnsi="Arial" w:cs="Arial"/>
          <w:sz w:val="28"/>
          <w:szCs w:val="28"/>
        </w:rPr>
        <w:t>HD</w:t>
      </w:r>
      <w:proofErr w:type="spellEnd"/>
      <w:r w:rsidR="00BF12D8" w:rsidRPr="00790F81">
        <w:rPr>
          <w:rFonts w:ascii="Arial" w:hAnsi="Arial" w:cs="Arial"/>
          <w:sz w:val="28"/>
          <w:szCs w:val="28"/>
        </w:rPr>
        <w:t xml:space="preserve">, </w:t>
      </w:r>
      <w:proofErr w:type="spellStart"/>
      <w:r w:rsidR="00BF12D8" w:rsidRPr="00790F81">
        <w:rPr>
          <w:rFonts w:ascii="Arial" w:hAnsi="Arial" w:cs="Arial"/>
          <w:sz w:val="28"/>
          <w:szCs w:val="28"/>
        </w:rPr>
        <w:t>Eleven</w:t>
      </w:r>
      <w:proofErr w:type="spellEnd"/>
      <w:r w:rsidR="00BF12D8" w:rsidRPr="00790F81">
        <w:rPr>
          <w:rFonts w:ascii="Arial" w:hAnsi="Arial" w:cs="Arial"/>
          <w:sz w:val="28"/>
          <w:szCs w:val="28"/>
        </w:rPr>
        <w:t xml:space="preserve"> Sports 1 </w:t>
      </w:r>
      <w:proofErr w:type="spellStart"/>
      <w:r w:rsidR="00BF12D8" w:rsidRPr="00790F81">
        <w:rPr>
          <w:rFonts w:ascii="Arial" w:hAnsi="Arial" w:cs="Arial"/>
          <w:sz w:val="28"/>
          <w:szCs w:val="28"/>
        </w:rPr>
        <w:t>HD</w:t>
      </w:r>
      <w:proofErr w:type="spellEnd"/>
      <w:r w:rsidR="00BF12D8" w:rsidRPr="00790F81">
        <w:rPr>
          <w:rFonts w:ascii="Arial" w:hAnsi="Arial" w:cs="Arial"/>
          <w:sz w:val="28"/>
          <w:szCs w:val="28"/>
        </w:rPr>
        <w:t xml:space="preserve">, </w:t>
      </w:r>
      <w:proofErr w:type="spellStart"/>
      <w:r w:rsidR="00BF12D8" w:rsidRPr="00790F81">
        <w:rPr>
          <w:rFonts w:ascii="Arial" w:hAnsi="Arial" w:cs="Arial"/>
          <w:sz w:val="28"/>
          <w:szCs w:val="28"/>
        </w:rPr>
        <w:t>Eleven</w:t>
      </w:r>
      <w:proofErr w:type="spellEnd"/>
      <w:r w:rsidR="00BF12D8" w:rsidRPr="00790F81">
        <w:rPr>
          <w:rFonts w:ascii="Arial" w:hAnsi="Arial" w:cs="Arial"/>
          <w:sz w:val="28"/>
          <w:szCs w:val="28"/>
        </w:rPr>
        <w:t xml:space="preserve"> Sports 2 </w:t>
      </w:r>
      <w:proofErr w:type="spellStart"/>
      <w:r w:rsidR="00BF12D8" w:rsidRPr="00790F81">
        <w:rPr>
          <w:rFonts w:ascii="Arial" w:hAnsi="Arial" w:cs="Arial"/>
          <w:sz w:val="28"/>
          <w:szCs w:val="28"/>
        </w:rPr>
        <w:t>HD</w:t>
      </w:r>
      <w:proofErr w:type="spellEnd"/>
      <w:r w:rsidR="00BF12D8" w:rsidRPr="00790F81">
        <w:rPr>
          <w:rFonts w:ascii="Arial" w:hAnsi="Arial" w:cs="Arial"/>
          <w:sz w:val="28"/>
          <w:szCs w:val="28"/>
        </w:rPr>
        <w:t xml:space="preserve">, </w:t>
      </w:r>
      <w:proofErr w:type="spellStart"/>
      <w:r w:rsidR="00BF12D8" w:rsidRPr="00790F81">
        <w:rPr>
          <w:rFonts w:ascii="Arial" w:hAnsi="Arial" w:cs="Arial"/>
          <w:sz w:val="28"/>
          <w:szCs w:val="28"/>
        </w:rPr>
        <w:t>Eleven</w:t>
      </w:r>
      <w:proofErr w:type="spellEnd"/>
      <w:r w:rsidR="00BF12D8" w:rsidRPr="00790F81">
        <w:rPr>
          <w:rFonts w:ascii="Arial" w:hAnsi="Arial" w:cs="Arial"/>
          <w:sz w:val="28"/>
          <w:szCs w:val="28"/>
        </w:rPr>
        <w:t xml:space="preserve"> Sports 3 </w:t>
      </w:r>
      <w:proofErr w:type="spellStart"/>
      <w:r w:rsidR="00BF12D8" w:rsidRPr="00790F81">
        <w:rPr>
          <w:rFonts w:ascii="Arial" w:hAnsi="Arial" w:cs="Arial"/>
          <w:sz w:val="28"/>
          <w:szCs w:val="28"/>
        </w:rPr>
        <w:t>HD</w:t>
      </w:r>
      <w:proofErr w:type="spellEnd"/>
      <w:r w:rsidR="00BF12D8" w:rsidRPr="00790F81">
        <w:rPr>
          <w:rFonts w:ascii="Arial" w:hAnsi="Arial" w:cs="Arial"/>
          <w:sz w:val="28"/>
          <w:szCs w:val="28"/>
        </w:rPr>
        <w:t xml:space="preserve">, </w:t>
      </w:r>
      <w:proofErr w:type="spellStart"/>
      <w:r w:rsidR="00BF12D8" w:rsidRPr="00790F81">
        <w:rPr>
          <w:rFonts w:ascii="Arial" w:hAnsi="Arial" w:cs="Arial"/>
          <w:sz w:val="28"/>
          <w:szCs w:val="28"/>
        </w:rPr>
        <w:t>Eleven</w:t>
      </w:r>
      <w:proofErr w:type="spellEnd"/>
      <w:r w:rsidR="00BF12D8" w:rsidRPr="00790F81">
        <w:rPr>
          <w:rFonts w:ascii="Arial" w:hAnsi="Arial" w:cs="Arial"/>
          <w:sz w:val="28"/>
          <w:szCs w:val="28"/>
        </w:rPr>
        <w:t xml:space="preserve"> Sports 4 </w:t>
      </w:r>
      <w:proofErr w:type="spellStart"/>
      <w:r w:rsidR="00BF12D8" w:rsidRPr="00790F81">
        <w:rPr>
          <w:rFonts w:ascii="Arial" w:hAnsi="Arial" w:cs="Arial"/>
          <w:sz w:val="28"/>
          <w:szCs w:val="28"/>
        </w:rPr>
        <w:t>HD</w:t>
      </w:r>
      <w:proofErr w:type="spellEnd"/>
      <w:r w:rsidR="00BF12D8" w:rsidRPr="00790F81">
        <w:rPr>
          <w:rFonts w:ascii="Arial" w:hAnsi="Arial" w:cs="Arial"/>
          <w:sz w:val="28"/>
          <w:szCs w:val="28"/>
        </w:rPr>
        <w:t xml:space="preserve">, </w:t>
      </w:r>
      <w:proofErr w:type="spellStart"/>
      <w:r w:rsidR="00BF12D8" w:rsidRPr="00790F81">
        <w:rPr>
          <w:rFonts w:ascii="Arial" w:hAnsi="Arial" w:cs="Arial"/>
          <w:sz w:val="28"/>
          <w:szCs w:val="28"/>
        </w:rPr>
        <w:t>Motowizja</w:t>
      </w:r>
      <w:proofErr w:type="spellEnd"/>
      <w:r w:rsidR="00BF12D8" w:rsidRPr="00790F81">
        <w:rPr>
          <w:rFonts w:ascii="Arial" w:hAnsi="Arial" w:cs="Arial"/>
          <w:sz w:val="28"/>
          <w:szCs w:val="28"/>
        </w:rPr>
        <w:t xml:space="preserve"> </w:t>
      </w:r>
      <w:proofErr w:type="spellStart"/>
      <w:r w:rsidR="00BF12D8" w:rsidRPr="00790F81">
        <w:rPr>
          <w:rFonts w:ascii="Arial" w:hAnsi="Arial" w:cs="Arial"/>
          <w:sz w:val="28"/>
          <w:szCs w:val="28"/>
        </w:rPr>
        <w:t>HD</w:t>
      </w:r>
      <w:proofErr w:type="spellEnd"/>
      <w:r w:rsidR="00BF12D8" w:rsidRPr="00790F81">
        <w:rPr>
          <w:rFonts w:ascii="Arial" w:hAnsi="Arial" w:cs="Arial"/>
          <w:sz w:val="28"/>
          <w:szCs w:val="28"/>
        </w:rPr>
        <w:t xml:space="preserve">, </w:t>
      </w:r>
      <w:r w:rsidR="00223818" w:rsidRPr="00790F81">
        <w:rPr>
          <w:rFonts w:ascii="Arial" w:hAnsi="Arial" w:cs="Arial"/>
          <w:sz w:val="28"/>
          <w:szCs w:val="28"/>
        </w:rPr>
        <w:t>Extreme Sports</w:t>
      </w:r>
      <w:r w:rsidR="00BF12D8" w:rsidRPr="00790F81">
        <w:rPr>
          <w:rFonts w:ascii="Arial" w:hAnsi="Arial" w:cs="Arial"/>
          <w:sz w:val="28"/>
          <w:szCs w:val="28"/>
        </w:rPr>
        <w:t xml:space="preserve"> </w:t>
      </w:r>
      <w:proofErr w:type="spellStart"/>
      <w:r w:rsidR="00BF12D8" w:rsidRPr="00790F81">
        <w:rPr>
          <w:rFonts w:ascii="Arial" w:hAnsi="Arial" w:cs="Arial"/>
          <w:sz w:val="28"/>
          <w:szCs w:val="28"/>
        </w:rPr>
        <w:t>HD</w:t>
      </w:r>
      <w:proofErr w:type="spellEnd"/>
      <w:r w:rsidR="00BF12D8" w:rsidRPr="00790F81">
        <w:rPr>
          <w:rFonts w:ascii="Arial" w:hAnsi="Arial" w:cs="Arial"/>
          <w:sz w:val="28"/>
          <w:szCs w:val="28"/>
        </w:rPr>
        <w:t>,</w:t>
      </w:r>
      <w:r w:rsidR="00D01029" w:rsidRPr="00790F81">
        <w:rPr>
          <w:rFonts w:ascii="Arial" w:hAnsi="Arial" w:cs="Arial"/>
          <w:sz w:val="28"/>
          <w:szCs w:val="28"/>
        </w:rPr>
        <w:t xml:space="preserve"> Golf Channel </w:t>
      </w:r>
      <w:proofErr w:type="spellStart"/>
      <w:r w:rsidR="00D01029" w:rsidRPr="00790F81">
        <w:rPr>
          <w:rFonts w:ascii="Arial" w:hAnsi="Arial" w:cs="Arial"/>
          <w:sz w:val="28"/>
          <w:szCs w:val="28"/>
        </w:rPr>
        <w:t>HD</w:t>
      </w:r>
      <w:proofErr w:type="spellEnd"/>
      <w:r w:rsidR="00D01029" w:rsidRPr="00790F81">
        <w:rPr>
          <w:rFonts w:ascii="Arial" w:hAnsi="Arial" w:cs="Arial"/>
          <w:sz w:val="28"/>
          <w:szCs w:val="28"/>
        </w:rPr>
        <w:t xml:space="preserve">, </w:t>
      </w:r>
      <w:proofErr w:type="spellStart"/>
      <w:r w:rsidR="00D01029" w:rsidRPr="00790F81">
        <w:rPr>
          <w:rFonts w:ascii="Arial" w:hAnsi="Arial" w:cs="Arial"/>
          <w:sz w:val="28"/>
          <w:szCs w:val="28"/>
        </w:rPr>
        <w:t>Xtreme</w:t>
      </w:r>
      <w:proofErr w:type="spellEnd"/>
      <w:r w:rsidR="00D01029" w:rsidRPr="00790F81">
        <w:rPr>
          <w:rFonts w:ascii="Arial" w:hAnsi="Arial" w:cs="Arial"/>
          <w:sz w:val="28"/>
          <w:szCs w:val="28"/>
        </w:rPr>
        <w:t xml:space="preserve"> TV</w:t>
      </w:r>
    </w:p>
    <w:p w14:paraId="2FC112D1" w14:textId="5AD2A0CE" w:rsidR="00674878" w:rsidRPr="00790F81" w:rsidRDefault="00674878" w:rsidP="00674878">
      <w:pPr>
        <w:spacing w:after="0" w:line="240" w:lineRule="auto"/>
        <w:jc w:val="both"/>
        <w:rPr>
          <w:rFonts w:ascii="Arial" w:hAnsi="Arial" w:cs="Arial"/>
          <w:b/>
          <w:sz w:val="28"/>
          <w:szCs w:val="28"/>
        </w:rPr>
      </w:pPr>
      <w:proofErr w:type="spellStart"/>
      <w:r w:rsidRPr="00790F81">
        <w:rPr>
          <w:rFonts w:ascii="Arial" w:hAnsi="Arial" w:cs="Arial"/>
          <w:b/>
          <w:sz w:val="28"/>
          <w:szCs w:val="28"/>
        </w:rPr>
        <w:t>FilmBox</w:t>
      </w:r>
      <w:proofErr w:type="spellEnd"/>
      <w:r w:rsidRPr="00790F81">
        <w:rPr>
          <w:rFonts w:ascii="Arial" w:hAnsi="Arial" w:cs="Arial"/>
          <w:b/>
          <w:sz w:val="28"/>
          <w:szCs w:val="28"/>
        </w:rPr>
        <w:t>:</w:t>
      </w:r>
    </w:p>
    <w:p w14:paraId="1CFB9759" w14:textId="497E64B4" w:rsidR="00674878"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proofErr w:type="spellStart"/>
      <w:r w:rsidR="009F563B" w:rsidRPr="00790F81">
        <w:rPr>
          <w:rFonts w:ascii="Arial" w:hAnsi="Arial" w:cs="Arial"/>
          <w:sz w:val="28"/>
          <w:szCs w:val="28"/>
        </w:rPr>
        <w:t>FilmBox</w:t>
      </w:r>
      <w:proofErr w:type="spellEnd"/>
      <w:r w:rsidR="009F563B" w:rsidRPr="00790F81">
        <w:rPr>
          <w:rFonts w:ascii="Arial" w:hAnsi="Arial" w:cs="Arial"/>
          <w:sz w:val="28"/>
          <w:szCs w:val="28"/>
        </w:rPr>
        <w:t xml:space="preserve"> Extra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FilmBox</w:t>
      </w:r>
      <w:proofErr w:type="spellEnd"/>
      <w:r w:rsidR="009F563B" w:rsidRPr="00790F81">
        <w:rPr>
          <w:rFonts w:ascii="Arial" w:hAnsi="Arial" w:cs="Arial"/>
          <w:sz w:val="28"/>
          <w:szCs w:val="28"/>
        </w:rPr>
        <w:t xml:space="preserve"> Premium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FilmBox</w:t>
      </w:r>
      <w:proofErr w:type="spellEnd"/>
      <w:r w:rsidR="009F563B" w:rsidRPr="00790F81">
        <w:rPr>
          <w:rFonts w:ascii="Arial" w:hAnsi="Arial" w:cs="Arial"/>
          <w:sz w:val="28"/>
          <w:szCs w:val="28"/>
        </w:rPr>
        <w:t xml:space="preserve"> Family, </w:t>
      </w:r>
      <w:proofErr w:type="spellStart"/>
      <w:r w:rsidR="009F563B" w:rsidRPr="00790F81">
        <w:rPr>
          <w:rFonts w:ascii="Arial" w:hAnsi="Arial" w:cs="Arial"/>
          <w:sz w:val="28"/>
          <w:szCs w:val="28"/>
        </w:rPr>
        <w:t>FilmBox</w:t>
      </w:r>
      <w:proofErr w:type="spellEnd"/>
      <w:r w:rsidR="009F563B" w:rsidRPr="00790F81">
        <w:rPr>
          <w:rFonts w:ascii="Arial" w:hAnsi="Arial" w:cs="Arial"/>
          <w:sz w:val="28"/>
          <w:szCs w:val="28"/>
        </w:rPr>
        <w:t xml:space="preserve"> Action, </w:t>
      </w:r>
      <w:proofErr w:type="spellStart"/>
      <w:r w:rsidR="009F563B" w:rsidRPr="00790F81">
        <w:rPr>
          <w:rFonts w:ascii="Arial" w:hAnsi="Arial" w:cs="Arial"/>
          <w:sz w:val="28"/>
          <w:szCs w:val="28"/>
        </w:rPr>
        <w:t>FilmBox</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Arthouse</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w:t>
      </w:r>
    </w:p>
    <w:p w14:paraId="7A380827" w14:textId="3173EBDF" w:rsidR="00674878" w:rsidRPr="00790F81" w:rsidRDefault="00674878" w:rsidP="00674878">
      <w:pPr>
        <w:spacing w:after="0" w:line="240" w:lineRule="auto"/>
        <w:jc w:val="both"/>
        <w:rPr>
          <w:rFonts w:ascii="Arial" w:hAnsi="Arial" w:cs="Arial"/>
          <w:b/>
          <w:sz w:val="28"/>
          <w:szCs w:val="28"/>
        </w:rPr>
      </w:pPr>
      <w:r w:rsidRPr="00790F81">
        <w:rPr>
          <w:rFonts w:ascii="Arial" w:hAnsi="Arial" w:cs="Arial"/>
          <w:b/>
          <w:sz w:val="28"/>
          <w:szCs w:val="28"/>
        </w:rPr>
        <w:t>Dla Ciekawych Świata++:</w:t>
      </w:r>
    </w:p>
    <w:p w14:paraId="08249710" w14:textId="2F154B23" w:rsidR="00AC51B7"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9F563B" w:rsidRPr="00790F81">
        <w:rPr>
          <w:rFonts w:ascii="Arial" w:hAnsi="Arial" w:cs="Arial"/>
          <w:sz w:val="28"/>
          <w:szCs w:val="28"/>
        </w:rPr>
        <w:t xml:space="preserve">Polsat </w:t>
      </w:r>
      <w:proofErr w:type="spellStart"/>
      <w:r w:rsidR="009F563B" w:rsidRPr="00790F81">
        <w:rPr>
          <w:rFonts w:ascii="Arial" w:hAnsi="Arial" w:cs="Arial"/>
          <w:sz w:val="28"/>
          <w:szCs w:val="28"/>
        </w:rPr>
        <w:t>Viasat</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Explore</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National</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Geographic</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Nat </w:t>
      </w:r>
      <w:proofErr w:type="spellStart"/>
      <w:r w:rsidR="009F563B" w:rsidRPr="00790F81">
        <w:rPr>
          <w:rFonts w:ascii="Arial" w:hAnsi="Arial" w:cs="Arial"/>
          <w:sz w:val="28"/>
          <w:szCs w:val="28"/>
        </w:rPr>
        <w:t>Geo</w:t>
      </w:r>
      <w:proofErr w:type="spellEnd"/>
      <w:r w:rsidR="009F563B" w:rsidRPr="00790F81">
        <w:rPr>
          <w:rFonts w:ascii="Arial" w:hAnsi="Arial" w:cs="Arial"/>
          <w:sz w:val="28"/>
          <w:szCs w:val="28"/>
        </w:rPr>
        <w:t xml:space="preserve"> Wild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Adventure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Motowizja</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 xml:space="preserve">, </w:t>
      </w:r>
      <w:proofErr w:type="spellStart"/>
      <w:r w:rsidR="009F563B" w:rsidRPr="00790F81">
        <w:rPr>
          <w:rFonts w:ascii="Arial" w:hAnsi="Arial" w:cs="Arial"/>
          <w:sz w:val="28"/>
          <w:szCs w:val="28"/>
        </w:rPr>
        <w:t>Water</w:t>
      </w:r>
      <w:proofErr w:type="spellEnd"/>
      <w:r w:rsidR="009F563B" w:rsidRPr="00790F81">
        <w:rPr>
          <w:rFonts w:ascii="Arial" w:hAnsi="Arial" w:cs="Arial"/>
          <w:sz w:val="28"/>
          <w:szCs w:val="28"/>
        </w:rPr>
        <w:t xml:space="preserve"> Planet </w:t>
      </w:r>
      <w:proofErr w:type="spellStart"/>
      <w:r w:rsidR="009F563B" w:rsidRPr="00790F81">
        <w:rPr>
          <w:rFonts w:ascii="Arial" w:hAnsi="Arial" w:cs="Arial"/>
          <w:sz w:val="28"/>
          <w:szCs w:val="28"/>
        </w:rPr>
        <w:t>HD</w:t>
      </w:r>
      <w:proofErr w:type="spellEnd"/>
      <w:r w:rsidR="009F563B" w:rsidRPr="00790F81">
        <w:rPr>
          <w:rFonts w:ascii="Arial" w:hAnsi="Arial" w:cs="Arial"/>
          <w:sz w:val="28"/>
          <w:szCs w:val="28"/>
        </w:rPr>
        <w:t>,</w:t>
      </w:r>
      <w:r w:rsidR="002F04AE" w:rsidRPr="00790F81">
        <w:rPr>
          <w:rFonts w:ascii="Arial" w:hAnsi="Arial" w:cs="Arial"/>
          <w:sz w:val="28"/>
          <w:szCs w:val="28"/>
        </w:rPr>
        <w:t xml:space="preserve"> BBC Earth </w:t>
      </w:r>
      <w:proofErr w:type="spellStart"/>
      <w:r w:rsidR="002F04AE" w:rsidRPr="00790F81">
        <w:rPr>
          <w:rFonts w:ascii="Arial" w:hAnsi="Arial" w:cs="Arial"/>
          <w:sz w:val="28"/>
          <w:szCs w:val="28"/>
        </w:rPr>
        <w:t>HD</w:t>
      </w:r>
      <w:proofErr w:type="spellEnd"/>
    </w:p>
    <w:p w14:paraId="77325933" w14:textId="726E2F97" w:rsidR="00674878" w:rsidRPr="00790F81" w:rsidRDefault="00674878" w:rsidP="00674878">
      <w:pPr>
        <w:spacing w:after="0" w:line="240" w:lineRule="auto"/>
        <w:jc w:val="both"/>
        <w:rPr>
          <w:rFonts w:ascii="Arial" w:hAnsi="Arial" w:cs="Arial"/>
          <w:b/>
          <w:bCs/>
          <w:sz w:val="28"/>
          <w:szCs w:val="28"/>
        </w:rPr>
      </w:pPr>
      <w:r w:rsidRPr="00790F81">
        <w:rPr>
          <w:rFonts w:ascii="Arial" w:hAnsi="Arial" w:cs="Arial"/>
          <w:b/>
          <w:bCs/>
          <w:sz w:val="28"/>
          <w:szCs w:val="28"/>
        </w:rPr>
        <w:t xml:space="preserve">Tematyczny </w:t>
      </w:r>
      <w:proofErr w:type="spellStart"/>
      <w:r w:rsidRPr="00790F81">
        <w:rPr>
          <w:rFonts w:ascii="Arial" w:hAnsi="Arial" w:cs="Arial"/>
          <w:b/>
          <w:bCs/>
          <w:sz w:val="28"/>
          <w:szCs w:val="28"/>
        </w:rPr>
        <w:t>HD</w:t>
      </w:r>
      <w:proofErr w:type="spellEnd"/>
      <w:r w:rsidR="00A30C67" w:rsidRPr="00790F81">
        <w:rPr>
          <w:rFonts w:ascii="Arial" w:hAnsi="Arial" w:cs="Arial"/>
          <w:b/>
          <w:bCs/>
          <w:sz w:val="28"/>
          <w:szCs w:val="28"/>
        </w:rPr>
        <w:t>:</w:t>
      </w:r>
    </w:p>
    <w:p w14:paraId="2482C171" w14:textId="1C4247BE" w:rsidR="00227AC0"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proofErr w:type="spellStart"/>
      <w:r w:rsidR="003C6CA3" w:rsidRPr="00790F81">
        <w:rPr>
          <w:rFonts w:ascii="Arial" w:hAnsi="Arial" w:cs="Arial"/>
          <w:sz w:val="28"/>
          <w:szCs w:val="28"/>
        </w:rPr>
        <w:t>MiniMini</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teleTOON</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Ale Kino+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Romance TV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AMC</w:t>
      </w:r>
      <w:proofErr w:type="spellEnd"/>
      <w:r w:rsidR="003C6CA3" w:rsidRPr="00790F81">
        <w:rPr>
          <w:rFonts w:ascii="Arial" w:hAnsi="Arial" w:cs="Arial"/>
          <w:sz w:val="28"/>
          <w:szCs w:val="28"/>
        </w:rPr>
        <w:t xml:space="preserve">, Discovery Channel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Animal</w:t>
      </w:r>
      <w:proofErr w:type="spellEnd"/>
      <w:r w:rsidR="003C6CA3" w:rsidRPr="00790F81">
        <w:rPr>
          <w:rFonts w:ascii="Arial" w:hAnsi="Arial" w:cs="Arial"/>
          <w:sz w:val="28"/>
          <w:szCs w:val="28"/>
        </w:rPr>
        <w:t xml:space="preserve"> Planet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Discovery Historia, Discovery Science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DTX</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ID Polska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CANAL+ </w:t>
      </w:r>
      <w:proofErr w:type="spellStart"/>
      <w:r w:rsidR="003C6CA3" w:rsidRPr="00790F81">
        <w:rPr>
          <w:rFonts w:ascii="Arial" w:hAnsi="Arial" w:cs="Arial"/>
          <w:sz w:val="28"/>
          <w:szCs w:val="28"/>
        </w:rPr>
        <w:t>Domo</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CANAL+ Kuchnia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Planete</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CANAL+ Sport 5 (</w:t>
      </w:r>
      <w:proofErr w:type="spellStart"/>
      <w:r w:rsidR="003C6CA3" w:rsidRPr="00790F81">
        <w:rPr>
          <w:rFonts w:ascii="Arial" w:hAnsi="Arial" w:cs="Arial"/>
          <w:sz w:val="28"/>
          <w:szCs w:val="28"/>
        </w:rPr>
        <w:t>nSport</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w:t>
      </w:r>
      <w:r w:rsidR="00227AC0" w:rsidRPr="00790F81">
        <w:rPr>
          <w:rFonts w:ascii="Arial" w:hAnsi="Arial" w:cs="Arial"/>
          <w:sz w:val="28"/>
          <w:szCs w:val="28"/>
        </w:rPr>
        <w:t xml:space="preserve"> </w:t>
      </w:r>
    </w:p>
    <w:p w14:paraId="228EFCEB" w14:textId="29470475" w:rsidR="00674878" w:rsidRPr="00790F81" w:rsidRDefault="00674878" w:rsidP="00674878">
      <w:pPr>
        <w:spacing w:after="0" w:line="240" w:lineRule="auto"/>
        <w:jc w:val="both"/>
        <w:rPr>
          <w:rFonts w:ascii="Arial" w:hAnsi="Arial" w:cs="Arial"/>
          <w:b/>
          <w:bCs/>
          <w:sz w:val="28"/>
          <w:szCs w:val="28"/>
        </w:rPr>
      </w:pPr>
      <w:r w:rsidRPr="00790F81">
        <w:rPr>
          <w:rFonts w:ascii="Arial" w:hAnsi="Arial" w:cs="Arial"/>
          <w:b/>
          <w:bCs/>
          <w:sz w:val="28"/>
          <w:szCs w:val="28"/>
        </w:rPr>
        <w:t>Sportowy</w:t>
      </w:r>
      <w:r w:rsidR="00A30C67" w:rsidRPr="00790F81">
        <w:rPr>
          <w:rFonts w:ascii="Arial" w:hAnsi="Arial" w:cs="Arial"/>
          <w:b/>
          <w:bCs/>
          <w:sz w:val="28"/>
          <w:szCs w:val="28"/>
        </w:rPr>
        <w:t>:</w:t>
      </w:r>
    </w:p>
    <w:p w14:paraId="62899950" w14:textId="064F356B" w:rsidR="00674878"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6D3AA7" w:rsidRPr="00790F81">
        <w:rPr>
          <w:rFonts w:ascii="Arial" w:hAnsi="Arial" w:cs="Arial"/>
          <w:sz w:val="28"/>
          <w:szCs w:val="28"/>
        </w:rPr>
        <w:t xml:space="preserve">Polsat Sport 1, Discovery Turbo </w:t>
      </w:r>
      <w:proofErr w:type="spellStart"/>
      <w:r w:rsidR="006D3AA7" w:rsidRPr="00790F81">
        <w:rPr>
          <w:rFonts w:ascii="Arial" w:hAnsi="Arial" w:cs="Arial"/>
          <w:sz w:val="28"/>
          <w:szCs w:val="28"/>
        </w:rPr>
        <w:t>Xtra</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CANAL+ Sport 5 (</w:t>
      </w:r>
      <w:proofErr w:type="spellStart"/>
      <w:r w:rsidR="006D3AA7" w:rsidRPr="00790F81">
        <w:rPr>
          <w:rFonts w:ascii="Arial" w:hAnsi="Arial" w:cs="Arial"/>
          <w:sz w:val="28"/>
          <w:szCs w:val="28"/>
        </w:rPr>
        <w:t>nSport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Eurosport 1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Eurosport 2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Sport 3, TVP Sport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w:t>
      </w:r>
    </w:p>
    <w:p w14:paraId="3FEE57F5" w14:textId="20D0DB80" w:rsidR="00674878" w:rsidRPr="00790F81" w:rsidRDefault="00674878" w:rsidP="00674878">
      <w:pPr>
        <w:spacing w:after="0" w:line="240" w:lineRule="auto"/>
        <w:jc w:val="both"/>
        <w:rPr>
          <w:rFonts w:ascii="Arial" w:hAnsi="Arial" w:cs="Arial"/>
          <w:b/>
          <w:bCs/>
          <w:sz w:val="28"/>
          <w:szCs w:val="28"/>
        </w:rPr>
      </w:pPr>
      <w:r w:rsidRPr="00790F81">
        <w:rPr>
          <w:rFonts w:ascii="Arial" w:hAnsi="Arial" w:cs="Arial"/>
          <w:b/>
          <w:bCs/>
          <w:sz w:val="28"/>
          <w:szCs w:val="28"/>
        </w:rPr>
        <w:t>Edukacyjny</w:t>
      </w:r>
      <w:r w:rsidR="00A30C67" w:rsidRPr="00790F81">
        <w:rPr>
          <w:rFonts w:ascii="Arial" w:hAnsi="Arial" w:cs="Arial"/>
          <w:b/>
          <w:bCs/>
          <w:sz w:val="28"/>
          <w:szCs w:val="28"/>
        </w:rPr>
        <w:t>:</w:t>
      </w:r>
    </w:p>
    <w:p w14:paraId="35B1331D" w14:textId="15F63E53" w:rsidR="00674878"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Kanały dostępne promocyjnie:</w:t>
      </w:r>
      <w:r w:rsidRPr="00790F81">
        <w:rPr>
          <w:sz w:val="28"/>
          <w:szCs w:val="28"/>
        </w:rPr>
        <w:t xml:space="preserve"> </w:t>
      </w:r>
      <w:proofErr w:type="spellStart"/>
      <w:r w:rsidR="006D3AA7" w:rsidRPr="00790F81">
        <w:rPr>
          <w:rFonts w:ascii="Arial" w:hAnsi="Arial" w:cs="Arial"/>
          <w:sz w:val="28"/>
          <w:szCs w:val="28"/>
        </w:rPr>
        <w:t>National</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Geopgraphic</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Nat </w:t>
      </w:r>
      <w:proofErr w:type="spellStart"/>
      <w:r w:rsidR="006D3AA7" w:rsidRPr="00790F81">
        <w:rPr>
          <w:rFonts w:ascii="Arial" w:hAnsi="Arial" w:cs="Arial"/>
          <w:sz w:val="28"/>
          <w:szCs w:val="28"/>
        </w:rPr>
        <w:t>Geo</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WIld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Polsat </w:t>
      </w:r>
      <w:proofErr w:type="spellStart"/>
      <w:r w:rsidR="006D3AA7" w:rsidRPr="00790F81">
        <w:rPr>
          <w:rFonts w:ascii="Arial" w:hAnsi="Arial" w:cs="Arial"/>
          <w:sz w:val="28"/>
          <w:szCs w:val="28"/>
        </w:rPr>
        <w:t>Viasat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Explore</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Polast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Viasat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History</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Polast</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Viasat</w:t>
      </w:r>
      <w:proofErr w:type="spellEnd"/>
      <w:r w:rsidR="006D3AA7" w:rsidRPr="00790F81">
        <w:rPr>
          <w:rFonts w:ascii="Arial" w:hAnsi="Arial" w:cs="Arial"/>
          <w:sz w:val="28"/>
          <w:szCs w:val="28"/>
        </w:rPr>
        <w:t xml:space="preserve"> Nature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Discovery Channel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Animal</w:t>
      </w:r>
      <w:proofErr w:type="spellEnd"/>
      <w:r w:rsidR="006D3AA7" w:rsidRPr="00790F81">
        <w:rPr>
          <w:rFonts w:ascii="Arial" w:hAnsi="Arial" w:cs="Arial"/>
          <w:sz w:val="28"/>
          <w:szCs w:val="28"/>
        </w:rPr>
        <w:t xml:space="preserve"> Planet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Discovery Historia, Discovery Science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ID Polska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TLC</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Adventure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Travel Channel, Da Vinci,</w:t>
      </w:r>
    </w:p>
    <w:p w14:paraId="022490DE" w14:textId="07817181" w:rsidR="00674878" w:rsidRPr="00790F81" w:rsidRDefault="00674878" w:rsidP="00674878">
      <w:pPr>
        <w:spacing w:after="0" w:line="240" w:lineRule="auto"/>
        <w:jc w:val="both"/>
        <w:rPr>
          <w:rFonts w:ascii="Arial" w:hAnsi="Arial" w:cs="Arial"/>
          <w:b/>
          <w:bCs/>
          <w:sz w:val="28"/>
          <w:szCs w:val="28"/>
        </w:rPr>
      </w:pPr>
      <w:r w:rsidRPr="00790F81">
        <w:rPr>
          <w:rFonts w:ascii="Arial" w:hAnsi="Arial" w:cs="Arial"/>
          <w:b/>
          <w:bCs/>
          <w:sz w:val="28"/>
          <w:szCs w:val="28"/>
        </w:rPr>
        <w:lastRenderedPageBreak/>
        <w:t>Bajkowy</w:t>
      </w:r>
      <w:r w:rsidR="00A30C67" w:rsidRPr="00790F81">
        <w:rPr>
          <w:rFonts w:ascii="Arial" w:hAnsi="Arial" w:cs="Arial"/>
          <w:b/>
          <w:bCs/>
          <w:sz w:val="28"/>
          <w:szCs w:val="28"/>
        </w:rPr>
        <w:t>:</w:t>
      </w:r>
    </w:p>
    <w:p w14:paraId="04EED6B7" w14:textId="77777777" w:rsidR="006D3AA7"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proofErr w:type="spellStart"/>
      <w:r w:rsidR="006D3AA7" w:rsidRPr="00790F81">
        <w:rPr>
          <w:rFonts w:ascii="Arial" w:hAnsi="Arial" w:cs="Arial"/>
          <w:sz w:val="28"/>
          <w:szCs w:val="28"/>
        </w:rPr>
        <w:t>Cartoon</w:t>
      </w:r>
      <w:proofErr w:type="spellEnd"/>
      <w:r w:rsidR="006D3AA7" w:rsidRPr="00790F81">
        <w:rPr>
          <w:rFonts w:ascii="Arial" w:hAnsi="Arial" w:cs="Arial"/>
          <w:sz w:val="28"/>
          <w:szCs w:val="28"/>
        </w:rPr>
        <w:t xml:space="preserve"> Network, Nickelodeon, Polsat </w:t>
      </w:r>
      <w:proofErr w:type="spellStart"/>
      <w:r w:rsidR="006D3AA7" w:rsidRPr="00790F81">
        <w:rPr>
          <w:rFonts w:ascii="Arial" w:hAnsi="Arial" w:cs="Arial"/>
          <w:sz w:val="28"/>
          <w:szCs w:val="28"/>
        </w:rPr>
        <w:t>JimJam</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teleTOON</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Cartoonito</w:t>
      </w:r>
      <w:proofErr w:type="spellEnd"/>
      <w:r w:rsidR="006D3AA7" w:rsidRPr="00790F81">
        <w:rPr>
          <w:rFonts w:ascii="Arial" w:hAnsi="Arial" w:cs="Arial"/>
          <w:sz w:val="28"/>
          <w:szCs w:val="28"/>
        </w:rPr>
        <w:t xml:space="preserve">, Baby TV, Top Kids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Disney Junior, </w:t>
      </w:r>
      <w:proofErr w:type="spellStart"/>
      <w:r w:rsidR="006D3AA7" w:rsidRPr="00790F81">
        <w:rPr>
          <w:rFonts w:ascii="Arial" w:hAnsi="Arial" w:cs="Arial"/>
          <w:sz w:val="28"/>
          <w:szCs w:val="28"/>
        </w:rPr>
        <w:t>Duck</w:t>
      </w:r>
      <w:proofErr w:type="spellEnd"/>
      <w:r w:rsidR="006D3AA7" w:rsidRPr="00790F81">
        <w:rPr>
          <w:rFonts w:ascii="Arial" w:hAnsi="Arial" w:cs="Arial"/>
          <w:sz w:val="28"/>
          <w:szCs w:val="28"/>
        </w:rPr>
        <w:t xml:space="preserve"> TV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Da Vinci, </w:t>
      </w:r>
    </w:p>
    <w:p w14:paraId="42239CE7" w14:textId="00E5A4C5" w:rsidR="00674878" w:rsidRPr="00790F81" w:rsidRDefault="00674878" w:rsidP="00674878">
      <w:pPr>
        <w:spacing w:after="0" w:line="240" w:lineRule="auto"/>
        <w:jc w:val="both"/>
        <w:rPr>
          <w:rFonts w:ascii="Arial" w:hAnsi="Arial" w:cs="Arial"/>
          <w:b/>
          <w:bCs/>
          <w:sz w:val="28"/>
          <w:szCs w:val="28"/>
        </w:rPr>
      </w:pPr>
      <w:proofErr w:type="spellStart"/>
      <w:r w:rsidRPr="00790F81">
        <w:rPr>
          <w:rFonts w:ascii="Arial" w:hAnsi="Arial" w:cs="Arial"/>
          <w:b/>
          <w:bCs/>
          <w:sz w:val="28"/>
          <w:szCs w:val="28"/>
        </w:rPr>
        <w:t>FilmBox</w:t>
      </w:r>
      <w:proofErr w:type="spellEnd"/>
      <w:r w:rsidR="00A30C67" w:rsidRPr="00790F81">
        <w:rPr>
          <w:rFonts w:ascii="Arial" w:hAnsi="Arial" w:cs="Arial"/>
          <w:b/>
          <w:bCs/>
          <w:sz w:val="28"/>
          <w:szCs w:val="28"/>
        </w:rPr>
        <w:t>:</w:t>
      </w:r>
    </w:p>
    <w:p w14:paraId="6B47179E" w14:textId="3A11DAE2" w:rsidR="00674878" w:rsidRPr="00790F81" w:rsidRDefault="00674878" w:rsidP="00674878">
      <w:pPr>
        <w:spacing w:after="0" w:line="240" w:lineRule="auto"/>
        <w:jc w:val="both"/>
        <w:rPr>
          <w:rFonts w:ascii="Arial" w:hAnsi="Arial" w:cs="Arial"/>
          <w:sz w:val="28"/>
          <w:szCs w:val="28"/>
        </w:rPr>
      </w:pPr>
      <w:r w:rsidRPr="00790F81">
        <w:rPr>
          <w:rFonts w:ascii="Arial" w:hAnsi="Arial" w:cs="Arial"/>
          <w:sz w:val="28"/>
          <w:szCs w:val="28"/>
        </w:rPr>
        <w:t>Kanały dostępne promocyjnie:</w:t>
      </w:r>
      <w:r w:rsidRPr="00790F81">
        <w:rPr>
          <w:sz w:val="28"/>
          <w:szCs w:val="28"/>
        </w:rPr>
        <w:t xml:space="preserve"> </w:t>
      </w:r>
      <w:proofErr w:type="spellStart"/>
      <w:r w:rsidR="003C6CA3" w:rsidRPr="00790F81">
        <w:rPr>
          <w:rFonts w:ascii="Arial" w:hAnsi="Arial" w:cs="Arial"/>
          <w:sz w:val="28"/>
          <w:szCs w:val="28"/>
        </w:rPr>
        <w:t>FilmBox</w:t>
      </w:r>
      <w:proofErr w:type="spellEnd"/>
      <w:r w:rsidR="003C6CA3" w:rsidRPr="00790F81">
        <w:rPr>
          <w:rFonts w:ascii="Arial" w:hAnsi="Arial" w:cs="Arial"/>
          <w:sz w:val="28"/>
          <w:szCs w:val="28"/>
        </w:rPr>
        <w:t xml:space="preserve"> Premium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FilmBox</w:t>
      </w:r>
      <w:proofErr w:type="spellEnd"/>
      <w:r w:rsidR="003C6CA3" w:rsidRPr="00790F81">
        <w:rPr>
          <w:rFonts w:ascii="Arial" w:hAnsi="Arial" w:cs="Arial"/>
          <w:sz w:val="28"/>
          <w:szCs w:val="28"/>
        </w:rPr>
        <w:t xml:space="preserve"> Extra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FilmBox</w:t>
      </w:r>
      <w:proofErr w:type="spellEnd"/>
      <w:r w:rsidR="003C6CA3" w:rsidRPr="00790F81">
        <w:rPr>
          <w:rFonts w:ascii="Arial" w:hAnsi="Arial" w:cs="Arial"/>
          <w:sz w:val="28"/>
          <w:szCs w:val="28"/>
        </w:rPr>
        <w:t xml:space="preserve"> Family, </w:t>
      </w:r>
      <w:proofErr w:type="spellStart"/>
      <w:r w:rsidR="003C6CA3" w:rsidRPr="00790F81">
        <w:rPr>
          <w:rFonts w:ascii="Arial" w:hAnsi="Arial" w:cs="Arial"/>
          <w:sz w:val="28"/>
          <w:szCs w:val="28"/>
        </w:rPr>
        <w:t>FilmBox</w:t>
      </w:r>
      <w:proofErr w:type="spellEnd"/>
      <w:r w:rsidR="003C6CA3" w:rsidRPr="00790F81">
        <w:rPr>
          <w:rFonts w:ascii="Arial" w:hAnsi="Arial" w:cs="Arial"/>
          <w:sz w:val="28"/>
          <w:szCs w:val="28"/>
        </w:rPr>
        <w:t xml:space="preserve"> Action, </w:t>
      </w:r>
      <w:proofErr w:type="spellStart"/>
      <w:r w:rsidR="003C6CA3" w:rsidRPr="00790F81">
        <w:rPr>
          <w:rFonts w:ascii="Arial" w:hAnsi="Arial" w:cs="Arial"/>
          <w:sz w:val="28"/>
          <w:szCs w:val="28"/>
        </w:rPr>
        <w:t>FightBox</w:t>
      </w:r>
      <w:proofErr w:type="spellEnd"/>
      <w:r w:rsidR="003C6CA3" w:rsidRPr="00790F81">
        <w:rPr>
          <w:rFonts w:ascii="Arial" w:hAnsi="Arial" w:cs="Arial"/>
          <w:sz w:val="28"/>
          <w:szCs w:val="28"/>
        </w:rPr>
        <w:t xml:space="preserve"> </w:t>
      </w:r>
      <w:proofErr w:type="spellStart"/>
      <w:r w:rsidR="003C6CA3" w:rsidRPr="00790F81">
        <w:rPr>
          <w:rFonts w:ascii="Arial" w:hAnsi="Arial" w:cs="Arial"/>
          <w:sz w:val="28"/>
          <w:szCs w:val="28"/>
        </w:rPr>
        <w:t>HD</w:t>
      </w:r>
      <w:proofErr w:type="spellEnd"/>
      <w:r w:rsidR="003C6CA3" w:rsidRPr="00790F81">
        <w:rPr>
          <w:rFonts w:ascii="Arial" w:hAnsi="Arial" w:cs="Arial"/>
          <w:sz w:val="28"/>
          <w:szCs w:val="28"/>
        </w:rPr>
        <w:t>,</w:t>
      </w:r>
    </w:p>
    <w:p w14:paraId="53578F4C" w14:textId="770FDD2C" w:rsidR="00DD4805" w:rsidRPr="00790F81" w:rsidRDefault="00DD4805" w:rsidP="00DD4805">
      <w:pPr>
        <w:spacing w:after="0" w:line="240" w:lineRule="auto"/>
        <w:jc w:val="both"/>
        <w:rPr>
          <w:rFonts w:ascii="Arial" w:hAnsi="Arial" w:cs="Arial"/>
          <w:b/>
          <w:sz w:val="28"/>
          <w:szCs w:val="28"/>
        </w:rPr>
      </w:pPr>
      <w:proofErr w:type="spellStart"/>
      <w:r w:rsidRPr="00790F81">
        <w:rPr>
          <w:rFonts w:ascii="Arial" w:hAnsi="Arial" w:cs="Arial"/>
          <w:b/>
          <w:sz w:val="28"/>
          <w:szCs w:val="28"/>
        </w:rPr>
        <w:t>Canal+SELECT</w:t>
      </w:r>
      <w:proofErr w:type="spellEnd"/>
      <w:r w:rsidRPr="00790F81">
        <w:rPr>
          <w:rFonts w:ascii="Arial" w:hAnsi="Arial" w:cs="Arial"/>
          <w:b/>
          <w:sz w:val="28"/>
          <w:szCs w:val="28"/>
        </w:rPr>
        <w:t xml:space="preserve"> </w:t>
      </w:r>
      <w:r w:rsidR="008F6DC4" w:rsidRPr="00790F81">
        <w:rPr>
          <w:rFonts w:ascii="Arial" w:hAnsi="Arial" w:cs="Arial"/>
          <w:b/>
          <w:sz w:val="28"/>
          <w:szCs w:val="28"/>
        </w:rPr>
        <w:t>- V</w:t>
      </w:r>
      <w:r w:rsidRPr="00790F81">
        <w:rPr>
          <w:rFonts w:ascii="Arial" w:hAnsi="Arial" w:cs="Arial"/>
          <w:b/>
          <w:sz w:val="28"/>
          <w:szCs w:val="28"/>
        </w:rPr>
        <w:t>:</w:t>
      </w:r>
      <w:r w:rsidR="008F6DC4" w:rsidRPr="00790F81">
        <w:rPr>
          <w:rFonts w:ascii="Arial" w:hAnsi="Arial" w:cs="Arial"/>
          <w:b/>
          <w:sz w:val="28"/>
          <w:szCs w:val="28"/>
        </w:rPr>
        <w:t xml:space="preserve"> </w:t>
      </w:r>
    </w:p>
    <w:p w14:paraId="61214713" w14:textId="079B84AE" w:rsidR="00DD4805" w:rsidRPr="00790F81" w:rsidRDefault="00DD4805" w:rsidP="00DD4805">
      <w:pPr>
        <w:spacing w:after="0" w:line="240" w:lineRule="auto"/>
        <w:jc w:val="both"/>
        <w:rPr>
          <w:rFonts w:ascii="Arial" w:hAnsi="Arial" w:cs="Arial"/>
          <w:strike/>
          <w:sz w:val="28"/>
          <w:szCs w:val="28"/>
        </w:rPr>
      </w:pPr>
      <w:r w:rsidRPr="00790F81">
        <w:rPr>
          <w:rFonts w:ascii="Arial" w:hAnsi="Arial" w:cs="Arial"/>
          <w:sz w:val="28"/>
          <w:szCs w:val="28"/>
        </w:rPr>
        <w:t xml:space="preserve">Kanały dostępne promocyjnie: </w:t>
      </w:r>
      <w:r w:rsidR="006D3AA7" w:rsidRPr="00790F81">
        <w:rPr>
          <w:rFonts w:ascii="Arial" w:hAnsi="Arial" w:cs="Arial"/>
          <w:sz w:val="28"/>
          <w:szCs w:val="28"/>
        </w:rPr>
        <w:t xml:space="preserve">CANAL+ PREMIUM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Film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CANAL+ 360, CANAL+ Sport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Sport 2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w:t>
      </w:r>
      <w:r w:rsidRPr="00790F81">
        <w:rPr>
          <w:rFonts w:ascii="Arial" w:hAnsi="Arial" w:cs="Arial"/>
          <w:sz w:val="28"/>
          <w:szCs w:val="28"/>
        </w:rPr>
        <w:t xml:space="preserve"> </w:t>
      </w:r>
    </w:p>
    <w:p w14:paraId="32773137" w14:textId="2D195A47" w:rsidR="00DD4805" w:rsidRPr="00790F81" w:rsidRDefault="00DD4805" w:rsidP="00DD4805">
      <w:pPr>
        <w:spacing w:after="0" w:line="240" w:lineRule="auto"/>
        <w:jc w:val="both"/>
        <w:rPr>
          <w:rFonts w:ascii="Arial" w:hAnsi="Arial" w:cs="Arial"/>
          <w:b/>
          <w:sz w:val="28"/>
          <w:szCs w:val="28"/>
        </w:rPr>
      </w:pPr>
      <w:proofErr w:type="spellStart"/>
      <w:r w:rsidRPr="00790F81">
        <w:rPr>
          <w:rFonts w:ascii="Arial" w:hAnsi="Arial" w:cs="Arial"/>
          <w:b/>
          <w:sz w:val="28"/>
          <w:szCs w:val="28"/>
        </w:rPr>
        <w:t>Canal+PRESTIGE</w:t>
      </w:r>
      <w:proofErr w:type="spellEnd"/>
      <w:r w:rsidRPr="00790F81">
        <w:rPr>
          <w:rFonts w:ascii="Arial" w:hAnsi="Arial" w:cs="Arial"/>
          <w:b/>
          <w:sz w:val="28"/>
          <w:szCs w:val="28"/>
        </w:rPr>
        <w:t xml:space="preserve"> </w:t>
      </w:r>
      <w:r w:rsidR="008F6DC4" w:rsidRPr="00790F81">
        <w:rPr>
          <w:rFonts w:ascii="Arial" w:hAnsi="Arial" w:cs="Arial"/>
          <w:b/>
          <w:sz w:val="28"/>
          <w:szCs w:val="28"/>
        </w:rPr>
        <w:t xml:space="preserve">- </w:t>
      </w:r>
      <w:r w:rsidRPr="00790F81">
        <w:rPr>
          <w:rFonts w:ascii="Arial" w:hAnsi="Arial" w:cs="Arial"/>
          <w:b/>
          <w:sz w:val="28"/>
          <w:szCs w:val="28"/>
        </w:rPr>
        <w:t>V:</w:t>
      </w:r>
    </w:p>
    <w:p w14:paraId="21A7E220" w14:textId="0120CF53" w:rsidR="00DD4805" w:rsidRPr="00790F81" w:rsidRDefault="00DD4805" w:rsidP="00DD4805">
      <w:pPr>
        <w:spacing w:after="0" w:line="240" w:lineRule="auto"/>
        <w:jc w:val="both"/>
        <w:rPr>
          <w:rFonts w:ascii="Arial" w:hAnsi="Arial" w:cs="Arial"/>
          <w:sz w:val="28"/>
          <w:szCs w:val="28"/>
        </w:rPr>
      </w:pPr>
      <w:r w:rsidRPr="00790F81">
        <w:rPr>
          <w:rFonts w:ascii="Arial" w:hAnsi="Arial" w:cs="Arial"/>
          <w:sz w:val="28"/>
          <w:szCs w:val="28"/>
        </w:rPr>
        <w:t xml:space="preserve">Kanały dostępne promocyjnie: </w:t>
      </w:r>
      <w:r w:rsidR="006D3AA7" w:rsidRPr="00790F81">
        <w:rPr>
          <w:rFonts w:ascii="Arial" w:hAnsi="Arial" w:cs="Arial"/>
          <w:sz w:val="28"/>
          <w:szCs w:val="28"/>
        </w:rPr>
        <w:t xml:space="preserve">CANAL+ PREMIUM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Film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Seriale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CANAL+ 360, CANAL+ Dokument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Sport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Sport 2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Sport 3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Sport 4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 xml:space="preserve">, CANAL+ </w:t>
      </w:r>
      <w:proofErr w:type="spellStart"/>
      <w:r w:rsidR="006D3AA7" w:rsidRPr="00790F81">
        <w:rPr>
          <w:rFonts w:ascii="Arial" w:hAnsi="Arial" w:cs="Arial"/>
          <w:sz w:val="28"/>
          <w:szCs w:val="28"/>
        </w:rPr>
        <w:t>NOW</w:t>
      </w:r>
      <w:proofErr w:type="spellEnd"/>
      <w:r w:rsidR="006D3AA7" w:rsidRPr="00790F81">
        <w:rPr>
          <w:rFonts w:ascii="Arial" w:hAnsi="Arial" w:cs="Arial"/>
          <w:sz w:val="28"/>
          <w:szCs w:val="28"/>
        </w:rPr>
        <w:t xml:space="preserve"> </w:t>
      </w:r>
      <w:proofErr w:type="spellStart"/>
      <w:r w:rsidR="006D3AA7" w:rsidRPr="00790F81">
        <w:rPr>
          <w:rFonts w:ascii="Arial" w:hAnsi="Arial" w:cs="Arial"/>
          <w:sz w:val="28"/>
          <w:szCs w:val="28"/>
        </w:rPr>
        <w:t>HD</w:t>
      </w:r>
      <w:proofErr w:type="spellEnd"/>
      <w:r w:rsidR="006D3AA7" w:rsidRPr="00790F81">
        <w:rPr>
          <w:rFonts w:ascii="Arial" w:hAnsi="Arial" w:cs="Arial"/>
          <w:sz w:val="28"/>
          <w:szCs w:val="28"/>
        </w:rPr>
        <w:t>,</w:t>
      </w:r>
      <w:r w:rsidRPr="00790F81">
        <w:rPr>
          <w:rFonts w:ascii="Arial" w:hAnsi="Arial" w:cs="Arial"/>
          <w:sz w:val="28"/>
          <w:szCs w:val="28"/>
        </w:rPr>
        <w:t xml:space="preserve"> </w:t>
      </w:r>
    </w:p>
    <w:p w14:paraId="0F0A6A10" w14:textId="3A5BC0CB"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Sport 1:</w:t>
      </w:r>
    </w:p>
    <w:p w14:paraId="1D93A0FC"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Sport 1</w:t>
      </w:r>
    </w:p>
    <w:p w14:paraId="4393ADBA" w14:textId="6CFFFDF1"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Sport 2:</w:t>
      </w:r>
    </w:p>
    <w:p w14:paraId="137C8BAB"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Sport 2</w:t>
      </w:r>
    </w:p>
    <w:p w14:paraId="2C06E375" w14:textId="33BDEA5B"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 xml:space="preserve">Polsat Sport </w:t>
      </w:r>
      <w:proofErr w:type="spellStart"/>
      <w:r w:rsidRPr="00790F81">
        <w:rPr>
          <w:rFonts w:ascii="Arial" w:hAnsi="Arial" w:cs="Arial"/>
          <w:b/>
          <w:bCs/>
          <w:sz w:val="28"/>
          <w:szCs w:val="28"/>
        </w:rPr>
        <w:t>Fight</w:t>
      </w:r>
      <w:proofErr w:type="spellEnd"/>
      <w:r w:rsidRPr="00790F81">
        <w:rPr>
          <w:rFonts w:ascii="Arial" w:hAnsi="Arial" w:cs="Arial"/>
          <w:b/>
          <w:bCs/>
          <w:sz w:val="28"/>
          <w:szCs w:val="28"/>
        </w:rPr>
        <w:t>:</w:t>
      </w:r>
    </w:p>
    <w:p w14:paraId="1F50CC28"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 xml:space="preserve">Polsat Sport </w:t>
      </w:r>
      <w:proofErr w:type="spellStart"/>
      <w:r w:rsidRPr="00790F81">
        <w:rPr>
          <w:rFonts w:ascii="Arial" w:hAnsi="Arial" w:cs="Arial"/>
          <w:sz w:val="28"/>
          <w:szCs w:val="28"/>
        </w:rPr>
        <w:t>Fight</w:t>
      </w:r>
      <w:proofErr w:type="spellEnd"/>
    </w:p>
    <w:p w14:paraId="79B4ED66" w14:textId="17D47CCD"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Sport 3:</w:t>
      </w:r>
    </w:p>
    <w:p w14:paraId="2D045E36"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Sport 3</w:t>
      </w:r>
    </w:p>
    <w:p w14:paraId="1B9F16B6" w14:textId="4DC492D9"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News:</w:t>
      </w:r>
    </w:p>
    <w:p w14:paraId="4136F678"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News</w:t>
      </w:r>
    </w:p>
    <w:p w14:paraId="749A35D4" w14:textId="09426886"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News 2:</w:t>
      </w:r>
    </w:p>
    <w:p w14:paraId="5B0FF6DB"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News 2</w:t>
      </w:r>
    </w:p>
    <w:p w14:paraId="0E7E1EAE" w14:textId="53B0A06A"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News Polityka:</w:t>
      </w:r>
    </w:p>
    <w:p w14:paraId="176BBB00"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News Polityka</w:t>
      </w:r>
    </w:p>
    <w:p w14:paraId="1AF1B4E9" w14:textId="3A06E424"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2:</w:t>
      </w:r>
    </w:p>
    <w:p w14:paraId="45B6142E"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2</w:t>
      </w:r>
    </w:p>
    <w:p w14:paraId="7530F1C3" w14:textId="356B068E"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Rodzina:</w:t>
      </w:r>
    </w:p>
    <w:p w14:paraId="71B7C9DC"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Rodzina</w:t>
      </w:r>
    </w:p>
    <w:p w14:paraId="32C7FF39" w14:textId="65E74861"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 xml:space="preserve">Polsat </w:t>
      </w:r>
      <w:proofErr w:type="spellStart"/>
      <w:r w:rsidRPr="00790F81">
        <w:rPr>
          <w:rFonts w:ascii="Arial" w:hAnsi="Arial" w:cs="Arial"/>
          <w:b/>
          <w:bCs/>
          <w:sz w:val="28"/>
          <w:szCs w:val="28"/>
        </w:rPr>
        <w:t>Cafe</w:t>
      </w:r>
      <w:proofErr w:type="spellEnd"/>
      <w:r w:rsidRPr="00790F81">
        <w:rPr>
          <w:rFonts w:ascii="Arial" w:hAnsi="Arial" w:cs="Arial"/>
          <w:b/>
          <w:bCs/>
          <w:sz w:val="28"/>
          <w:szCs w:val="28"/>
        </w:rPr>
        <w:t>:</w:t>
      </w:r>
    </w:p>
    <w:p w14:paraId="3D9702C0" w14:textId="4703182B" w:rsidR="00DB76B1" w:rsidRPr="00790F81" w:rsidRDefault="00DB76B1" w:rsidP="002E0EB2">
      <w:pPr>
        <w:tabs>
          <w:tab w:val="left" w:pos="1245"/>
        </w:tabs>
        <w:spacing w:after="0" w:line="240" w:lineRule="auto"/>
        <w:jc w:val="both"/>
        <w:rPr>
          <w:rFonts w:ascii="Arial" w:hAnsi="Arial" w:cs="Arial"/>
          <w:sz w:val="28"/>
          <w:szCs w:val="28"/>
        </w:rPr>
      </w:pPr>
      <w:r w:rsidRPr="00790F81">
        <w:rPr>
          <w:rFonts w:ascii="Arial" w:hAnsi="Arial" w:cs="Arial"/>
          <w:sz w:val="28"/>
          <w:szCs w:val="28"/>
        </w:rPr>
        <w:t xml:space="preserve">Polsat </w:t>
      </w:r>
      <w:proofErr w:type="spellStart"/>
      <w:r w:rsidRPr="00790F81">
        <w:rPr>
          <w:rFonts w:ascii="Arial" w:hAnsi="Arial" w:cs="Arial"/>
          <w:sz w:val="28"/>
          <w:szCs w:val="28"/>
        </w:rPr>
        <w:t>Cafe</w:t>
      </w:r>
      <w:proofErr w:type="spellEnd"/>
      <w:r w:rsidR="002E0EB2" w:rsidRPr="00790F81">
        <w:rPr>
          <w:rFonts w:ascii="Arial" w:hAnsi="Arial" w:cs="Arial"/>
          <w:sz w:val="28"/>
          <w:szCs w:val="28"/>
        </w:rPr>
        <w:tab/>
      </w:r>
    </w:p>
    <w:p w14:paraId="65515FCE" w14:textId="74D0A66C"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 xml:space="preserve">Polsat </w:t>
      </w:r>
      <w:proofErr w:type="spellStart"/>
      <w:r w:rsidRPr="00790F81">
        <w:rPr>
          <w:rFonts w:ascii="Arial" w:hAnsi="Arial" w:cs="Arial"/>
          <w:b/>
          <w:bCs/>
          <w:sz w:val="28"/>
          <w:szCs w:val="28"/>
        </w:rPr>
        <w:t>Reality</w:t>
      </w:r>
      <w:proofErr w:type="spellEnd"/>
      <w:r w:rsidRPr="00790F81">
        <w:rPr>
          <w:rFonts w:ascii="Arial" w:hAnsi="Arial" w:cs="Arial"/>
          <w:b/>
          <w:bCs/>
          <w:sz w:val="28"/>
          <w:szCs w:val="28"/>
        </w:rPr>
        <w:t>:</w:t>
      </w:r>
    </w:p>
    <w:p w14:paraId="7DD55CCA"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 xml:space="preserve">Polsat </w:t>
      </w:r>
      <w:proofErr w:type="spellStart"/>
      <w:r w:rsidRPr="00790F81">
        <w:rPr>
          <w:rFonts w:ascii="Arial" w:hAnsi="Arial" w:cs="Arial"/>
          <w:sz w:val="28"/>
          <w:szCs w:val="28"/>
        </w:rPr>
        <w:t>Reality</w:t>
      </w:r>
      <w:proofErr w:type="spellEnd"/>
    </w:p>
    <w:p w14:paraId="3F4DDC58" w14:textId="77777777" w:rsidR="000E3B03" w:rsidRPr="00790F81" w:rsidRDefault="000E3B03" w:rsidP="00DB76B1">
      <w:pPr>
        <w:spacing w:after="0" w:line="240" w:lineRule="auto"/>
        <w:jc w:val="both"/>
        <w:rPr>
          <w:rFonts w:ascii="Arial" w:hAnsi="Arial" w:cs="Arial"/>
          <w:b/>
          <w:bCs/>
          <w:sz w:val="28"/>
          <w:szCs w:val="28"/>
        </w:rPr>
      </w:pPr>
    </w:p>
    <w:p w14:paraId="7D55B45B" w14:textId="4DA147D7"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Play:</w:t>
      </w:r>
    </w:p>
    <w:p w14:paraId="5BF4F461" w14:textId="5A06D915" w:rsidR="00DB76B1" w:rsidRPr="00790F81" w:rsidRDefault="00DB76B1" w:rsidP="003C6CA3">
      <w:pPr>
        <w:tabs>
          <w:tab w:val="left" w:pos="1208"/>
        </w:tabs>
        <w:spacing w:after="0" w:line="240" w:lineRule="auto"/>
        <w:jc w:val="both"/>
        <w:rPr>
          <w:rFonts w:ascii="Arial" w:hAnsi="Arial" w:cs="Arial"/>
          <w:sz w:val="28"/>
          <w:szCs w:val="28"/>
        </w:rPr>
      </w:pPr>
      <w:r w:rsidRPr="00790F81">
        <w:rPr>
          <w:rFonts w:ascii="Arial" w:hAnsi="Arial" w:cs="Arial"/>
          <w:sz w:val="28"/>
          <w:szCs w:val="28"/>
        </w:rPr>
        <w:t>Polsat Play</w:t>
      </w:r>
      <w:r w:rsidR="003C6CA3" w:rsidRPr="00790F81">
        <w:rPr>
          <w:rFonts w:ascii="Arial" w:hAnsi="Arial" w:cs="Arial"/>
          <w:sz w:val="28"/>
          <w:szCs w:val="28"/>
        </w:rPr>
        <w:tab/>
      </w:r>
    </w:p>
    <w:p w14:paraId="5F5007AD" w14:textId="66907DBE"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X:</w:t>
      </w:r>
    </w:p>
    <w:p w14:paraId="1C435AE8"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X</w:t>
      </w:r>
    </w:p>
    <w:p w14:paraId="5F032EB3" w14:textId="5034CCDF"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Doku:</w:t>
      </w:r>
    </w:p>
    <w:p w14:paraId="1823809E" w14:textId="5E77E86E" w:rsidR="00DB76B1" w:rsidRPr="00790F81" w:rsidRDefault="00DB76B1" w:rsidP="00DB76B1">
      <w:pPr>
        <w:tabs>
          <w:tab w:val="left" w:pos="1397"/>
        </w:tabs>
        <w:spacing w:after="0" w:line="240" w:lineRule="auto"/>
        <w:jc w:val="both"/>
        <w:rPr>
          <w:rFonts w:ascii="Arial" w:hAnsi="Arial" w:cs="Arial"/>
          <w:sz w:val="28"/>
          <w:szCs w:val="28"/>
        </w:rPr>
      </w:pPr>
      <w:r w:rsidRPr="00790F81">
        <w:rPr>
          <w:rFonts w:ascii="Arial" w:hAnsi="Arial" w:cs="Arial"/>
          <w:sz w:val="28"/>
          <w:szCs w:val="28"/>
        </w:rPr>
        <w:t>Polsat Doku</w:t>
      </w:r>
      <w:r w:rsidRPr="00790F81">
        <w:rPr>
          <w:rFonts w:ascii="Arial" w:hAnsi="Arial" w:cs="Arial"/>
          <w:sz w:val="28"/>
          <w:szCs w:val="28"/>
        </w:rPr>
        <w:tab/>
      </w:r>
    </w:p>
    <w:p w14:paraId="2509DCFB" w14:textId="14A4619A"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Film:</w:t>
      </w:r>
    </w:p>
    <w:p w14:paraId="066F49C7"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Film</w:t>
      </w:r>
    </w:p>
    <w:p w14:paraId="766DFA6E" w14:textId="01411B94"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Seriale:</w:t>
      </w:r>
    </w:p>
    <w:p w14:paraId="742D556E"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Seriale</w:t>
      </w:r>
    </w:p>
    <w:p w14:paraId="0A334663" w14:textId="39CBACF2"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Film 2:</w:t>
      </w:r>
    </w:p>
    <w:p w14:paraId="6C200D51"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lastRenderedPageBreak/>
        <w:t>Polsat Film 2</w:t>
      </w:r>
    </w:p>
    <w:p w14:paraId="24ABD5F6" w14:textId="55B691E3"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Games:</w:t>
      </w:r>
    </w:p>
    <w:p w14:paraId="6F3C09D1"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Games</w:t>
      </w:r>
    </w:p>
    <w:p w14:paraId="6D5193C1" w14:textId="58078BD4"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Disco Polo Music:</w:t>
      </w:r>
    </w:p>
    <w:p w14:paraId="6D9E44A1"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Disco Polo Music</w:t>
      </w:r>
    </w:p>
    <w:p w14:paraId="6BBBB585" w14:textId="348C201B"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Polsat Music:</w:t>
      </w:r>
    </w:p>
    <w:p w14:paraId="1B2F91DA"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Polsat Music</w:t>
      </w:r>
    </w:p>
    <w:p w14:paraId="0AFB0648" w14:textId="7EB86859" w:rsidR="00DB76B1" w:rsidRPr="00790F81" w:rsidRDefault="00DB76B1" w:rsidP="00DB76B1">
      <w:pPr>
        <w:spacing w:after="0" w:line="240" w:lineRule="auto"/>
        <w:jc w:val="both"/>
        <w:rPr>
          <w:rFonts w:ascii="Arial" w:hAnsi="Arial" w:cs="Arial"/>
          <w:b/>
          <w:bCs/>
          <w:sz w:val="28"/>
          <w:szCs w:val="28"/>
        </w:rPr>
      </w:pPr>
      <w:r w:rsidRPr="00790F81">
        <w:rPr>
          <w:rFonts w:ascii="Arial" w:hAnsi="Arial" w:cs="Arial"/>
          <w:b/>
          <w:bCs/>
          <w:sz w:val="28"/>
          <w:szCs w:val="28"/>
        </w:rPr>
        <w:t>Eska TV Extra:</w:t>
      </w:r>
    </w:p>
    <w:p w14:paraId="5B2CA077"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Eska TV Extra</w:t>
      </w:r>
    </w:p>
    <w:p w14:paraId="5A14EACB" w14:textId="0388158C"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 xml:space="preserve">Eska </w:t>
      </w:r>
      <w:r w:rsidRPr="00790F81">
        <w:rPr>
          <w:rFonts w:ascii="Arial" w:hAnsi="Arial" w:cs="Arial"/>
          <w:b/>
          <w:bCs/>
          <w:sz w:val="28"/>
          <w:szCs w:val="28"/>
        </w:rPr>
        <w:t xml:space="preserve">Rock </w:t>
      </w:r>
      <w:proofErr w:type="spellStart"/>
      <w:r w:rsidRPr="00790F81">
        <w:rPr>
          <w:rFonts w:ascii="Arial" w:hAnsi="Arial" w:cs="Arial"/>
          <w:b/>
          <w:bCs/>
          <w:sz w:val="28"/>
          <w:szCs w:val="28"/>
        </w:rPr>
        <w:t>tV</w:t>
      </w:r>
      <w:proofErr w:type="spellEnd"/>
      <w:r w:rsidRPr="00790F81">
        <w:rPr>
          <w:rFonts w:ascii="Arial" w:hAnsi="Arial" w:cs="Arial"/>
          <w:b/>
          <w:bCs/>
          <w:sz w:val="28"/>
          <w:szCs w:val="28"/>
        </w:rPr>
        <w:t>:</w:t>
      </w:r>
    </w:p>
    <w:p w14:paraId="6F80475C" w14:textId="77777777" w:rsidR="00DB76B1" w:rsidRPr="00790F81" w:rsidRDefault="00DB76B1" w:rsidP="00DB76B1">
      <w:pPr>
        <w:spacing w:after="0" w:line="240" w:lineRule="auto"/>
        <w:jc w:val="both"/>
        <w:rPr>
          <w:rFonts w:ascii="Arial" w:hAnsi="Arial" w:cs="Arial"/>
          <w:sz w:val="28"/>
          <w:szCs w:val="28"/>
        </w:rPr>
      </w:pPr>
      <w:r w:rsidRPr="00790F81">
        <w:rPr>
          <w:rFonts w:ascii="Arial" w:hAnsi="Arial" w:cs="Arial"/>
          <w:sz w:val="28"/>
          <w:szCs w:val="28"/>
        </w:rPr>
        <w:t xml:space="preserve">Eska Rock </w:t>
      </w:r>
      <w:proofErr w:type="spellStart"/>
      <w:r w:rsidRPr="00790F81">
        <w:rPr>
          <w:rFonts w:ascii="Arial" w:hAnsi="Arial" w:cs="Arial"/>
          <w:sz w:val="28"/>
          <w:szCs w:val="28"/>
        </w:rPr>
        <w:t>tV</w:t>
      </w:r>
      <w:proofErr w:type="spellEnd"/>
    </w:p>
    <w:p w14:paraId="273E778E" w14:textId="16AF4F0A" w:rsidR="00DB76B1" w:rsidRPr="00790F81" w:rsidRDefault="00DB76B1" w:rsidP="00DB76B1">
      <w:pPr>
        <w:spacing w:after="0" w:line="240" w:lineRule="auto"/>
        <w:jc w:val="both"/>
        <w:rPr>
          <w:rFonts w:ascii="Arial" w:hAnsi="Arial" w:cs="Arial"/>
          <w:b/>
          <w:bCs/>
          <w:sz w:val="28"/>
          <w:szCs w:val="28"/>
        </w:rPr>
      </w:pPr>
      <w:proofErr w:type="spellStart"/>
      <w:r w:rsidRPr="00790F81">
        <w:rPr>
          <w:rFonts w:ascii="Arial" w:hAnsi="Arial" w:cs="Arial"/>
          <w:b/>
          <w:bCs/>
          <w:sz w:val="28"/>
          <w:szCs w:val="28"/>
        </w:rPr>
        <w:t>Vox</w:t>
      </w:r>
      <w:proofErr w:type="spellEnd"/>
      <w:r w:rsidRPr="00790F81">
        <w:rPr>
          <w:rFonts w:ascii="Arial" w:hAnsi="Arial" w:cs="Arial"/>
          <w:b/>
          <w:bCs/>
          <w:sz w:val="28"/>
          <w:szCs w:val="28"/>
        </w:rPr>
        <w:t xml:space="preserve"> Music:</w:t>
      </w:r>
    </w:p>
    <w:p w14:paraId="7D256DD8" w14:textId="227D420D" w:rsidR="00DB76B1" w:rsidRPr="00790F81" w:rsidRDefault="00DB76B1" w:rsidP="00DB76B1">
      <w:pPr>
        <w:spacing w:after="0" w:line="240" w:lineRule="auto"/>
        <w:jc w:val="both"/>
        <w:rPr>
          <w:rFonts w:ascii="Arial" w:hAnsi="Arial" w:cs="Arial"/>
          <w:sz w:val="28"/>
          <w:szCs w:val="28"/>
        </w:rPr>
      </w:pPr>
      <w:proofErr w:type="spellStart"/>
      <w:r w:rsidRPr="00790F81">
        <w:rPr>
          <w:rFonts w:ascii="Arial" w:hAnsi="Arial" w:cs="Arial"/>
          <w:sz w:val="28"/>
          <w:szCs w:val="28"/>
        </w:rPr>
        <w:t>Vox</w:t>
      </w:r>
      <w:proofErr w:type="spellEnd"/>
      <w:r w:rsidRPr="00790F81">
        <w:rPr>
          <w:rFonts w:ascii="Arial" w:hAnsi="Arial" w:cs="Arial"/>
          <w:sz w:val="28"/>
          <w:szCs w:val="28"/>
        </w:rPr>
        <w:t xml:space="preserve"> Music</w:t>
      </w:r>
    </w:p>
    <w:p w14:paraId="1AFAD733" w14:textId="77777777" w:rsidR="00383FD1" w:rsidRPr="00790F81" w:rsidRDefault="00383FD1" w:rsidP="002179F7">
      <w:pPr>
        <w:spacing w:after="0" w:line="240" w:lineRule="auto"/>
        <w:jc w:val="both"/>
        <w:rPr>
          <w:rFonts w:ascii="Arial" w:hAnsi="Arial" w:cs="Arial"/>
          <w:sz w:val="28"/>
          <w:szCs w:val="2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762"/>
      </w:tblGrid>
      <w:tr w:rsidR="00D7689F" w:rsidRPr="00790F81" w14:paraId="3E1F0C6F" w14:textId="77777777" w:rsidTr="00647EF5">
        <w:trPr>
          <w:trHeight w:val="567"/>
        </w:trPr>
        <w:tc>
          <w:tcPr>
            <w:tcW w:w="10762" w:type="dxa"/>
            <w:shd w:val="clear" w:color="auto" w:fill="A6A6A6" w:themeFill="background1" w:themeFillShade="A6"/>
            <w:vAlign w:val="center"/>
          </w:tcPr>
          <w:p w14:paraId="29084A81" w14:textId="0424BB65" w:rsidR="00D7689F" w:rsidRPr="00790F81" w:rsidRDefault="00D7689F" w:rsidP="00647EF5">
            <w:pPr>
              <w:spacing w:after="0" w:line="240" w:lineRule="auto"/>
              <w:rPr>
                <w:rFonts w:ascii="Arial" w:hAnsi="Arial" w:cs="Arial"/>
                <w:b/>
                <w:sz w:val="28"/>
                <w:szCs w:val="28"/>
              </w:rPr>
            </w:pPr>
            <w:r w:rsidRPr="00790F81">
              <w:rPr>
                <w:rFonts w:ascii="Arial" w:hAnsi="Arial" w:cs="Arial"/>
                <w:b/>
                <w:color w:val="FFFFFF" w:themeColor="background1"/>
                <w:sz w:val="28"/>
                <w:szCs w:val="28"/>
              </w:rPr>
              <w:t xml:space="preserve">TELEFON </w:t>
            </w:r>
          </w:p>
        </w:tc>
      </w:tr>
    </w:tbl>
    <w:p w14:paraId="231834FA" w14:textId="77777777" w:rsidR="00E83327" w:rsidRPr="00790F81" w:rsidRDefault="00E83327" w:rsidP="009A0825">
      <w:pPr>
        <w:spacing w:after="0" w:line="240" w:lineRule="auto"/>
        <w:rPr>
          <w:rFonts w:ascii="Arial" w:hAnsi="Arial" w:cs="Arial"/>
          <w:b/>
          <w:sz w:val="28"/>
          <w:szCs w:val="28"/>
        </w:rPr>
      </w:pPr>
    </w:p>
    <w:p w14:paraId="3EF0903D" w14:textId="787E1B40" w:rsidR="008C6B19" w:rsidRPr="00790F81" w:rsidRDefault="009A0825" w:rsidP="009A0825">
      <w:pPr>
        <w:spacing w:after="0" w:line="240" w:lineRule="auto"/>
        <w:rPr>
          <w:rFonts w:ascii="Arial" w:hAnsi="Arial" w:cs="Arial"/>
          <w:b/>
          <w:sz w:val="28"/>
          <w:szCs w:val="28"/>
        </w:rPr>
      </w:pPr>
      <w:r w:rsidRPr="00790F81">
        <w:rPr>
          <w:rFonts w:ascii="Arial" w:hAnsi="Arial" w:cs="Arial"/>
          <w:b/>
          <w:sz w:val="28"/>
          <w:szCs w:val="28"/>
        </w:rPr>
        <w:t xml:space="preserve">Opłaty abonamentowe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1679"/>
        <w:gridCol w:w="1508"/>
        <w:gridCol w:w="2146"/>
      </w:tblGrid>
      <w:tr w:rsidR="009A0825" w:rsidRPr="00790F81" w14:paraId="1FF895DA" w14:textId="77777777" w:rsidTr="009A0825">
        <w:tc>
          <w:tcPr>
            <w:tcW w:w="6712" w:type="dxa"/>
            <w:vMerge w:val="restart"/>
            <w:vAlign w:val="center"/>
          </w:tcPr>
          <w:p w14:paraId="782BFA6E" w14:textId="703CD678" w:rsidR="009A0825" w:rsidRPr="00790F81" w:rsidRDefault="009A0825" w:rsidP="00B70562">
            <w:pPr>
              <w:spacing w:after="0" w:line="240" w:lineRule="auto"/>
              <w:jc w:val="center"/>
              <w:rPr>
                <w:rFonts w:ascii="Arial" w:hAnsi="Arial" w:cs="Arial"/>
                <w:sz w:val="28"/>
                <w:szCs w:val="28"/>
              </w:rPr>
            </w:pPr>
            <w:bookmarkStart w:id="5" w:name="_Hlk147160068"/>
            <w:r w:rsidRPr="00790F81">
              <w:rPr>
                <w:rFonts w:ascii="Arial" w:hAnsi="Arial" w:cs="Arial"/>
                <w:b/>
                <w:sz w:val="28"/>
                <w:szCs w:val="28"/>
              </w:rPr>
              <w:t xml:space="preserve"> </w:t>
            </w:r>
            <w:r w:rsidRPr="00790F81">
              <w:rPr>
                <w:rFonts w:ascii="Arial" w:hAnsi="Arial" w:cs="Arial"/>
                <w:sz w:val="28"/>
                <w:szCs w:val="28"/>
              </w:rPr>
              <w:t xml:space="preserve">Nazwa pakietu telefonicznego </w:t>
            </w:r>
          </w:p>
        </w:tc>
        <w:tc>
          <w:tcPr>
            <w:tcW w:w="1268" w:type="dxa"/>
            <w:vMerge w:val="restart"/>
            <w:vAlign w:val="center"/>
          </w:tcPr>
          <w:p w14:paraId="4A33538F" w14:textId="2B2E3BF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Naliczanie</w:t>
            </w:r>
          </w:p>
        </w:tc>
        <w:tc>
          <w:tcPr>
            <w:tcW w:w="2782" w:type="dxa"/>
            <w:gridSpan w:val="2"/>
            <w:vAlign w:val="center"/>
          </w:tcPr>
          <w:p w14:paraId="2E1969B2" w14:textId="77A5B56E"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Cena brutto</w:t>
            </w:r>
          </w:p>
        </w:tc>
      </w:tr>
      <w:tr w:rsidR="009A0825" w:rsidRPr="00790F81" w14:paraId="2BC1EF78" w14:textId="77777777" w:rsidTr="009A0825">
        <w:tc>
          <w:tcPr>
            <w:tcW w:w="6712" w:type="dxa"/>
            <w:vMerge/>
            <w:vAlign w:val="center"/>
          </w:tcPr>
          <w:p w14:paraId="1E998AEA" w14:textId="77777777" w:rsidR="009A0825" w:rsidRPr="00790F81" w:rsidRDefault="009A0825" w:rsidP="00B70562">
            <w:pPr>
              <w:spacing w:after="0" w:line="240" w:lineRule="auto"/>
              <w:jc w:val="center"/>
              <w:rPr>
                <w:rFonts w:ascii="Arial" w:hAnsi="Arial" w:cs="Arial"/>
                <w:sz w:val="28"/>
                <w:szCs w:val="28"/>
              </w:rPr>
            </w:pPr>
          </w:p>
        </w:tc>
        <w:tc>
          <w:tcPr>
            <w:tcW w:w="1268" w:type="dxa"/>
            <w:vMerge/>
            <w:vAlign w:val="center"/>
          </w:tcPr>
          <w:p w14:paraId="0372E7C3" w14:textId="77777777" w:rsidR="009A0825" w:rsidRPr="00790F81" w:rsidRDefault="009A0825" w:rsidP="00B70562">
            <w:pPr>
              <w:spacing w:after="0" w:line="240" w:lineRule="auto"/>
              <w:jc w:val="center"/>
              <w:rPr>
                <w:rFonts w:ascii="Arial" w:hAnsi="Arial" w:cs="Arial"/>
                <w:sz w:val="28"/>
                <w:szCs w:val="28"/>
              </w:rPr>
            </w:pPr>
          </w:p>
        </w:tc>
        <w:tc>
          <w:tcPr>
            <w:tcW w:w="1402" w:type="dxa"/>
            <w:vAlign w:val="center"/>
          </w:tcPr>
          <w:p w14:paraId="6A31D285" w14:textId="3F2EFE5C"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w przypadku zawarcia umowy na czas określony</w:t>
            </w:r>
          </w:p>
        </w:tc>
        <w:tc>
          <w:tcPr>
            <w:tcW w:w="1380" w:type="dxa"/>
            <w:vAlign w:val="center"/>
          </w:tcPr>
          <w:p w14:paraId="14661861" w14:textId="68FCA411"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 xml:space="preserve">po przekształceniu umowy na czas nieokreślony </w:t>
            </w:r>
          </w:p>
        </w:tc>
      </w:tr>
      <w:tr w:rsidR="009A0825" w:rsidRPr="00790F81" w14:paraId="4F0D9AF9" w14:textId="77777777" w:rsidTr="009A0825">
        <w:tc>
          <w:tcPr>
            <w:tcW w:w="6712" w:type="dxa"/>
            <w:vAlign w:val="center"/>
          </w:tcPr>
          <w:p w14:paraId="4A0CAB34" w14:textId="3F36D35E" w:rsidR="009A0825" w:rsidRPr="00790F81" w:rsidRDefault="009A0825" w:rsidP="00B70562">
            <w:pPr>
              <w:spacing w:after="0" w:line="240" w:lineRule="auto"/>
              <w:rPr>
                <w:rFonts w:ascii="Arial" w:hAnsi="Arial" w:cs="Arial"/>
                <w:sz w:val="28"/>
                <w:szCs w:val="28"/>
              </w:rPr>
            </w:pPr>
            <w:r w:rsidRPr="00790F81">
              <w:rPr>
                <w:rFonts w:ascii="Arial" w:hAnsi="Arial" w:cs="Arial"/>
                <w:sz w:val="28"/>
                <w:szCs w:val="28"/>
                <w:lang w:eastAsia="pl-PL"/>
              </w:rPr>
              <w:t>Tani telefon</w:t>
            </w:r>
          </w:p>
        </w:tc>
        <w:tc>
          <w:tcPr>
            <w:tcW w:w="1268" w:type="dxa"/>
            <w:vAlign w:val="center"/>
          </w:tcPr>
          <w:p w14:paraId="6310D736" w14:textId="46016970"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1402" w:type="dxa"/>
            <w:vAlign w:val="center"/>
          </w:tcPr>
          <w:p w14:paraId="181D0CFC" w14:textId="393BCBAC" w:rsidR="009A0825" w:rsidRPr="00790F81" w:rsidRDefault="009A0825" w:rsidP="00B70562">
            <w:pPr>
              <w:spacing w:after="0" w:line="240" w:lineRule="auto"/>
              <w:jc w:val="right"/>
              <w:rPr>
                <w:rFonts w:ascii="Arial" w:hAnsi="Arial" w:cs="Arial"/>
                <w:sz w:val="28"/>
                <w:szCs w:val="28"/>
              </w:rPr>
            </w:pPr>
            <w:r w:rsidRPr="00790F81">
              <w:rPr>
                <w:rFonts w:ascii="Arial" w:hAnsi="Arial" w:cs="Arial"/>
                <w:sz w:val="28"/>
                <w:szCs w:val="28"/>
              </w:rPr>
              <w:t>0,00 zł</w:t>
            </w:r>
          </w:p>
        </w:tc>
        <w:tc>
          <w:tcPr>
            <w:tcW w:w="1380" w:type="dxa"/>
            <w:vAlign w:val="center"/>
          </w:tcPr>
          <w:p w14:paraId="2D87D546" w14:textId="08E0F5A1" w:rsidR="009A0825" w:rsidRPr="00790F81" w:rsidRDefault="009A0825" w:rsidP="00B70562">
            <w:pPr>
              <w:spacing w:after="0" w:line="240" w:lineRule="auto"/>
              <w:jc w:val="right"/>
              <w:rPr>
                <w:rFonts w:ascii="Arial" w:hAnsi="Arial" w:cs="Arial"/>
                <w:sz w:val="28"/>
                <w:szCs w:val="28"/>
              </w:rPr>
            </w:pPr>
            <w:r w:rsidRPr="00790F81">
              <w:rPr>
                <w:rFonts w:ascii="Arial" w:hAnsi="Arial" w:cs="Arial"/>
                <w:sz w:val="28"/>
                <w:szCs w:val="28"/>
              </w:rPr>
              <w:t>0,00 zł</w:t>
            </w:r>
          </w:p>
        </w:tc>
      </w:tr>
      <w:bookmarkEnd w:id="5"/>
    </w:tbl>
    <w:p w14:paraId="5AC9C217" w14:textId="77777777" w:rsidR="0069112C" w:rsidRPr="00790F81" w:rsidRDefault="0069112C" w:rsidP="009A0825">
      <w:pPr>
        <w:spacing w:after="0" w:line="240" w:lineRule="auto"/>
        <w:rPr>
          <w:rFonts w:ascii="Arial" w:hAnsi="Arial" w:cs="Arial"/>
          <w:b/>
          <w:sz w:val="28"/>
          <w:szCs w:val="28"/>
        </w:rPr>
      </w:pPr>
    </w:p>
    <w:p w14:paraId="283FFE45" w14:textId="47106399" w:rsidR="009A0825" w:rsidRPr="00790F81" w:rsidRDefault="009A0825" w:rsidP="009A0825">
      <w:pPr>
        <w:spacing w:after="0" w:line="240" w:lineRule="auto"/>
        <w:rPr>
          <w:rFonts w:ascii="Arial" w:hAnsi="Arial" w:cs="Arial"/>
          <w:b/>
          <w:sz w:val="28"/>
          <w:szCs w:val="28"/>
        </w:rPr>
      </w:pPr>
      <w:r w:rsidRPr="00790F81">
        <w:rPr>
          <w:rFonts w:ascii="Arial" w:hAnsi="Arial" w:cs="Arial"/>
          <w:b/>
          <w:sz w:val="28"/>
          <w:szCs w:val="28"/>
        </w:rPr>
        <w:t>Opłaty za połączenia telefoniczne nie wliczone w opłatę abonamentową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0"/>
        <w:gridCol w:w="1680"/>
        <w:gridCol w:w="932"/>
      </w:tblGrid>
      <w:tr w:rsidR="009A0825" w:rsidRPr="00790F81" w14:paraId="5B9EBB7E" w14:textId="77777777" w:rsidTr="00860638">
        <w:trPr>
          <w:jc w:val="center"/>
        </w:trPr>
        <w:tc>
          <w:tcPr>
            <w:tcW w:w="8784" w:type="dxa"/>
            <w:vAlign w:val="center"/>
          </w:tcPr>
          <w:p w14:paraId="3A0A75EF"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1134" w:type="dxa"/>
            <w:vAlign w:val="center"/>
          </w:tcPr>
          <w:p w14:paraId="3E5B15A2"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Naliczanie</w:t>
            </w:r>
          </w:p>
        </w:tc>
        <w:tc>
          <w:tcPr>
            <w:tcW w:w="844" w:type="dxa"/>
            <w:vAlign w:val="center"/>
          </w:tcPr>
          <w:p w14:paraId="4759D074"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Cena brutto</w:t>
            </w:r>
          </w:p>
        </w:tc>
      </w:tr>
      <w:tr w:rsidR="009A0825" w:rsidRPr="00790F81" w14:paraId="23B49E4F" w14:textId="77777777" w:rsidTr="00860638">
        <w:trPr>
          <w:jc w:val="center"/>
        </w:trPr>
        <w:tc>
          <w:tcPr>
            <w:tcW w:w="8784" w:type="dxa"/>
            <w:vAlign w:val="center"/>
          </w:tcPr>
          <w:p w14:paraId="738BCA4E" w14:textId="77777777" w:rsidR="009A0825" w:rsidRPr="00790F81" w:rsidRDefault="009A0825" w:rsidP="00B70562">
            <w:pPr>
              <w:spacing w:after="0" w:line="240" w:lineRule="auto"/>
              <w:jc w:val="both"/>
              <w:rPr>
                <w:rFonts w:ascii="Arial" w:hAnsi="Arial" w:cs="Arial"/>
                <w:b/>
                <w:sz w:val="28"/>
                <w:szCs w:val="28"/>
              </w:rPr>
            </w:pPr>
            <w:r w:rsidRPr="00790F81">
              <w:rPr>
                <w:rFonts w:ascii="Arial" w:hAnsi="Arial" w:cs="Arial"/>
                <w:sz w:val="28"/>
                <w:szCs w:val="28"/>
              </w:rPr>
              <w:t xml:space="preserve">Opłaty za połączenia na telefony stacjonarne </w:t>
            </w:r>
          </w:p>
        </w:tc>
        <w:tc>
          <w:tcPr>
            <w:tcW w:w="1134" w:type="dxa"/>
            <w:vAlign w:val="center"/>
          </w:tcPr>
          <w:p w14:paraId="54DD0400"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Sekundowo</w:t>
            </w:r>
          </w:p>
        </w:tc>
        <w:tc>
          <w:tcPr>
            <w:tcW w:w="844" w:type="dxa"/>
            <w:vAlign w:val="center"/>
          </w:tcPr>
          <w:p w14:paraId="3DEF62F8" w14:textId="77777777" w:rsidR="009A0825" w:rsidRPr="00790F81" w:rsidRDefault="009A0825" w:rsidP="00B70562">
            <w:pPr>
              <w:spacing w:after="0" w:line="240" w:lineRule="auto"/>
              <w:jc w:val="right"/>
              <w:rPr>
                <w:rFonts w:ascii="Arial" w:hAnsi="Arial" w:cs="Arial"/>
                <w:sz w:val="28"/>
                <w:szCs w:val="28"/>
              </w:rPr>
            </w:pPr>
            <w:r w:rsidRPr="00790F81">
              <w:rPr>
                <w:rFonts w:ascii="Arial" w:hAnsi="Arial" w:cs="Arial"/>
                <w:sz w:val="28"/>
                <w:szCs w:val="28"/>
              </w:rPr>
              <w:t>0,14 zł</w:t>
            </w:r>
          </w:p>
        </w:tc>
      </w:tr>
      <w:tr w:rsidR="009A0825" w:rsidRPr="00790F81" w14:paraId="30D89CAA" w14:textId="77777777" w:rsidTr="00860638">
        <w:trPr>
          <w:jc w:val="center"/>
        </w:trPr>
        <w:tc>
          <w:tcPr>
            <w:tcW w:w="8784" w:type="dxa"/>
            <w:vAlign w:val="center"/>
          </w:tcPr>
          <w:p w14:paraId="632A0AD9" w14:textId="77777777" w:rsidR="009A0825" w:rsidRPr="00790F81" w:rsidRDefault="009A0825" w:rsidP="00B70562">
            <w:pPr>
              <w:spacing w:after="0" w:line="240" w:lineRule="auto"/>
              <w:jc w:val="both"/>
              <w:rPr>
                <w:rFonts w:ascii="Arial" w:hAnsi="Arial" w:cs="Arial"/>
                <w:sz w:val="28"/>
                <w:szCs w:val="28"/>
              </w:rPr>
            </w:pPr>
            <w:r w:rsidRPr="00790F81">
              <w:rPr>
                <w:rFonts w:ascii="Arial" w:hAnsi="Arial" w:cs="Arial"/>
                <w:sz w:val="28"/>
                <w:szCs w:val="28"/>
              </w:rPr>
              <w:t>Opłaty za połączenia do sieci komórkowych: T-Mobile, Orange, Plus, Cyfrowy Polsat, Play</w:t>
            </w:r>
          </w:p>
        </w:tc>
        <w:tc>
          <w:tcPr>
            <w:tcW w:w="1134" w:type="dxa"/>
            <w:vAlign w:val="center"/>
          </w:tcPr>
          <w:p w14:paraId="5EEF11FA"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Sekundowo</w:t>
            </w:r>
          </w:p>
        </w:tc>
        <w:tc>
          <w:tcPr>
            <w:tcW w:w="844" w:type="dxa"/>
            <w:vAlign w:val="center"/>
          </w:tcPr>
          <w:p w14:paraId="14919A49" w14:textId="77777777" w:rsidR="009A0825" w:rsidRPr="00790F81" w:rsidRDefault="009A0825" w:rsidP="00B70562">
            <w:pPr>
              <w:spacing w:after="0" w:line="240" w:lineRule="auto"/>
              <w:jc w:val="right"/>
              <w:rPr>
                <w:rFonts w:ascii="Arial" w:hAnsi="Arial" w:cs="Arial"/>
                <w:sz w:val="28"/>
                <w:szCs w:val="28"/>
              </w:rPr>
            </w:pPr>
            <w:r w:rsidRPr="00790F81">
              <w:rPr>
                <w:rFonts w:ascii="Arial" w:hAnsi="Arial" w:cs="Arial"/>
                <w:sz w:val="28"/>
                <w:szCs w:val="28"/>
              </w:rPr>
              <w:t>0,32 zł</w:t>
            </w:r>
          </w:p>
        </w:tc>
      </w:tr>
      <w:tr w:rsidR="009A0825" w:rsidRPr="00790F81" w14:paraId="1ACB4830" w14:textId="77777777" w:rsidTr="00860638">
        <w:trPr>
          <w:jc w:val="center"/>
        </w:trPr>
        <w:tc>
          <w:tcPr>
            <w:tcW w:w="8784" w:type="dxa"/>
            <w:vAlign w:val="center"/>
          </w:tcPr>
          <w:p w14:paraId="00FEFDCD" w14:textId="77777777" w:rsidR="009A0825" w:rsidRPr="00790F81" w:rsidRDefault="009A0825" w:rsidP="00B70562">
            <w:pPr>
              <w:spacing w:after="0" w:line="240" w:lineRule="auto"/>
              <w:jc w:val="both"/>
              <w:rPr>
                <w:rFonts w:ascii="Arial" w:hAnsi="Arial" w:cs="Arial"/>
                <w:sz w:val="28"/>
                <w:szCs w:val="28"/>
              </w:rPr>
            </w:pPr>
            <w:r w:rsidRPr="00790F81">
              <w:rPr>
                <w:rFonts w:ascii="Arial" w:hAnsi="Arial" w:cs="Arial"/>
                <w:sz w:val="28"/>
                <w:szCs w:val="28"/>
              </w:rPr>
              <w:t>Opłaty za połączenia do sieci komórkowych: Pozostałe sieci komórkowe</w:t>
            </w:r>
          </w:p>
        </w:tc>
        <w:tc>
          <w:tcPr>
            <w:tcW w:w="1134" w:type="dxa"/>
            <w:vAlign w:val="center"/>
          </w:tcPr>
          <w:p w14:paraId="515B655B"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Sekundowo</w:t>
            </w:r>
          </w:p>
        </w:tc>
        <w:tc>
          <w:tcPr>
            <w:tcW w:w="844" w:type="dxa"/>
            <w:vAlign w:val="center"/>
          </w:tcPr>
          <w:p w14:paraId="3A4C43A1" w14:textId="77777777" w:rsidR="009A0825" w:rsidRPr="00790F81" w:rsidRDefault="009A0825" w:rsidP="00B70562">
            <w:pPr>
              <w:spacing w:after="0" w:line="240" w:lineRule="auto"/>
              <w:jc w:val="right"/>
              <w:rPr>
                <w:rFonts w:ascii="Arial" w:hAnsi="Arial" w:cs="Arial"/>
                <w:sz w:val="28"/>
                <w:szCs w:val="28"/>
              </w:rPr>
            </w:pPr>
            <w:r w:rsidRPr="00790F81">
              <w:rPr>
                <w:rFonts w:ascii="Arial" w:hAnsi="Arial" w:cs="Arial"/>
                <w:sz w:val="28"/>
                <w:szCs w:val="28"/>
              </w:rPr>
              <w:t>1,11 zł</w:t>
            </w:r>
          </w:p>
        </w:tc>
      </w:tr>
      <w:tr w:rsidR="009A0825" w:rsidRPr="00790F81" w14:paraId="7BFFA295" w14:textId="77777777" w:rsidTr="00860638">
        <w:trPr>
          <w:jc w:val="center"/>
        </w:trPr>
        <w:tc>
          <w:tcPr>
            <w:tcW w:w="8784" w:type="dxa"/>
            <w:vAlign w:val="center"/>
          </w:tcPr>
          <w:p w14:paraId="039D24F8"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Połączenia z numerami: 70x 1</w:t>
            </w:r>
          </w:p>
        </w:tc>
        <w:tc>
          <w:tcPr>
            <w:tcW w:w="1134" w:type="dxa"/>
            <w:vMerge w:val="restart"/>
            <w:vAlign w:val="center"/>
          </w:tcPr>
          <w:p w14:paraId="4D5CA460" w14:textId="4729EE85" w:rsidR="009A0825" w:rsidRPr="00790F81" w:rsidRDefault="009A0825" w:rsidP="00103EA9">
            <w:pPr>
              <w:spacing w:after="0" w:line="240" w:lineRule="auto"/>
              <w:jc w:val="center"/>
              <w:rPr>
                <w:rFonts w:ascii="Arial" w:hAnsi="Arial" w:cs="Arial"/>
                <w:sz w:val="28"/>
                <w:szCs w:val="28"/>
              </w:rPr>
            </w:pPr>
            <w:r w:rsidRPr="00790F81">
              <w:rPr>
                <w:rFonts w:ascii="Arial" w:hAnsi="Arial" w:cs="Arial"/>
                <w:sz w:val="28"/>
                <w:szCs w:val="28"/>
              </w:rPr>
              <w:t>Za każdą rozpoczętą minutę połączenia</w:t>
            </w:r>
          </w:p>
        </w:tc>
        <w:tc>
          <w:tcPr>
            <w:tcW w:w="844" w:type="dxa"/>
            <w:vAlign w:val="center"/>
          </w:tcPr>
          <w:p w14:paraId="761AC4DF"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1,23 zł</w:t>
            </w:r>
          </w:p>
        </w:tc>
      </w:tr>
      <w:tr w:rsidR="009A0825" w:rsidRPr="00790F81" w14:paraId="7800B118" w14:textId="77777777" w:rsidTr="00860638">
        <w:trPr>
          <w:jc w:val="center"/>
        </w:trPr>
        <w:tc>
          <w:tcPr>
            <w:tcW w:w="8784" w:type="dxa"/>
            <w:vAlign w:val="center"/>
          </w:tcPr>
          <w:p w14:paraId="190D2CD6"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Połączenia z numerami: 70x 2</w:t>
            </w:r>
          </w:p>
        </w:tc>
        <w:tc>
          <w:tcPr>
            <w:tcW w:w="1134" w:type="dxa"/>
            <w:vMerge/>
            <w:vAlign w:val="center"/>
          </w:tcPr>
          <w:p w14:paraId="297DC737"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595048AB"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2,46 zł</w:t>
            </w:r>
          </w:p>
        </w:tc>
      </w:tr>
      <w:tr w:rsidR="009A0825" w:rsidRPr="00790F81" w14:paraId="5EAC7312" w14:textId="77777777" w:rsidTr="00860638">
        <w:trPr>
          <w:jc w:val="center"/>
        </w:trPr>
        <w:tc>
          <w:tcPr>
            <w:tcW w:w="8784" w:type="dxa"/>
            <w:vAlign w:val="center"/>
          </w:tcPr>
          <w:p w14:paraId="4D96D1EA"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Połączenia z numerami: 70x 3</w:t>
            </w:r>
          </w:p>
        </w:tc>
        <w:tc>
          <w:tcPr>
            <w:tcW w:w="1134" w:type="dxa"/>
            <w:vMerge/>
            <w:vAlign w:val="center"/>
          </w:tcPr>
          <w:p w14:paraId="2DFFE2F0"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4CB1DE5D"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3,69 zł</w:t>
            </w:r>
          </w:p>
        </w:tc>
      </w:tr>
      <w:tr w:rsidR="009A0825" w:rsidRPr="00790F81" w14:paraId="40EB834C" w14:textId="77777777" w:rsidTr="00860638">
        <w:trPr>
          <w:jc w:val="center"/>
        </w:trPr>
        <w:tc>
          <w:tcPr>
            <w:tcW w:w="8784" w:type="dxa"/>
            <w:vAlign w:val="center"/>
          </w:tcPr>
          <w:p w14:paraId="18C758DA"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Połączenia z numerami: 70x 4</w:t>
            </w:r>
          </w:p>
        </w:tc>
        <w:tc>
          <w:tcPr>
            <w:tcW w:w="1134" w:type="dxa"/>
            <w:vMerge/>
            <w:vAlign w:val="center"/>
          </w:tcPr>
          <w:p w14:paraId="32A85878"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7F56D30D"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4,92 zł</w:t>
            </w:r>
          </w:p>
        </w:tc>
      </w:tr>
      <w:tr w:rsidR="009A0825" w:rsidRPr="00790F81" w14:paraId="094992F5" w14:textId="77777777" w:rsidTr="00860638">
        <w:trPr>
          <w:jc w:val="center"/>
        </w:trPr>
        <w:tc>
          <w:tcPr>
            <w:tcW w:w="8784" w:type="dxa"/>
            <w:vAlign w:val="center"/>
          </w:tcPr>
          <w:p w14:paraId="2618D1E7"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Połączenia z numerami: 70x 5</w:t>
            </w:r>
          </w:p>
        </w:tc>
        <w:tc>
          <w:tcPr>
            <w:tcW w:w="1134" w:type="dxa"/>
            <w:vMerge/>
            <w:vAlign w:val="center"/>
          </w:tcPr>
          <w:p w14:paraId="213955D9"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2F9F31E3"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6,15 zł</w:t>
            </w:r>
          </w:p>
        </w:tc>
      </w:tr>
      <w:tr w:rsidR="009A0825" w:rsidRPr="00790F81" w14:paraId="4FF42074" w14:textId="77777777" w:rsidTr="00860638">
        <w:trPr>
          <w:jc w:val="center"/>
        </w:trPr>
        <w:tc>
          <w:tcPr>
            <w:tcW w:w="8784" w:type="dxa"/>
            <w:vAlign w:val="center"/>
          </w:tcPr>
          <w:p w14:paraId="66976B09"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lastRenderedPageBreak/>
              <w:t>Połączenia z numerami: 70x 6</w:t>
            </w:r>
          </w:p>
        </w:tc>
        <w:tc>
          <w:tcPr>
            <w:tcW w:w="1134" w:type="dxa"/>
            <w:vMerge/>
            <w:vAlign w:val="center"/>
          </w:tcPr>
          <w:p w14:paraId="59F234A6"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3BDAB23A"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7,38 zł</w:t>
            </w:r>
          </w:p>
        </w:tc>
      </w:tr>
      <w:tr w:rsidR="009A0825" w:rsidRPr="00790F81" w14:paraId="00179430" w14:textId="77777777" w:rsidTr="00860638">
        <w:trPr>
          <w:jc w:val="center"/>
        </w:trPr>
        <w:tc>
          <w:tcPr>
            <w:tcW w:w="8784" w:type="dxa"/>
            <w:vAlign w:val="center"/>
          </w:tcPr>
          <w:p w14:paraId="638DE39F"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Połączenia z numerami: 70x 7</w:t>
            </w:r>
          </w:p>
        </w:tc>
        <w:tc>
          <w:tcPr>
            <w:tcW w:w="1134" w:type="dxa"/>
            <w:vMerge/>
            <w:vAlign w:val="center"/>
          </w:tcPr>
          <w:p w14:paraId="556230AA"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32F1C4CC"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8,61 zł</w:t>
            </w:r>
          </w:p>
        </w:tc>
      </w:tr>
      <w:tr w:rsidR="009A0825" w:rsidRPr="00790F81" w14:paraId="663FBC9D" w14:textId="77777777" w:rsidTr="00860638">
        <w:trPr>
          <w:jc w:val="center"/>
        </w:trPr>
        <w:tc>
          <w:tcPr>
            <w:tcW w:w="8784" w:type="dxa"/>
            <w:vAlign w:val="center"/>
          </w:tcPr>
          <w:p w14:paraId="239CB341"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Połączenia z numerami: 70x 8</w:t>
            </w:r>
          </w:p>
        </w:tc>
        <w:tc>
          <w:tcPr>
            <w:tcW w:w="1134" w:type="dxa"/>
            <w:vMerge/>
            <w:vAlign w:val="center"/>
          </w:tcPr>
          <w:p w14:paraId="4D9598D5"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7F151125"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9,84 zł</w:t>
            </w:r>
          </w:p>
        </w:tc>
      </w:tr>
      <w:tr w:rsidR="009A0825" w:rsidRPr="00790F81" w14:paraId="7C110709" w14:textId="77777777" w:rsidTr="00860638">
        <w:trPr>
          <w:jc w:val="center"/>
        </w:trPr>
        <w:tc>
          <w:tcPr>
            <w:tcW w:w="8784" w:type="dxa"/>
            <w:vAlign w:val="center"/>
          </w:tcPr>
          <w:p w14:paraId="3633BCC3"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Połączenia z numerami: 70x 9</w:t>
            </w:r>
          </w:p>
        </w:tc>
        <w:tc>
          <w:tcPr>
            <w:tcW w:w="1134" w:type="dxa"/>
            <w:vMerge/>
            <w:vAlign w:val="center"/>
          </w:tcPr>
          <w:p w14:paraId="79DD43A0"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38785992"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11,07 zł</w:t>
            </w:r>
          </w:p>
        </w:tc>
      </w:tr>
      <w:tr w:rsidR="009A0825" w:rsidRPr="00790F81" w14:paraId="3E2286D9" w14:textId="77777777" w:rsidTr="00860638">
        <w:trPr>
          <w:jc w:val="center"/>
        </w:trPr>
        <w:tc>
          <w:tcPr>
            <w:tcW w:w="8784" w:type="dxa"/>
            <w:vAlign w:val="center"/>
          </w:tcPr>
          <w:p w14:paraId="3447CBAC"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 xml:space="preserve">Połączenia z numerami: 801 1x, 801 2x, 801 3x, 801 7x, 801 8x, 801 9x </w:t>
            </w:r>
          </w:p>
        </w:tc>
        <w:tc>
          <w:tcPr>
            <w:tcW w:w="1134" w:type="dxa"/>
            <w:vMerge/>
            <w:vAlign w:val="center"/>
          </w:tcPr>
          <w:p w14:paraId="415D5270"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34305B12"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0,36 zł</w:t>
            </w:r>
          </w:p>
        </w:tc>
      </w:tr>
      <w:tr w:rsidR="009A0825" w:rsidRPr="00790F81" w14:paraId="6392ACEF" w14:textId="77777777" w:rsidTr="00860638">
        <w:trPr>
          <w:jc w:val="center"/>
        </w:trPr>
        <w:tc>
          <w:tcPr>
            <w:tcW w:w="8784" w:type="dxa"/>
            <w:vAlign w:val="center"/>
          </w:tcPr>
          <w:p w14:paraId="4D9C0D58"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Połączenia z numerami: 801 0x, 801 4x, 801 5x, 801 6x</w:t>
            </w:r>
          </w:p>
        </w:tc>
        <w:tc>
          <w:tcPr>
            <w:tcW w:w="1134" w:type="dxa"/>
            <w:vMerge/>
            <w:vAlign w:val="center"/>
          </w:tcPr>
          <w:p w14:paraId="76B8D2FD"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2B8334F0"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0,73 zł</w:t>
            </w:r>
          </w:p>
        </w:tc>
      </w:tr>
      <w:tr w:rsidR="009A0825" w:rsidRPr="00790F81" w14:paraId="72750E8F" w14:textId="77777777" w:rsidTr="00860638">
        <w:trPr>
          <w:jc w:val="center"/>
        </w:trPr>
        <w:tc>
          <w:tcPr>
            <w:tcW w:w="8784" w:type="dxa"/>
            <w:vAlign w:val="center"/>
          </w:tcPr>
          <w:p w14:paraId="0D012D2F"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rPr>
              <w:t>Biuro Numerów</w:t>
            </w:r>
          </w:p>
        </w:tc>
        <w:tc>
          <w:tcPr>
            <w:tcW w:w="1134" w:type="dxa"/>
            <w:vMerge/>
            <w:vAlign w:val="center"/>
          </w:tcPr>
          <w:p w14:paraId="012F2E2F"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0A0B66D7"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2,46 zł</w:t>
            </w:r>
          </w:p>
        </w:tc>
      </w:tr>
      <w:tr w:rsidR="009A0825" w:rsidRPr="00790F81" w14:paraId="48AFDFBB" w14:textId="77777777" w:rsidTr="00860638">
        <w:trPr>
          <w:jc w:val="center"/>
        </w:trPr>
        <w:tc>
          <w:tcPr>
            <w:tcW w:w="8784" w:type="dxa"/>
            <w:vAlign w:val="center"/>
          </w:tcPr>
          <w:p w14:paraId="0FBC8218" w14:textId="77777777"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rPr>
              <w:t>Połączenia na numery skrócone</w:t>
            </w:r>
          </w:p>
        </w:tc>
        <w:tc>
          <w:tcPr>
            <w:tcW w:w="1134" w:type="dxa"/>
            <w:vMerge/>
            <w:vAlign w:val="center"/>
          </w:tcPr>
          <w:p w14:paraId="4DD7916F"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61F32A6F"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0,98 zł</w:t>
            </w:r>
          </w:p>
        </w:tc>
      </w:tr>
      <w:tr w:rsidR="009A0825" w:rsidRPr="00790F81" w14:paraId="110A5A4D" w14:textId="77777777" w:rsidTr="00860638">
        <w:trPr>
          <w:jc w:val="center"/>
        </w:trPr>
        <w:tc>
          <w:tcPr>
            <w:tcW w:w="8784" w:type="dxa"/>
            <w:vAlign w:val="center"/>
          </w:tcPr>
          <w:p w14:paraId="1E26E8FE" w14:textId="4096A673"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Połączenia z numerami międzynarodowymi:</w:t>
            </w:r>
            <w:r w:rsidR="00E371D4" w:rsidRPr="00790F81">
              <w:rPr>
                <w:rFonts w:ascii="Arial" w:hAnsi="Arial" w:cs="Arial"/>
                <w:sz w:val="28"/>
                <w:szCs w:val="28"/>
                <w:lang w:eastAsia="pl-PL"/>
              </w:rPr>
              <w:t xml:space="preserve"> </w:t>
            </w:r>
            <w:r w:rsidRPr="00790F81">
              <w:rPr>
                <w:rFonts w:ascii="Arial" w:hAnsi="Arial" w:cs="Arial"/>
                <w:sz w:val="28"/>
                <w:szCs w:val="28"/>
              </w:rPr>
              <w:t xml:space="preserve">Austria, Belgia, Bułgaria, </w:t>
            </w:r>
            <w:r w:rsidR="00917944" w:rsidRPr="00790F81">
              <w:rPr>
                <w:rFonts w:ascii="Arial" w:hAnsi="Arial" w:cs="Arial"/>
                <w:sz w:val="28"/>
                <w:szCs w:val="28"/>
              </w:rPr>
              <w:t xml:space="preserve">Chorwacja, </w:t>
            </w:r>
            <w:r w:rsidRPr="00790F81">
              <w:rPr>
                <w:rFonts w:ascii="Arial" w:hAnsi="Arial" w:cs="Arial"/>
                <w:sz w:val="28"/>
                <w:szCs w:val="28"/>
              </w:rPr>
              <w:t>Cypr, Czechy, Dania, Estonia, Finlandia, Francja, Grecja, Hiszpania, Holandia, Irlandia, Litwa, Luksemburg, Łotwa, Malta, Niemcy, Portugalia, Rumunia, Szwecja, Słowacja, Słowenia, Wielka Brytania, Włochy, Węgry, Watykan, Wyspy Kanaryjskie, Kanada, USA, Australia, Norwegia,</w:t>
            </w:r>
            <w:r w:rsidR="00917944" w:rsidRPr="00790F81">
              <w:rPr>
                <w:rFonts w:ascii="Arial" w:hAnsi="Arial" w:cs="Arial"/>
                <w:sz w:val="28"/>
                <w:szCs w:val="28"/>
              </w:rPr>
              <w:t xml:space="preserve"> Islandia, Liechtenstein</w:t>
            </w:r>
          </w:p>
        </w:tc>
        <w:tc>
          <w:tcPr>
            <w:tcW w:w="1134" w:type="dxa"/>
            <w:vMerge/>
            <w:vAlign w:val="center"/>
          </w:tcPr>
          <w:p w14:paraId="55C52CDE"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08571D43"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0,43 zł</w:t>
            </w:r>
          </w:p>
        </w:tc>
      </w:tr>
      <w:tr w:rsidR="009A0825" w:rsidRPr="00790F81" w14:paraId="4230F244" w14:textId="77777777" w:rsidTr="00860638">
        <w:trPr>
          <w:jc w:val="center"/>
        </w:trPr>
        <w:tc>
          <w:tcPr>
            <w:tcW w:w="8784" w:type="dxa"/>
            <w:vAlign w:val="center"/>
          </w:tcPr>
          <w:p w14:paraId="5536EFF9" w14:textId="2EC50780"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 xml:space="preserve">Połączenia z numerami międzynarodowymi: </w:t>
            </w:r>
            <w:r w:rsidRPr="00790F81">
              <w:rPr>
                <w:rFonts w:ascii="Arial" w:hAnsi="Arial" w:cs="Arial"/>
                <w:sz w:val="28"/>
                <w:szCs w:val="28"/>
              </w:rPr>
              <w:t>Szwajcaria, Ukraina, Rosja, Kazachstan, Białoruś,</w:t>
            </w:r>
            <w:r w:rsidR="00917944" w:rsidRPr="00790F81">
              <w:rPr>
                <w:rFonts w:ascii="Arial" w:hAnsi="Arial" w:cs="Arial"/>
                <w:sz w:val="28"/>
                <w:szCs w:val="28"/>
              </w:rPr>
              <w:t xml:space="preserve"> </w:t>
            </w:r>
            <w:r w:rsidRPr="00790F81">
              <w:rPr>
                <w:rFonts w:ascii="Arial" w:hAnsi="Arial" w:cs="Arial"/>
                <w:sz w:val="28"/>
                <w:szCs w:val="28"/>
              </w:rPr>
              <w:t>Gruzja, Mołdawia, Armenia, Kirgistan, Turcja, Uzbekistan,</w:t>
            </w:r>
          </w:p>
        </w:tc>
        <w:tc>
          <w:tcPr>
            <w:tcW w:w="1134" w:type="dxa"/>
            <w:vMerge/>
            <w:vAlign w:val="center"/>
          </w:tcPr>
          <w:p w14:paraId="37A0FF8B"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36785A67"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0,97 zł</w:t>
            </w:r>
          </w:p>
        </w:tc>
      </w:tr>
      <w:tr w:rsidR="009A0825" w:rsidRPr="00790F81" w14:paraId="7D46E92B" w14:textId="77777777" w:rsidTr="00860638">
        <w:trPr>
          <w:jc w:val="center"/>
        </w:trPr>
        <w:tc>
          <w:tcPr>
            <w:tcW w:w="8784" w:type="dxa"/>
            <w:vAlign w:val="center"/>
          </w:tcPr>
          <w:p w14:paraId="6ACAF42A" w14:textId="7DBF7DCA"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 xml:space="preserve">Połączenia z numerami międzynarodowymi: </w:t>
            </w:r>
            <w:r w:rsidRPr="00790F81">
              <w:rPr>
                <w:rFonts w:ascii="Arial" w:hAnsi="Arial" w:cs="Arial"/>
                <w:sz w:val="28"/>
                <w:szCs w:val="28"/>
              </w:rPr>
              <w:t xml:space="preserve">Andora, Bośnia i Hercegowina, Czarnogóra, Serbia, Macedonia, Monako, Wyspy Owcze, San Marino, Albania, Algiera, Argentyna, </w:t>
            </w:r>
            <w:proofErr w:type="spellStart"/>
            <w:r w:rsidRPr="00790F81">
              <w:rPr>
                <w:rFonts w:ascii="Arial" w:hAnsi="Arial" w:cs="Arial"/>
                <w:sz w:val="28"/>
                <w:szCs w:val="28"/>
              </w:rPr>
              <w:t>Azerbaijan</w:t>
            </w:r>
            <w:proofErr w:type="spellEnd"/>
            <w:r w:rsidRPr="00790F81">
              <w:rPr>
                <w:rFonts w:ascii="Arial" w:hAnsi="Arial" w:cs="Arial"/>
                <w:sz w:val="28"/>
                <w:szCs w:val="28"/>
              </w:rPr>
              <w:t>, Chiny, Gibraltar, Indie, Izrael, Japonia,</w:t>
            </w:r>
            <w:r w:rsidR="00E371D4" w:rsidRPr="00790F81">
              <w:rPr>
                <w:rFonts w:ascii="Arial" w:hAnsi="Arial" w:cs="Arial"/>
                <w:sz w:val="28"/>
                <w:szCs w:val="28"/>
              </w:rPr>
              <w:t xml:space="preserve"> </w:t>
            </w:r>
            <w:r w:rsidRPr="00790F81">
              <w:rPr>
                <w:rFonts w:ascii="Arial" w:hAnsi="Arial" w:cs="Arial"/>
                <w:sz w:val="28"/>
                <w:szCs w:val="28"/>
              </w:rPr>
              <w:t>Korea Południowa, Libia, Maroko, Nowa Zelandia, Republika Południowej Afryki, Singapur, Tadżykistan, Tajlandia, Taiwan, Tunezja, Turkmenistan, Wietnam,</w:t>
            </w:r>
          </w:p>
        </w:tc>
        <w:tc>
          <w:tcPr>
            <w:tcW w:w="1134" w:type="dxa"/>
            <w:vMerge/>
            <w:vAlign w:val="center"/>
          </w:tcPr>
          <w:p w14:paraId="0705EAD2"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090E1BA3"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1,34 zł</w:t>
            </w:r>
          </w:p>
        </w:tc>
      </w:tr>
      <w:tr w:rsidR="009A0825" w:rsidRPr="00790F81" w14:paraId="05EB6DFE" w14:textId="77777777" w:rsidTr="00860638">
        <w:trPr>
          <w:jc w:val="center"/>
        </w:trPr>
        <w:tc>
          <w:tcPr>
            <w:tcW w:w="8784" w:type="dxa"/>
            <w:vAlign w:val="center"/>
          </w:tcPr>
          <w:p w14:paraId="246C163A"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 xml:space="preserve">Połączenia z numerami międzynarodowymi: </w:t>
            </w:r>
            <w:r w:rsidRPr="00790F81">
              <w:rPr>
                <w:rFonts w:ascii="Arial" w:hAnsi="Arial" w:cs="Arial"/>
                <w:sz w:val="28"/>
                <w:szCs w:val="28"/>
              </w:rPr>
              <w:t xml:space="preserve">Afganistan, Angola, Anguilla, Antigua i Barbuda, Antyle Holenderskie, Arabia Saudyjska, Aruba, </w:t>
            </w:r>
            <w:proofErr w:type="spellStart"/>
            <w:r w:rsidRPr="00790F81">
              <w:rPr>
                <w:rFonts w:ascii="Arial" w:hAnsi="Arial" w:cs="Arial"/>
                <w:sz w:val="28"/>
                <w:szCs w:val="28"/>
              </w:rPr>
              <w:t>Bahama</w:t>
            </w:r>
            <w:proofErr w:type="spellEnd"/>
            <w:r w:rsidRPr="00790F81">
              <w:rPr>
                <w:rFonts w:ascii="Arial" w:hAnsi="Arial" w:cs="Arial"/>
                <w:sz w:val="28"/>
                <w:szCs w:val="28"/>
              </w:rPr>
              <w:t xml:space="preserve"> Wyspy, Bahrajn, Bangladesz, Barbados, Belize, Benin, Bermudy, Bhutan, Boliwia, Botswana, Brazylia, Brunei, Burkina-Faso, Burundi, Chile, Czad, Dominika, Dominikana, Diego Garcia, Brytyjskie Wyspy Dziewicze, Dżibuti, Egipt, Ekwador, Erytrea, Etiopia, Falklandy, Fidżi, Filipiny, Gabon, Gambia, Ghana, Grenada, Grenlandia, Guam, Gujana, Gujana Francuska, Gwadelupa, Gwatemala, Gwinea Bissau, Gwinea, Gwinea Równikowa, Haiti, Honduras, Hong-Kong, Indonezja,  Irak, Iran, Jamajka,  Jemen, Kambodża, Kamerun, Katar, Kenia, Kolumbia, Kongo, Demokratyczna Republika Konga, Koreańska Rep. Lud.-</w:t>
            </w:r>
            <w:proofErr w:type="spellStart"/>
            <w:r w:rsidRPr="00790F81">
              <w:rPr>
                <w:rFonts w:ascii="Arial" w:hAnsi="Arial" w:cs="Arial"/>
                <w:sz w:val="28"/>
                <w:szCs w:val="28"/>
              </w:rPr>
              <w:t>Dem</w:t>
            </w:r>
            <w:proofErr w:type="spellEnd"/>
            <w:r w:rsidRPr="00790F81">
              <w:rPr>
                <w:rFonts w:ascii="Arial" w:hAnsi="Arial" w:cs="Arial"/>
                <w:sz w:val="28"/>
                <w:szCs w:val="28"/>
              </w:rPr>
              <w:t xml:space="preserve">., Kostaryka, Kuba, Kuwejt, Laos, Lesotho, Liban, Liberia, Madagaskar, Malawi, Malediwy, </w:t>
            </w:r>
            <w:r w:rsidRPr="00790F81">
              <w:rPr>
                <w:rFonts w:ascii="Arial" w:hAnsi="Arial" w:cs="Arial"/>
                <w:sz w:val="28"/>
                <w:szCs w:val="28"/>
              </w:rPr>
              <w:lastRenderedPageBreak/>
              <w:t xml:space="preserve">Malezja, Mali, Makao, Martynika, Wyspy Marshalla, Mauritius, Meksyk, Mongolia, Mikronezja, Mozambik, Namibia, Nepal, Niger, Nigeria, Nikaragua, Nowa Kaledonia, Oman, Pakistan, Palau, Palestyna, Panama, Papua Nowa Gwinea, Paragwaj, Peru, Rwanda, Senegal, Seszele, Somalia, Sri Lanka, Sudan, Surinam, Syria, Tanzania, </w:t>
            </w:r>
            <w:proofErr w:type="spellStart"/>
            <w:r w:rsidRPr="00790F81">
              <w:rPr>
                <w:rFonts w:ascii="Arial" w:hAnsi="Arial" w:cs="Arial"/>
                <w:sz w:val="28"/>
                <w:szCs w:val="28"/>
              </w:rPr>
              <w:t>Trynidad</w:t>
            </w:r>
            <w:proofErr w:type="spellEnd"/>
            <w:r w:rsidRPr="00790F81">
              <w:rPr>
                <w:rFonts w:ascii="Arial" w:hAnsi="Arial" w:cs="Arial"/>
                <w:sz w:val="28"/>
                <w:szCs w:val="28"/>
              </w:rPr>
              <w:t xml:space="preserve"> i Tobago, Uganda, Urugwaj, Wenezuela, Zambia, Zimbabwe, Zjedn. Emiraty Arabskie, Wyspa Wniebowstąpienia, Samoa Amerykańskie, Antarktyda, Republika Zielonego Przylądka, Kajmany Wyspy, Republika Środkowoafrykańska, Komory, Wyspy Cooka, Wybrzeże Kości Słoniowej, Timor Wschodni, Salwador, Polinezja Francuska, Jordania, Kiribati, Mauretania, Montserrat, Myanmar, Nauru, Niue, Norfolk, Portoryko, Reunion, Saint Kitts i Nevis, Saint Lucia, Saint Vincent i Grenadyny, Samoa, Wyspy Świętego Tomasza, Sierra Leone, Wyspy Salomona, Togo, Tokelau, Tonga, Turks i Caicos, Tuvalu, Wyspa Św. Heleny, Saint-Pierre i Miquelon, </w:t>
            </w:r>
            <w:proofErr w:type="spellStart"/>
            <w:r w:rsidRPr="00790F81">
              <w:rPr>
                <w:rFonts w:ascii="Arial" w:hAnsi="Arial" w:cs="Arial"/>
                <w:sz w:val="28"/>
                <w:szCs w:val="28"/>
              </w:rPr>
              <w:t>Swaziland</w:t>
            </w:r>
            <w:proofErr w:type="spellEnd"/>
            <w:r w:rsidRPr="00790F81">
              <w:rPr>
                <w:rFonts w:ascii="Arial" w:hAnsi="Arial" w:cs="Arial"/>
                <w:sz w:val="28"/>
                <w:szCs w:val="28"/>
              </w:rPr>
              <w:t>, Wyspy Dziewicze Stanów Zjednoczonych, Vanuatu, Wallis i Futuna,</w:t>
            </w:r>
          </w:p>
        </w:tc>
        <w:tc>
          <w:tcPr>
            <w:tcW w:w="1134" w:type="dxa"/>
            <w:vMerge/>
            <w:vAlign w:val="center"/>
          </w:tcPr>
          <w:p w14:paraId="619D6F6F"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6FC8D049"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3,68 zł</w:t>
            </w:r>
          </w:p>
        </w:tc>
      </w:tr>
      <w:tr w:rsidR="009A0825" w:rsidRPr="00790F81" w14:paraId="0C3CD2B1" w14:textId="77777777" w:rsidTr="00860638">
        <w:trPr>
          <w:jc w:val="center"/>
        </w:trPr>
        <w:tc>
          <w:tcPr>
            <w:tcW w:w="8784" w:type="dxa"/>
            <w:vAlign w:val="center"/>
          </w:tcPr>
          <w:p w14:paraId="33E76B49"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 xml:space="preserve">Opłaty za połączenia z telefonami satelitarnymi </w:t>
            </w:r>
          </w:p>
        </w:tc>
        <w:tc>
          <w:tcPr>
            <w:tcW w:w="1134" w:type="dxa"/>
            <w:vMerge/>
            <w:vAlign w:val="center"/>
          </w:tcPr>
          <w:p w14:paraId="500BAA55" w14:textId="77777777" w:rsidR="009A0825" w:rsidRPr="00790F81" w:rsidRDefault="009A0825" w:rsidP="00B70562">
            <w:pPr>
              <w:spacing w:after="0" w:line="240" w:lineRule="auto"/>
              <w:jc w:val="center"/>
              <w:rPr>
                <w:rFonts w:ascii="Arial" w:hAnsi="Arial" w:cs="Arial"/>
                <w:sz w:val="28"/>
                <w:szCs w:val="28"/>
              </w:rPr>
            </w:pPr>
          </w:p>
        </w:tc>
        <w:tc>
          <w:tcPr>
            <w:tcW w:w="844" w:type="dxa"/>
            <w:vAlign w:val="center"/>
          </w:tcPr>
          <w:p w14:paraId="6A925E69" w14:textId="77777777" w:rsidR="009A0825" w:rsidRPr="00790F81" w:rsidRDefault="009A0825" w:rsidP="00B70562">
            <w:pPr>
              <w:pStyle w:val="Bezodstpw"/>
              <w:jc w:val="right"/>
              <w:rPr>
                <w:rFonts w:ascii="Arial" w:hAnsi="Arial" w:cs="Arial"/>
                <w:sz w:val="28"/>
                <w:szCs w:val="28"/>
              </w:rPr>
            </w:pPr>
            <w:r w:rsidRPr="00790F81">
              <w:rPr>
                <w:rFonts w:ascii="Arial" w:hAnsi="Arial" w:cs="Arial"/>
                <w:sz w:val="28"/>
                <w:szCs w:val="28"/>
              </w:rPr>
              <w:t>35,67 zł</w:t>
            </w:r>
          </w:p>
        </w:tc>
      </w:tr>
      <w:tr w:rsidR="009A0825" w:rsidRPr="00790F81" w14:paraId="2E40B4F6" w14:textId="77777777" w:rsidTr="00860638">
        <w:trPr>
          <w:jc w:val="center"/>
        </w:trPr>
        <w:tc>
          <w:tcPr>
            <w:tcW w:w="8784" w:type="dxa"/>
            <w:vAlign w:val="center"/>
          </w:tcPr>
          <w:p w14:paraId="146B7D09" w14:textId="6534C984" w:rsidR="009A0825" w:rsidRPr="00790F81" w:rsidRDefault="009A0825" w:rsidP="00B70562">
            <w:pPr>
              <w:pStyle w:val="Bezodstpw"/>
              <w:jc w:val="both"/>
              <w:rPr>
                <w:rFonts w:ascii="Arial" w:hAnsi="Arial" w:cs="Arial"/>
                <w:sz w:val="28"/>
                <w:szCs w:val="28"/>
              </w:rPr>
            </w:pPr>
            <w:r w:rsidRPr="00790F81">
              <w:rPr>
                <w:rFonts w:ascii="Arial" w:hAnsi="Arial" w:cs="Arial"/>
                <w:sz w:val="28"/>
                <w:szCs w:val="28"/>
                <w:lang w:eastAsia="pl-PL"/>
              </w:rPr>
              <w:t>Połączenia z numerami:</w:t>
            </w:r>
            <w:r w:rsidR="00103EA9" w:rsidRPr="00790F81">
              <w:rPr>
                <w:rFonts w:ascii="Arial" w:hAnsi="Arial" w:cs="Arial"/>
                <w:sz w:val="28"/>
                <w:szCs w:val="28"/>
                <w:lang w:eastAsia="pl-PL"/>
              </w:rPr>
              <w:t xml:space="preserve"> </w:t>
            </w:r>
            <w:r w:rsidRPr="00790F81">
              <w:rPr>
                <w:rFonts w:ascii="Arial" w:hAnsi="Arial" w:cs="Arial"/>
                <w:sz w:val="28"/>
                <w:szCs w:val="28"/>
              </w:rPr>
              <w:t>112,</w:t>
            </w:r>
            <w:r w:rsidR="00103EA9" w:rsidRPr="00790F81">
              <w:rPr>
                <w:rFonts w:ascii="Arial" w:hAnsi="Arial" w:cs="Arial"/>
                <w:sz w:val="28"/>
                <w:szCs w:val="28"/>
              </w:rPr>
              <w:t xml:space="preserve"> </w:t>
            </w:r>
            <w:r w:rsidRPr="00790F81">
              <w:rPr>
                <w:rFonts w:ascii="Arial" w:hAnsi="Arial" w:cs="Arial"/>
                <w:sz w:val="28"/>
                <w:szCs w:val="28"/>
              </w:rPr>
              <w:t>984, 985, 986, 987, 991, 992, 993, 994, 996, 997, 998, 999</w:t>
            </w:r>
          </w:p>
        </w:tc>
        <w:tc>
          <w:tcPr>
            <w:tcW w:w="1978" w:type="dxa"/>
            <w:gridSpan w:val="2"/>
            <w:vMerge w:val="restart"/>
            <w:vAlign w:val="center"/>
          </w:tcPr>
          <w:p w14:paraId="7AA8869A" w14:textId="77777777" w:rsidR="009A0825" w:rsidRPr="00790F81" w:rsidRDefault="009A0825" w:rsidP="00B70562">
            <w:pPr>
              <w:pStyle w:val="Bezodstpw"/>
              <w:jc w:val="center"/>
              <w:rPr>
                <w:rFonts w:ascii="Arial" w:hAnsi="Arial" w:cs="Arial"/>
                <w:sz w:val="28"/>
                <w:szCs w:val="28"/>
              </w:rPr>
            </w:pPr>
            <w:r w:rsidRPr="00790F81">
              <w:rPr>
                <w:rFonts w:ascii="Arial" w:hAnsi="Arial" w:cs="Arial"/>
                <w:sz w:val="28"/>
                <w:szCs w:val="28"/>
              </w:rPr>
              <w:t>Bezpłatne</w:t>
            </w:r>
          </w:p>
        </w:tc>
      </w:tr>
      <w:tr w:rsidR="009A0825" w:rsidRPr="00790F81" w14:paraId="4C3FFC8C" w14:textId="77777777" w:rsidTr="00103EA9">
        <w:trPr>
          <w:jc w:val="center"/>
        </w:trPr>
        <w:tc>
          <w:tcPr>
            <w:tcW w:w="8784" w:type="dxa"/>
            <w:vAlign w:val="center"/>
          </w:tcPr>
          <w:p w14:paraId="036B1451" w14:textId="77777777" w:rsidR="009A0825" w:rsidRPr="00790F81" w:rsidRDefault="009A0825" w:rsidP="00B70562">
            <w:pPr>
              <w:pStyle w:val="Bezodstpw"/>
              <w:jc w:val="both"/>
              <w:rPr>
                <w:rFonts w:ascii="Arial" w:hAnsi="Arial" w:cs="Arial"/>
                <w:sz w:val="28"/>
                <w:szCs w:val="28"/>
                <w:lang w:eastAsia="pl-PL"/>
              </w:rPr>
            </w:pPr>
            <w:r w:rsidRPr="00790F81">
              <w:rPr>
                <w:rFonts w:ascii="Arial" w:hAnsi="Arial" w:cs="Arial"/>
                <w:sz w:val="28"/>
                <w:szCs w:val="28"/>
                <w:lang w:eastAsia="pl-PL"/>
              </w:rPr>
              <w:t>Połączenia z numerami: 800 x</w:t>
            </w:r>
          </w:p>
        </w:tc>
        <w:tc>
          <w:tcPr>
            <w:tcW w:w="1978" w:type="dxa"/>
            <w:gridSpan w:val="2"/>
            <w:vMerge/>
            <w:vAlign w:val="center"/>
          </w:tcPr>
          <w:p w14:paraId="3DF71DD3" w14:textId="77777777" w:rsidR="009A0825" w:rsidRPr="00790F81" w:rsidRDefault="009A0825" w:rsidP="00B70562">
            <w:pPr>
              <w:pStyle w:val="Bezodstpw"/>
              <w:jc w:val="center"/>
              <w:rPr>
                <w:rFonts w:ascii="Arial" w:hAnsi="Arial" w:cs="Arial"/>
                <w:sz w:val="28"/>
                <w:szCs w:val="28"/>
              </w:rPr>
            </w:pPr>
          </w:p>
        </w:tc>
      </w:tr>
    </w:tbl>
    <w:p w14:paraId="29B84B57" w14:textId="2971266C" w:rsidR="00E83327" w:rsidRPr="00790F81" w:rsidRDefault="00E83327" w:rsidP="009A0825">
      <w:pPr>
        <w:spacing w:after="0" w:line="240" w:lineRule="auto"/>
        <w:rPr>
          <w:rFonts w:ascii="Arial" w:hAnsi="Arial" w:cs="Arial"/>
          <w:b/>
          <w:sz w:val="28"/>
          <w:szCs w:val="28"/>
        </w:rPr>
      </w:pPr>
    </w:p>
    <w:p w14:paraId="770D8018" w14:textId="77777777" w:rsidR="00EF3AE5" w:rsidRPr="00790F81" w:rsidRDefault="00EF3AE5" w:rsidP="009A0825">
      <w:pPr>
        <w:spacing w:after="0" w:line="240" w:lineRule="auto"/>
        <w:rPr>
          <w:rFonts w:ascii="Arial" w:hAnsi="Arial" w:cs="Arial"/>
          <w:b/>
          <w:sz w:val="28"/>
          <w:szCs w:val="28"/>
        </w:rPr>
      </w:pPr>
    </w:p>
    <w:p w14:paraId="191CEF17" w14:textId="77777777" w:rsidR="00DA0474" w:rsidRPr="00790F81" w:rsidRDefault="00DA0474" w:rsidP="009A0825">
      <w:pPr>
        <w:spacing w:after="0" w:line="240" w:lineRule="auto"/>
        <w:rPr>
          <w:rFonts w:ascii="Arial" w:hAnsi="Arial" w:cs="Arial"/>
          <w:b/>
          <w:sz w:val="28"/>
          <w:szCs w:val="28"/>
        </w:rPr>
      </w:pPr>
    </w:p>
    <w:p w14:paraId="39E3DE5D" w14:textId="09E68973" w:rsidR="00DA0474" w:rsidRPr="00790F81" w:rsidRDefault="00DA0474" w:rsidP="009A0825">
      <w:pPr>
        <w:spacing w:after="0" w:line="240" w:lineRule="auto"/>
        <w:rPr>
          <w:rFonts w:ascii="Arial" w:hAnsi="Arial" w:cs="Arial"/>
          <w:b/>
          <w:sz w:val="28"/>
          <w:szCs w:val="2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762"/>
      </w:tblGrid>
      <w:tr w:rsidR="009A0825" w:rsidRPr="00790F81" w14:paraId="1DC505AE" w14:textId="77777777" w:rsidTr="00B70562">
        <w:trPr>
          <w:trHeight w:val="567"/>
        </w:trPr>
        <w:tc>
          <w:tcPr>
            <w:tcW w:w="10762" w:type="dxa"/>
            <w:shd w:val="clear" w:color="auto" w:fill="A6A6A6" w:themeFill="background1" w:themeFillShade="A6"/>
            <w:vAlign w:val="center"/>
          </w:tcPr>
          <w:p w14:paraId="1A0A7206" w14:textId="6D6DEA7F" w:rsidR="009A0825" w:rsidRPr="00790F81" w:rsidRDefault="009A0825" w:rsidP="009A0825">
            <w:pPr>
              <w:spacing w:after="0" w:line="240" w:lineRule="auto"/>
              <w:rPr>
                <w:rFonts w:ascii="Arial" w:hAnsi="Arial" w:cs="Arial"/>
                <w:b/>
                <w:sz w:val="28"/>
                <w:szCs w:val="28"/>
              </w:rPr>
            </w:pPr>
            <w:r w:rsidRPr="00790F81">
              <w:rPr>
                <w:rFonts w:ascii="Arial" w:hAnsi="Arial" w:cs="Arial"/>
                <w:b/>
                <w:color w:val="FFFFFF" w:themeColor="background1"/>
                <w:sz w:val="28"/>
                <w:szCs w:val="28"/>
              </w:rPr>
              <w:t>DODATKOWE OPŁATY</w:t>
            </w:r>
          </w:p>
        </w:tc>
      </w:tr>
    </w:tbl>
    <w:p w14:paraId="0D137A03" w14:textId="77777777" w:rsidR="00E83327" w:rsidRPr="00790F81" w:rsidRDefault="00E83327" w:rsidP="009A0825">
      <w:pPr>
        <w:spacing w:after="0" w:line="240" w:lineRule="auto"/>
        <w:rPr>
          <w:rFonts w:ascii="Arial" w:hAnsi="Arial" w:cs="Arial"/>
          <w:b/>
          <w:sz w:val="28"/>
          <w:szCs w:val="28"/>
        </w:rPr>
      </w:pPr>
    </w:p>
    <w:p w14:paraId="2A77B237" w14:textId="7BE3A097" w:rsidR="009A0825" w:rsidRPr="00790F81" w:rsidRDefault="009A0825" w:rsidP="009A0825">
      <w:pPr>
        <w:spacing w:after="0" w:line="240" w:lineRule="auto"/>
        <w:rPr>
          <w:rFonts w:ascii="Arial" w:hAnsi="Arial" w:cs="Arial"/>
          <w:b/>
          <w:sz w:val="28"/>
          <w:szCs w:val="28"/>
        </w:rPr>
      </w:pPr>
      <w:r w:rsidRPr="00790F81">
        <w:rPr>
          <w:rFonts w:ascii="Arial" w:hAnsi="Arial" w:cs="Arial"/>
          <w:b/>
          <w:sz w:val="28"/>
          <w:szCs w:val="28"/>
        </w:rPr>
        <w:t>Usługi dodatkowe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679"/>
        <w:gridCol w:w="2049"/>
      </w:tblGrid>
      <w:tr w:rsidR="009A0825" w:rsidRPr="00790F81" w14:paraId="6268C602" w14:textId="77777777" w:rsidTr="0014595D">
        <w:trPr>
          <w:trHeight w:val="20"/>
        </w:trPr>
        <w:tc>
          <w:tcPr>
            <w:tcW w:w="7366" w:type="dxa"/>
            <w:vAlign w:val="center"/>
          </w:tcPr>
          <w:p w14:paraId="4CFC9ED4" w14:textId="13800037" w:rsidR="009A0825" w:rsidRPr="00790F81" w:rsidRDefault="009A0825" w:rsidP="00B70562">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1276" w:type="dxa"/>
            <w:vAlign w:val="center"/>
          </w:tcPr>
          <w:p w14:paraId="1266035C"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Naliczanie</w:t>
            </w:r>
          </w:p>
        </w:tc>
        <w:tc>
          <w:tcPr>
            <w:tcW w:w="2120" w:type="dxa"/>
            <w:vAlign w:val="center"/>
          </w:tcPr>
          <w:p w14:paraId="6E9B99D0"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Cena brutto</w:t>
            </w:r>
          </w:p>
        </w:tc>
      </w:tr>
      <w:tr w:rsidR="009A0825" w:rsidRPr="00790F81" w14:paraId="4B2FBEBF" w14:textId="77777777" w:rsidTr="0014595D">
        <w:trPr>
          <w:trHeight w:val="20"/>
        </w:trPr>
        <w:tc>
          <w:tcPr>
            <w:tcW w:w="7366" w:type="dxa"/>
            <w:vAlign w:val="center"/>
          </w:tcPr>
          <w:p w14:paraId="688127E5" w14:textId="02FCE617" w:rsidR="009A0825" w:rsidRPr="00790F81" w:rsidRDefault="009A0825" w:rsidP="00B70562">
            <w:pPr>
              <w:spacing w:after="0" w:line="240" w:lineRule="auto"/>
              <w:rPr>
                <w:rFonts w:ascii="Arial" w:hAnsi="Arial" w:cs="Arial"/>
                <w:sz w:val="28"/>
                <w:szCs w:val="28"/>
              </w:rPr>
            </w:pPr>
            <w:r w:rsidRPr="00790F81">
              <w:rPr>
                <w:rFonts w:ascii="Arial" w:hAnsi="Arial" w:cs="Arial"/>
                <w:sz w:val="28"/>
                <w:szCs w:val="28"/>
              </w:rPr>
              <w:t>Stały niezmienny publiczny adres IP</w:t>
            </w:r>
          </w:p>
        </w:tc>
        <w:tc>
          <w:tcPr>
            <w:tcW w:w="1276" w:type="dxa"/>
            <w:vAlign w:val="center"/>
          </w:tcPr>
          <w:p w14:paraId="3DE46EFB" w14:textId="16F53974" w:rsidR="009A0825" w:rsidRPr="00790F81" w:rsidRDefault="009A0825" w:rsidP="00B70562">
            <w:pPr>
              <w:spacing w:after="0" w:line="240" w:lineRule="auto"/>
              <w:jc w:val="center"/>
              <w:rPr>
                <w:rFonts w:ascii="Arial" w:hAnsi="Arial" w:cs="Arial"/>
                <w:b/>
                <w:sz w:val="28"/>
                <w:szCs w:val="28"/>
              </w:rPr>
            </w:pPr>
            <w:r w:rsidRPr="00790F81">
              <w:rPr>
                <w:rFonts w:ascii="Arial" w:hAnsi="Arial" w:cs="Arial"/>
                <w:sz w:val="28"/>
                <w:szCs w:val="28"/>
              </w:rPr>
              <w:t>miesięcznie</w:t>
            </w:r>
          </w:p>
        </w:tc>
        <w:tc>
          <w:tcPr>
            <w:tcW w:w="2120" w:type="dxa"/>
            <w:vAlign w:val="center"/>
          </w:tcPr>
          <w:p w14:paraId="7F827782" w14:textId="45F9B082" w:rsidR="009A0825" w:rsidRPr="00790F81" w:rsidRDefault="009A0825" w:rsidP="00B70562">
            <w:pPr>
              <w:spacing w:after="0" w:line="240" w:lineRule="auto"/>
              <w:jc w:val="right"/>
              <w:rPr>
                <w:rFonts w:ascii="Arial" w:hAnsi="Arial" w:cs="Arial"/>
                <w:sz w:val="28"/>
                <w:szCs w:val="28"/>
              </w:rPr>
            </w:pPr>
            <w:r w:rsidRPr="00790F81">
              <w:rPr>
                <w:rFonts w:ascii="Arial" w:hAnsi="Arial" w:cs="Arial"/>
                <w:sz w:val="28"/>
                <w:szCs w:val="28"/>
              </w:rPr>
              <w:t>20,00 zł</w:t>
            </w:r>
          </w:p>
        </w:tc>
      </w:tr>
      <w:tr w:rsidR="00C5769F" w:rsidRPr="00790F81" w14:paraId="6FC499DE" w14:textId="77777777" w:rsidTr="0014595D">
        <w:trPr>
          <w:trHeight w:val="20"/>
        </w:trPr>
        <w:tc>
          <w:tcPr>
            <w:tcW w:w="7366" w:type="dxa"/>
            <w:vAlign w:val="center"/>
          </w:tcPr>
          <w:p w14:paraId="01B57D6E" w14:textId="4C992262" w:rsidR="00C5769F" w:rsidRPr="00790F81" w:rsidRDefault="00C5769F" w:rsidP="00C5769F">
            <w:pPr>
              <w:spacing w:after="0" w:line="240" w:lineRule="auto"/>
              <w:rPr>
                <w:rFonts w:ascii="Arial" w:hAnsi="Arial" w:cs="Arial"/>
                <w:sz w:val="28"/>
                <w:szCs w:val="28"/>
              </w:rPr>
            </w:pPr>
            <w:r w:rsidRPr="00790F81">
              <w:rPr>
                <w:rFonts w:ascii="Arial" w:hAnsi="Arial" w:cs="Arial"/>
                <w:sz w:val="28"/>
                <w:szCs w:val="28"/>
              </w:rPr>
              <w:t>Dzierżawa końcówki światłowodowej dla klientów indywidualnych</w:t>
            </w:r>
          </w:p>
        </w:tc>
        <w:tc>
          <w:tcPr>
            <w:tcW w:w="1276" w:type="dxa"/>
            <w:vAlign w:val="center"/>
          </w:tcPr>
          <w:p w14:paraId="2A99A8D9" w14:textId="20BB4D81" w:rsidR="00C5769F" w:rsidRPr="00790F81" w:rsidRDefault="00C5769F" w:rsidP="00C5769F">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2120" w:type="dxa"/>
            <w:vAlign w:val="center"/>
          </w:tcPr>
          <w:p w14:paraId="63EF560A" w14:textId="0872372C" w:rsidR="00C5769F" w:rsidRPr="00790F81" w:rsidRDefault="00C5769F" w:rsidP="00C5769F">
            <w:pPr>
              <w:spacing w:after="0" w:line="240" w:lineRule="auto"/>
              <w:jc w:val="right"/>
              <w:rPr>
                <w:rFonts w:ascii="Arial" w:hAnsi="Arial" w:cs="Arial"/>
                <w:sz w:val="28"/>
                <w:szCs w:val="28"/>
              </w:rPr>
            </w:pPr>
            <w:r w:rsidRPr="00790F81">
              <w:rPr>
                <w:rFonts w:ascii="Arial" w:hAnsi="Arial" w:cs="Arial"/>
                <w:sz w:val="28"/>
                <w:szCs w:val="28"/>
              </w:rPr>
              <w:t>11,00 zł</w:t>
            </w:r>
          </w:p>
        </w:tc>
      </w:tr>
      <w:tr w:rsidR="00C5769F" w:rsidRPr="00790F81" w14:paraId="2D0D6713" w14:textId="77777777" w:rsidTr="0014595D">
        <w:trPr>
          <w:trHeight w:val="20"/>
        </w:trPr>
        <w:tc>
          <w:tcPr>
            <w:tcW w:w="7366" w:type="dxa"/>
            <w:vAlign w:val="center"/>
          </w:tcPr>
          <w:p w14:paraId="644FCA7D" w14:textId="4839C7CC" w:rsidR="00C5769F" w:rsidRPr="00790F81" w:rsidRDefault="00C5769F" w:rsidP="00C5769F">
            <w:pPr>
              <w:spacing w:after="0" w:line="240" w:lineRule="auto"/>
              <w:rPr>
                <w:rFonts w:ascii="Arial" w:hAnsi="Arial" w:cs="Arial"/>
                <w:sz w:val="28"/>
                <w:szCs w:val="28"/>
              </w:rPr>
            </w:pPr>
            <w:r w:rsidRPr="00790F81">
              <w:rPr>
                <w:rFonts w:ascii="Arial" w:hAnsi="Arial" w:cs="Arial"/>
                <w:sz w:val="28"/>
                <w:szCs w:val="28"/>
              </w:rPr>
              <w:t>Dzierżawa końcówki światłowodowej</w:t>
            </w:r>
          </w:p>
        </w:tc>
        <w:tc>
          <w:tcPr>
            <w:tcW w:w="1276" w:type="dxa"/>
            <w:vAlign w:val="center"/>
          </w:tcPr>
          <w:p w14:paraId="64180C87" w14:textId="1A293EF8" w:rsidR="00C5769F" w:rsidRPr="00790F81" w:rsidRDefault="00C5769F" w:rsidP="00C5769F">
            <w:pPr>
              <w:spacing w:after="0" w:line="240" w:lineRule="auto"/>
              <w:jc w:val="center"/>
              <w:rPr>
                <w:rFonts w:ascii="Arial" w:hAnsi="Arial" w:cs="Arial"/>
                <w:sz w:val="28"/>
                <w:szCs w:val="28"/>
              </w:rPr>
            </w:pPr>
            <w:r w:rsidRPr="00790F81">
              <w:rPr>
                <w:rFonts w:ascii="Arial" w:hAnsi="Arial" w:cs="Arial"/>
                <w:sz w:val="28"/>
                <w:szCs w:val="28"/>
              </w:rPr>
              <w:t>miesięcznie</w:t>
            </w:r>
          </w:p>
        </w:tc>
        <w:tc>
          <w:tcPr>
            <w:tcW w:w="2120" w:type="dxa"/>
            <w:vAlign w:val="center"/>
          </w:tcPr>
          <w:p w14:paraId="09A57F32" w14:textId="29C8DF3F" w:rsidR="00C5769F" w:rsidRPr="00790F81" w:rsidRDefault="00C5769F" w:rsidP="00C5769F">
            <w:pPr>
              <w:spacing w:after="0" w:line="240" w:lineRule="auto"/>
              <w:jc w:val="right"/>
              <w:rPr>
                <w:rFonts w:ascii="Arial" w:hAnsi="Arial" w:cs="Arial"/>
                <w:sz w:val="28"/>
                <w:szCs w:val="28"/>
              </w:rPr>
            </w:pPr>
            <w:r w:rsidRPr="00790F81">
              <w:rPr>
                <w:rFonts w:ascii="Arial" w:hAnsi="Arial" w:cs="Arial"/>
                <w:sz w:val="28"/>
                <w:szCs w:val="28"/>
              </w:rPr>
              <w:t>121,00 zł</w:t>
            </w:r>
          </w:p>
        </w:tc>
      </w:tr>
      <w:tr w:rsidR="00C5769F" w:rsidRPr="00790F81" w14:paraId="7D8674BC" w14:textId="77777777" w:rsidTr="0014595D">
        <w:trPr>
          <w:trHeight w:val="20"/>
        </w:trPr>
        <w:tc>
          <w:tcPr>
            <w:tcW w:w="7366" w:type="dxa"/>
            <w:vAlign w:val="center"/>
          </w:tcPr>
          <w:p w14:paraId="08DE75B6" w14:textId="184D92A2" w:rsidR="00C5769F" w:rsidRPr="00790F81" w:rsidRDefault="00C5769F" w:rsidP="00C5769F">
            <w:pPr>
              <w:spacing w:after="0" w:line="240" w:lineRule="auto"/>
              <w:rPr>
                <w:rFonts w:ascii="Arial" w:hAnsi="Arial" w:cs="Arial"/>
                <w:sz w:val="28"/>
                <w:szCs w:val="28"/>
              </w:rPr>
            </w:pPr>
            <w:r w:rsidRPr="00790F81">
              <w:rPr>
                <w:rFonts w:ascii="Arial" w:hAnsi="Arial" w:cs="Arial"/>
                <w:sz w:val="28"/>
                <w:szCs w:val="28"/>
              </w:rPr>
              <w:t xml:space="preserve">Zmiana planu taryfowego na plan taryfowy z większą opłatą abonamentową </w:t>
            </w:r>
          </w:p>
        </w:tc>
        <w:tc>
          <w:tcPr>
            <w:tcW w:w="1276" w:type="dxa"/>
            <w:vAlign w:val="center"/>
          </w:tcPr>
          <w:p w14:paraId="59568276" w14:textId="77777777" w:rsidR="00C5769F" w:rsidRPr="00790F81" w:rsidRDefault="00C5769F" w:rsidP="00C5769F">
            <w:pPr>
              <w:spacing w:after="0" w:line="240" w:lineRule="auto"/>
              <w:jc w:val="center"/>
              <w:rPr>
                <w:rFonts w:ascii="Arial" w:hAnsi="Arial" w:cs="Arial"/>
                <w:b/>
                <w:sz w:val="28"/>
                <w:szCs w:val="28"/>
              </w:rPr>
            </w:pPr>
            <w:r w:rsidRPr="00790F81">
              <w:rPr>
                <w:rFonts w:ascii="Arial" w:hAnsi="Arial" w:cs="Arial"/>
                <w:sz w:val="28"/>
                <w:szCs w:val="28"/>
              </w:rPr>
              <w:t xml:space="preserve">za zdarzenie </w:t>
            </w:r>
          </w:p>
        </w:tc>
        <w:tc>
          <w:tcPr>
            <w:tcW w:w="2120" w:type="dxa"/>
            <w:vAlign w:val="center"/>
          </w:tcPr>
          <w:p w14:paraId="66D7BD4F" w14:textId="77777777" w:rsidR="00C5769F" w:rsidRPr="00790F81" w:rsidRDefault="00C5769F" w:rsidP="00C5769F">
            <w:pPr>
              <w:spacing w:after="0" w:line="240" w:lineRule="auto"/>
              <w:jc w:val="right"/>
              <w:rPr>
                <w:rFonts w:ascii="Arial" w:hAnsi="Arial" w:cs="Arial"/>
                <w:sz w:val="28"/>
                <w:szCs w:val="28"/>
              </w:rPr>
            </w:pPr>
            <w:r w:rsidRPr="00790F81">
              <w:rPr>
                <w:rFonts w:ascii="Arial" w:hAnsi="Arial" w:cs="Arial"/>
                <w:sz w:val="28"/>
                <w:szCs w:val="28"/>
              </w:rPr>
              <w:t>0,00 zł</w:t>
            </w:r>
          </w:p>
        </w:tc>
      </w:tr>
      <w:tr w:rsidR="00C5769F" w:rsidRPr="00790F81" w14:paraId="63A1BB32" w14:textId="77777777" w:rsidTr="0014595D">
        <w:trPr>
          <w:trHeight w:val="20"/>
        </w:trPr>
        <w:tc>
          <w:tcPr>
            <w:tcW w:w="7366" w:type="dxa"/>
            <w:vAlign w:val="center"/>
          </w:tcPr>
          <w:p w14:paraId="2A3945DC" w14:textId="71B29ECF" w:rsidR="00C5769F" w:rsidRPr="00790F81" w:rsidRDefault="00C5769F" w:rsidP="00C5769F">
            <w:pPr>
              <w:spacing w:after="0" w:line="240" w:lineRule="auto"/>
              <w:rPr>
                <w:rFonts w:ascii="Arial" w:hAnsi="Arial" w:cs="Arial"/>
                <w:sz w:val="28"/>
                <w:szCs w:val="28"/>
              </w:rPr>
            </w:pPr>
            <w:r w:rsidRPr="00790F81">
              <w:rPr>
                <w:rFonts w:ascii="Arial" w:hAnsi="Arial" w:cs="Arial"/>
                <w:sz w:val="28"/>
                <w:szCs w:val="28"/>
              </w:rPr>
              <w:t xml:space="preserve">Zmiana planu taryfowego na plan taryfowy z mniejszą opłatą abonamentową po okresie minimalnym trwania umowy </w:t>
            </w:r>
          </w:p>
        </w:tc>
        <w:tc>
          <w:tcPr>
            <w:tcW w:w="1276" w:type="dxa"/>
            <w:vAlign w:val="center"/>
          </w:tcPr>
          <w:p w14:paraId="7239E29C" w14:textId="77777777" w:rsidR="00C5769F" w:rsidRPr="00790F81" w:rsidRDefault="00C5769F" w:rsidP="00C5769F">
            <w:pPr>
              <w:spacing w:after="0" w:line="240" w:lineRule="auto"/>
              <w:jc w:val="center"/>
              <w:rPr>
                <w:rFonts w:ascii="Arial" w:hAnsi="Arial" w:cs="Arial"/>
                <w:b/>
                <w:sz w:val="28"/>
                <w:szCs w:val="28"/>
              </w:rPr>
            </w:pPr>
            <w:r w:rsidRPr="00790F81">
              <w:rPr>
                <w:rFonts w:ascii="Arial" w:hAnsi="Arial" w:cs="Arial"/>
                <w:sz w:val="28"/>
                <w:szCs w:val="28"/>
              </w:rPr>
              <w:t>za zdarzenie</w:t>
            </w:r>
          </w:p>
        </w:tc>
        <w:tc>
          <w:tcPr>
            <w:tcW w:w="2120" w:type="dxa"/>
            <w:vAlign w:val="center"/>
          </w:tcPr>
          <w:p w14:paraId="31B764C6" w14:textId="77777777" w:rsidR="00C5769F" w:rsidRPr="00790F81" w:rsidRDefault="00C5769F" w:rsidP="00C5769F">
            <w:pPr>
              <w:spacing w:after="0" w:line="240" w:lineRule="auto"/>
              <w:jc w:val="right"/>
              <w:rPr>
                <w:rFonts w:ascii="Arial" w:hAnsi="Arial" w:cs="Arial"/>
                <w:sz w:val="28"/>
                <w:szCs w:val="28"/>
              </w:rPr>
            </w:pPr>
            <w:r w:rsidRPr="00790F81">
              <w:rPr>
                <w:rFonts w:ascii="Arial" w:hAnsi="Arial" w:cs="Arial"/>
                <w:sz w:val="28"/>
                <w:szCs w:val="28"/>
              </w:rPr>
              <w:t>50,00 zł</w:t>
            </w:r>
          </w:p>
        </w:tc>
      </w:tr>
      <w:tr w:rsidR="00C5769F" w:rsidRPr="00790F81" w14:paraId="18DE1CFB" w14:textId="77777777" w:rsidTr="0014595D">
        <w:trPr>
          <w:trHeight w:val="20"/>
        </w:trPr>
        <w:tc>
          <w:tcPr>
            <w:tcW w:w="7366" w:type="dxa"/>
            <w:vAlign w:val="center"/>
          </w:tcPr>
          <w:p w14:paraId="4E976101" w14:textId="759F1382" w:rsidR="00C5769F" w:rsidRPr="00790F81" w:rsidRDefault="00C5769F" w:rsidP="00C5769F">
            <w:pPr>
              <w:spacing w:after="0" w:line="240" w:lineRule="auto"/>
              <w:rPr>
                <w:rFonts w:ascii="Arial" w:hAnsi="Arial" w:cs="Arial"/>
                <w:sz w:val="28"/>
                <w:szCs w:val="28"/>
              </w:rPr>
            </w:pPr>
            <w:r w:rsidRPr="00790F81">
              <w:rPr>
                <w:rFonts w:ascii="Arial" w:hAnsi="Arial" w:cs="Arial"/>
                <w:sz w:val="28"/>
                <w:szCs w:val="28"/>
              </w:rPr>
              <w:t>Zawieszenie usługi zgodnie z wnioskiem Abonenta po okresie minimalnym trwania umowy</w:t>
            </w:r>
          </w:p>
        </w:tc>
        <w:tc>
          <w:tcPr>
            <w:tcW w:w="1276" w:type="dxa"/>
            <w:vAlign w:val="center"/>
          </w:tcPr>
          <w:p w14:paraId="20713629" w14:textId="77777777" w:rsidR="00C5769F" w:rsidRPr="00790F81" w:rsidRDefault="00C5769F" w:rsidP="00C5769F">
            <w:pPr>
              <w:spacing w:after="0" w:line="240" w:lineRule="auto"/>
              <w:jc w:val="center"/>
              <w:rPr>
                <w:rFonts w:ascii="Arial" w:hAnsi="Arial" w:cs="Arial"/>
                <w:sz w:val="28"/>
                <w:szCs w:val="28"/>
              </w:rPr>
            </w:pPr>
            <w:r w:rsidRPr="00790F81">
              <w:rPr>
                <w:rFonts w:ascii="Arial" w:hAnsi="Arial" w:cs="Arial"/>
                <w:sz w:val="28"/>
                <w:szCs w:val="28"/>
              </w:rPr>
              <w:t>za zdarzenie</w:t>
            </w:r>
          </w:p>
        </w:tc>
        <w:tc>
          <w:tcPr>
            <w:tcW w:w="2120" w:type="dxa"/>
            <w:vAlign w:val="center"/>
          </w:tcPr>
          <w:p w14:paraId="323791B8" w14:textId="77777777" w:rsidR="00C5769F" w:rsidRPr="00790F81" w:rsidRDefault="00C5769F" w:rsidP="00C5769F">
            <w:pPr>
              <w:spacing w:after="0" w:line="240" w:lineRule="auto"/>
              <w:jc w:val="right"/>
              <w:rPr>
                <w:rFonts w:ascii="Arial" w:hAnsi="Arial" w:cs="Arial"/>
                <w:sz w:val="28"/>
                <w:szCs w:val="28"/>
              </w:rPr>
            </w:pPr>
            <w:r w:rsidRPr="00790F81">
              <w:rPr>
                <w:rFonts w:ascii="Arial" w:hAnsi="Arial" w:cs="Arial"/>
                <w:sz w:val="28"/>
                <w:szCs w:val="28"/>
              </w:rPr>
              <w:t>50,00 zł</w:t>
            </w:r>
          </w:p>
        </w:tc>
      </w:tr>
      <w:tr w:rsidR="00C5769F" w:rsidRPr="00790F81" w14:paraId="6301B3CE" w14:textId="77777777" w:rsidTr="0014595D">
        <w:trPr>
          <w:trHeight w:val="20"/>
        </w:trPr>
        <w:tc>
          <w:tcPr>
            <w:tcW w:w="7366" w:type="dxa"/>
            <w:vAlign w:val="center"/>
          </w:tcPr>
          <w:p w14:paraId="1C0A9A8F" w14:textId="77777777" w:rsidR="00C5769F" w:rsidRPr="00790F81" w:rsidRDefault="00C5769F" w:rsidP="00C5769F">
            <w:pPr>
              <w:spacing w:after="0" w:line="240" w:lineRule="auto"/>
              <w:rPr>
                <w:rFonts w:ascii="Arial" w:hAnsi="Arial" w:cs="Arial"/>
                <w:sz w:val="28"/>
                <w:szCs w:val="28"/>
              </w:rPr>
            </w:pPr>
            <w:r w:rsidRPr="00790F81">
              <w:rPr>
                <w:rFonts w:ascii="Arial" w:hAnsi="Arial" w:cs="Arial"/>
                <w:sz w:val="28"/>
                <w:szCs w:val="28"/>
              </w:rPr>
              <w:t>Wysyłka szczegółowego bilingu telefonicznego na podany w umowie adres korespondencyjny</w:t>
            </w:r>
          </w:p>
        </w:tc>
        <w:tc>
          <w:tcPr>
            <w:tcW w:w="1276" w:type="dxa"/>
            <w:vAlign w:val="center"/>
          </w:tcPr>
          <w:p w14:paraId="5DD81D77" w14:textId="77777777" w:rsidR="00C5769F" w:rsidRPr="00790F81" w:rsidRDefault="00C5769F" w:rsidP="00C5769F">
            <w:pPr>
              <w:spacing w:after="0" w:line="240" w:lineRule="auto"/>
              <w:jc w:val="center"/>
              <w:rPr>
                <w:rFonts w:ascii="Arial" w:hAnsi="Arial" w:cs="Arial"/>
                <w:sz w:val="28"/>
                <w:szCs w:val="28"/>
              </w:rPr>
            </w:pPr>
            <w:r w:rsidRPr="00790F81">
              <w:rPr>
                <w:rFonts w:ascii="Arial" w:hAnsi="Arial" w:cs="Arial"/>
                <w:sz w:val="28"/>
                <w:szCs w:val="28"/>
              </w:rPr>
              <w:t>za zdarzenie</w:t>
            </w:r>
          </w:p>
        </w:tc>
        <w:tc>
          <w:tcPr>
            <w:tcW w:w="2120" w:type="dxa"/>
            <w:vAlign w:val="center"/>
          </w:tcPr>
          <w:p w14:paraId="46EF3CF1" w14:textId="77777777" w:rsidR="00C5769F" w:rsidRPr="00790F81" w:rsidRDefault="00C5769F" w:rsidP="00C5769F">
            <w:pPr>
              <w:spacing w:after="0" w:line="240" w:lineRule="auto"/>
              <w:jc w:val="right"/>
              <w:rPr>
                <w:rFonts w:ascii="Arial" w:hAnsi="Arial" w:cs="Arial"/>
                <w:sz w:val="28"/>
                <w:szCs w:val="28"/>
              </w:rPr>
            </w:pPr>
            <w:r w:rsidRPr="00790F81">
              <w:rPr>
                <w:rFonts w:ascii="Arial" w:hAnsi="Arial" w:cs="Arial"/>
                <w:sz w:val="28"/>
                <w:szCs w:val="28"/>
              </w:rPr>
              <w:t>10,00 zł</w:t>
            </w:r>
          </w:p>
        </w:tc>
      </w:tr>
      <w:tr w:rsidR="0014595D" w:rsidRPr="00790F81" w14:paraId="25C59B38" w14:textId="77777777" w:rsidTr="0014595D">
        <w:trPr>
          <w:trHeight w:val="20"/>
        </w:trPr>
        <w:tc>
          <w:tcPr>
            <w:tcW w:w="7366" w:type="dxa"/>
            <w:vAlign w:val="center"/>
          </w:tcPr>
          <w:p w14:paraId="03D4A356" w14:textId="6AD52E16" w:rsidR="0014595D" w:rsidRPr="00790F81" w:rsidRDefault="0014595D" w:rsidP="00C5769F">
            <w:pPr>
              <w:spacing w:after="0" w:line="240" w:lineRule="auto"/>
              <w:rPr>
                <w:rFonts w:ascii="Arial" w:hAnsi="Arial" w:cs="Arial"/>
                <w:sz w:val="28"/>
                <w:szCs w:val="28"/>
              </w:rPr>
            </w:pPr>
            <w:r w:rsidRPr="00790F81">
              <w:rPr>
                <w:rFonts w:ascii="Arial" w:hAnsi="Arial" w:cs="Arial"/>
                <w:sz w:val="28"/>
                <w:szCs w:val="28"/>
              </w:rPr>
              <w:t>Cesja usługi</w:t>
            </w:r>
          </w:p>
        </w:tc>
        <w:tc>
          <w:tcPr>
            <w:tcW w:w="1276" w:type="dxa"/>
            <w:vAlign w:val="center"/>
          </w:tcPr>
          <w:p w14:paraId="0F8ACD1F" w14:textId="624C12A0" w:rsidR="0014595D" w:rsidRPr="00790F81" w:rsidRDefault="0014595D" w:rsidP="00C5769F">
            <w:pPr>
              <w:spacing w:after="0" w:line="240" w:lineRule="auto"/>
              <w:jc w:val="center"/>
              <w:rPr>
                <w:rFonts w:ascii="Arial" w:hAnsi="Arial" w:cs="Arial"/>
                <w:sz w:val="28"/>
                <w:szCs w:val="28"/>
              </w:rPr>
            </w:pPr>
            <w:r w:rsidRPr="00790F81">
              <w:rPr>
                <w:rFonts w:ascii="Arial" w:hAnsi="Arial" w:cs="Arial"/>
                <w:sz w:val="28"/>
                <w:szCs w:val="28"/>
              </w:rPr>
              <w:t>za zdarzenie</w:t>
            </w:r>
          </w:p>
        </w:tc>
        <w:tc>
          <w:tcPr>
            <w:tcW w:w="2120" w:type="dxa"/>
            <w:vAlign w:val="center"/>
          </w:tcPr>
          <w:p w14:paraId="5AEBDE8D" w14:textId="7E38A58B" w:rsidR="0014595D" w:rsidRPr="00790F81" w:rsidRDefault="0050356E" w:rsidP="00C5769F">
            <w:pPr>
              <w:spacing w:after="0" w:line="240" w:lineRule="auto"/>
              <w:jc w:val="right"/>
              <w:rPr>
                <w:rFonts w:ascii="Arial" w:hAnsi="Arial" w:cs="Arial"/>
                <w:sz w:val="28"/>
                <w:szCs w:val="28"/>
              </w:rPr>
            </w:pPr>
            <w:r w:rsidRPr="00790F81">
              <w:rPr>
                <w:rFonts w:ascii="Arial" w:hAnsi="Arial" w:cs="Arial"/>
                <w:sz w:val="28"/>
                <w:szCs w:val="28"/>
              </w:rPr>
              <w:t>100,00 zł</w:t>
            </w:r>
          </w:p>
        </w:tc>
      </w:tr>
      <w:tr w:rsidR="009444AC" w:rsidRPr="00790F81" w14:paraId="1C3466C6" w14:textId="77777777" w:rsidTr="0014595D">
        <w:trPr>
          <w:trHeight w:val="20"/>
        </w:trPr>
        <w:tc>
          <w:tcPr>
            <w:tcW w:w="7366" w:type="dxa"/>
            <w:vAlign w:val="center"/>
          </w:tcPr>
          <w:p w14:paraId="18C574AA" w14:textId="759952A1" w:rsidR="009444AC" w:rsidRPr="00790F81" w:rsidRDefault="009444AC" w:rsidP="00103EA9">
            <w:pPr>
              <w:spacing w:after="0" w:line="240" w:lineRule="auto"/>
              <w:rPr>
                <w:rFonts w:ascii="Arial" w:hAnsi="Arial" w:cs="Arial"/>
                <w:sz w:val="28"/>
                <w:szCs w:val="28"/>
              </w:rPr>
            </w:pPr>
            <w:r w:rsidRPr="00790F81">
              <w:rPr>
                <w:rFonts w:ascii="Arial" w:hAnsi="Arial" w:cs="Arial"/>
                <w:sz w:val="28"/>
                <w:szCs w:val="28"/>
              </w:rPr>
              <w:lastRenderedPageBreak/>
              <w:t>Wysłanie wezwania do zapłaty</w:t>
            </w:r>
          </w:p>
        </w:tc>
        <w:tc>
          <w:tcPr>
            <w:tcW w:w="1276" w:type="dxa"/>
            <w:vAlign w:val="center"/>
          </w:tcPr>
          <w:p w14:paraId="6A195AF9" w14:textId="686A4D84" w:rsidR="009444AC" w:rsidRPr="00790F81" w:rsidRDefault="009444AC" w:rsidP="00103EA9">
            <w:pPr>
              <w:spacing w:after="0" w:line="240" w:lineRule="auto"/>
              <w:jc w:val="center"/>
              <w:rPr>
                <w:rFonts w:ascii="Arial" w:hAnsi="Arial" w:cs="Arial"/>
                <w:sz w:val="28"/>
                <w:szCs w:val="28"/>
              </w:rPr>
            </w:pPr>
            <w:r w:rsidRPr="00790F81">
              <w:rPr>
                <w:rFonts w:ascii="Arial" w:hAnsi="Arial" w:cs="Arial"/>
                <w:sz w:val="28"/>
                <w:szCs w:val="28"/>
              </w:rPr>
              <w:t>za zdarzenie</w:t>
            </w:r>
          </w:p>
        </w:tc>
        <w:tc>
          <w:tcPr>
            <w:tcW w:w="2120" w:type="dxa"/>
            <w:vAlign w:val="center"/>
          </w:tcPr>
          <w:p w14:paraId="69C3EBA7" w14:textId="7EF06792" w:rsidR="009444AC" w:rsidRPr="00790F81" w:rsidRDefault="009444AC" w:rsidP="00103EA9">
            <w:pPr>
              <w:spacing w:after="0" w:line="240" w:lineRule="auto"/>
              <w:jc w:val="right"/>
              <w:rPr>
                <w:rFonts w:ascii="Arial" w:hAnsi="Arial" w:cs="Arial"/>
                <w:sz w:val="28"/>
                <w:szCs w:val="28"/>
              </w:rPr>
            </w:pPr>
            <w:r w:rsidRPr="00790F81">
              <w:rPr>
                <w:rFonts w:ascii="Arial" w:hAnsi="Arial" w:cs="Arial"/>
                <w:sz w:val="28"/>
                <w:szCs w:val="28"/>
              </w:rPr>
              <w:t>10,00 zł</w:t>
            </w:r>
          </w:p>
        </w:tc>
      </w:tr>
    </w:tbl>
    <w:p w14:paraId="0E2C4160" w14:textId="797AC0B3" w:rsidR="00E83327" w:rsidRPr="00790F81" w:rsidRDefault="00E83327" w:rsidP="009A0825">
      <w:pPr>
        <w:spacing w:after="0" w:line="240" w:lineRule="auto"/>
        <w:rPr>
          <w:rFonts w:ascii="Arial" w:hAnsi="Arial" w:cs="Arial"/>
          <w:b/>
          <w:sz w:val="28"/>
          <w:szCs w:val="28"/>
        </w:rPr>
      </w:pPr>
    </w:p>
    <w:p w14:paraId="535BBFE6" w14:textId="1251AFA0" w:rsidR="009A0825" w:rsidRPr="00790F81" w:rsidRDefault="009A0825" w:rsidP="009A0825">
      <w:pPr>
        <w:spacing w:after="0" w:line="240" w:lineRule="auto"/>
        <w:rPr>
          <w:rFonts w:ascii="Arial" w:hAnsi="Arial" w:cs="Arial"/>
          <w:b/>
          <w:sz w:val="28"/>
          <w:szCs w:val="28"/>
        </w:rPr>
      </w:pPr>
      <w:r w:rsidRPr="00790F81">
        <w:rPr>
          <w:rFonts w:ascii="Arial" w:hAnsi="Arial" w:cs="Arial"/>
          <w:b/>
          <w:sz w:val="28"/>
          <w:szCs w:val="28"/>
        </w:rPr>
        <w:t>Opłaty z tytułu montażu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gridCol w:w="1228"/>
      </w:tblGrid>
      <w:tr w:rsidR="009A0825" w:rsidRPr="00790F81" w14:paraId="46331297" w14:textId="77777777" w:rsidTr="00B70562">
        <w:trPr>
          <w:trHeight w:val="20"/>
        </w:trPr>
        <w:tc>
          <w:tcPr>
            <w:tcW w:w="9534" w:type="dxa"/>
            <w:vAlign w:val="center"/>
          </w:tcPr>
          <w:p w14:paraId="01DDC123"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1228" w:type="dxa"/>
            <w:vAlign w:val="center"/>
          </w:tcPr>
          <w:p w14:paraId="33470261" w14:textId="77777777" w:rsidR="009A0825" w:rsidRPr="00790F81" w:rsidRDefault="009A0825" w:rsidP="00B70562">
            <w:pPr>
              <w:spacing w:after="0" w:line="240" w:lineRule="auto"/>
              <w:jc w:val="center"/>
              <w:rPr>
                <w:rFonts w:ascii="Arial" w:hAnsi="Arial" w:cs="Arial"/>
                <w:sz w:val="28"/>
                <w:szCs w:val="28"/>
              </w:rPr>
            </w:pPr>
            <w:r w:rsidRPr="00790F81">
              <w:rPr>
                <w:rFonts w:ascii="Arial" w:hAnsi="Arial" w:cs="Arial"/>
                <w:sz w:val="28"/>
                <w:szCs w:val="28"/>
              </w:rPr>
              <w:t xml:space="preserve">Cena brutto </w:t>
            </w:r>
          </w:p>
        </w:tc>
      </w:tr>
      <w:tr w:rsidR="009A0825" w:rsidRPr="00790F81" w14:paraId="7C158D09" w14:textId="77777777" w:rsidTr="00B70562">
        <w:trPr>
          <w:trHeight w:val="20"/>
        </w:trPr>
        <w:tc>
          <w:tcPr>
            <w:tcW w:w="9534" w:type="dxa"/>
            <w:vAlign w:val="center"/>
          </w:tcPr>
          <w:p w14:paraId="305D030C" w14:textId="12EEB4DC" w:rsidR="009A0825" w:rsidRPr="00790F81" w:rsidRDefault="009A0825" w:rsidP="00B70562">
            <w:pPr>
              <w:spacing w:after="0" w:line="240" w:lineRule="auto"/>
              <w:rPr>
                <w:rFonts w:ascii="Arial" w:hAnsi="Arial" w:cs="Arial"/>
                <w:sz w:val="28"/>
                <w:szCs w:val="28"/>
              </w:rPr>
            </w:pPr>
            <w:r w:rsidRPr="00790F81">
              <w:rPr>
                <w:rFonts w:ascii="Arial" w:hAnsi="Arial" w:cs="Arial"/>
                <w:sz w:val="28"/>
                <w:szCs w:val="28"/>
              </w:rPr>
              <w:t xml:space="preserve">Montaż / instalacja usług </w:t>
            </w:r>
            <w:proofErr w:type="spellStart"/>
            <w:r w:rsidRPr="00790F81">
              <w:rPr>
                <w:rFonts w:ascii="Arial" w:hAnsi="Arial" w:cs="Arial"/>
                <w:sz w:val="28"/>
                <w:szCs w:val="28"/>
              </w:rPr>
              <w:t>FTTH</w:t>
            </w:r>
            <w:proofErr w:type="spellEnd"/>
          </w:p>
        </w:tc>
        <w:tc>
          <w:tcPr>
            <w:tcW w:w="1228" w:type="dxa"/>
            <w:vAlign w:val="center"/>
          </w:tcPr>
          <w:p w14:paraId="7B4AB52E" w14:textId="18B26179" w:rsidR="009A0825" w:rsidRPr="00790F81" w:rsidRDefault="00E23FEC" w:rsidP="00B70562">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97</w:t>
            </w:r>
            <w:r w:rsidR="009A0825" w:rsidRPr="00790F81">
              <w:rPr>
                <w:rFonts w:ascii="Arial" w:hAnsi="Arial" w:cs="Arial"/>
                <w:color w:val="000000"/>
                <w:sz w:val="28"/>
                <w:szCs w:val="28"/>
                <w:lang w:eastAsia="pl-PL"/>
              </w:rPr>
              <w:t>,00 zł</w:t>
            </w:r>
          </w:p>
        </w:tc>
      </w:tr>
      <w:tr w:rsidR="009A0825" w:rsidRPr="00790F81" w14:paraId="0B678F9E" w14:textId="77777777" w:rsidTr="00B70562">
        <w:trPr>
          <w:trHeight w:val="20"/>
        </w:trPr>
        <w:tc>
          <w:tcPr>
            <w:tcW w:w="9534" w:type="dxa"/>
            <w:vAlign w:val="center"/>
          </w:tcPr>
          <w:p w14:paraId="61D07EB0" w14:textId="0FC2F330" w:rsidR="009A0825" w:rsidRPr="00790F81" w:rsidRDefault="009A0825" w:rsidP="009A0825">
            <w:pPr>
              <w:spacing w:after="0" w:line="240" w:lineRule="auto"/>
              <w:rPr>
                <w:rFonts w:ascii="Arial" w:hAnsi="Arial" w:cs="Arial"/>
                <w:sz w:val="28"/>
                <w:szCs w:val="28"/>
              </w:rPr>
            </w:pPr>
            <w:r w:rsidRPr="00790F81">
              <w:rPr>
                <w:rFonts w:ascii="Arial" w:hAnsi="Arial" w:cs="Arial"/>
                <w:sz w:val="28"/>
                <w:szCs w:val="28"/>
              </w:rPr>
              <w:t>Montaż / instalacja usługa w technologii bezprzewodowej</w:t>
            </w:r>
          </w:p>
        </w:tc>
        <w:tc>
          <w:tcPr>
            <w:tcW w:w="1228" w:type="dxa"/>
            <w:vAlign w:val="center"/>
          </w:tcPr>
          <w:p w14:paraId="16991FD9" w14:textId="1545DE84" w:rsidR="009A0825" w:rsidRPr="00790F81" w:rsidRDefault="009A0825" w:rsidP="009A0825">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199,00 zł</w:t>
            </w:r>
          </w:p>
        </w:tc>
      </w:tr>
      <w:tr w:rsidR="009A0825" w:rsidRPr="00790F81" w14:paraId="3B6E4318" w14:textId="77777777" w:rsidTr="00B70562">
        <w:trPr>
          <w:trHeight w:val="20"/>
        </w:trPr>
        <w:tc>
          <w:tcPr>
            <w:tcW w:w="9534" w:type="dxa"/>
            <w:vAlign w:val="center"/>
          </w:tcPr>
          <w:p w14:paraId="1EFD5453" w14:textId="492F1EEB" w:rsidR="009A0825" w:rsidRPr="00790F81" w:rsidRDefault="009A0825" w:rsidP="009A0825">
            <w:pPr>
              <w:spacing w:after="0" w:line="240" w:lineRule="auto"/>
              <w:rPr>
                <w:rFonts w:ascii="Arial" w:hAnsi="Arial" w:cs="Arial"/>
                <w:sz w:val="28"/>
                <w:szCs w:val="28"/>
              </w:rPr>
            </w:pPr>
            <w:r w:rsidRPr="00790F81">
              <w:rPr>
                <w:rFonts w:ascii="Arial" w:hAnsi="Arial" w:cs="Arial"/>
                <w:sz w:val="28"/>
                <w:szCs w:val="28"/>
              </w:rPr>
              <w:t>Aktywacja usługi Internetu</w:t>
            </w:r>
          </w:p>
        </w:tc>
        <w:tc>
          <w:tcPr>
            <w:tcW w:w="1228" w:type="dxa"/>
            <w:vAlign w:val="center"/>
          </w:tcPr>
          <w:p w14:paraId="7798C945" w14:textId="1CD2C8D3" w:rsidR="009A0825" w:rsidRPr="00790F81" w:rsidRDefault="00E23FEC" w:rsidP="009A0825">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97</w:t>
            </w:r>
            <w:r w:rsidR="009A0825" w:rsidRPr="00790F81">
              <w:rPr>
                <w:rFonts w:ascii="Arial" w:hAnsi="Arial" w:cs="Arial"/>
                <w:color w:val="000000"/>
                <w:sz w:val="28"/>
                <w:szCs w:val="28"/>
                <w:lang w:eastAsia="pl-PL"/>
              </w:rPr>
              <w:t>,00 zł</w:t>
            </w:r>
          </w:p>
        </w:tc>
      </w:tr>
      <w:tr w:rsidR="009A0825" w:rsidRPr="00790F81" w14:paraId="1A6716B6" w14:textId="77777777" w:rsidTr="00B70562">
        <w:trPr>
          <w:trHeight w:val="20"/>
        </w:trPr>
        <w:tc>
          <w:tcPr>
            <w:tcW w:w="9534" w:type="dxa"/>
            <w:vAlign w:val="center"/>
          </w:tcPr>
          <w:p w14:paraId="1010C045" w14:textId="77777777" w:rsidR="009A0825" w:rsidRPr="00790F81" w:rsidRDefault="009A0825" w:rsidP="009A0825">
            <w:pPr>
              <w:spacing w:after="0" w:line="240" w:lineRule="auto"/>
              <w:rPr>
                <w:rFonts w:ascii="Arial" w:hAnsi="Arial" w:cs="Arial"/>
                <w:sz w:val="28"/>
                <w:szCs w:val="28"/>
              </w:rPr>
            </w:pPr>
            <w:r w:rsidRPr="00790F81">
              <w:rPr>
                <w:rFonts w:ascii="Arial" w:hAnsi="Arial" w:cs="Arial"/>
                <w:sz w:val="28"/>
                <w:szCs w:val="28"/>
              </w:rPr>
              <w:t>Aktywacja usług(i) z E-Rachunkiem</w:t>
            </w:r>
          </w:p>
        </w:tc>
        <w:tc>
          <w:tcPr>
            <w:tcW w:w="1228" w:type="dxa"/>
            <w:vAlign w:val="center"/>
          </w:tcPr>
          <w:p w14:paraId="6DACD4A8" w14:textId="27C4D25C" w:rsidR="009A0825" w:rsidRPr="00790F81" w:rsidRDefault="00E23FEC" w:rsidP="009A0825">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1</w:t>
            </w:r>
            <w:r w:rsidR="009A0825" w:rsidRPr="00790F81">
              <w:rPr>
                <w:rFonts w:ascii="Arial" w:hAnsi="Arial" w:cs="Arial"/>
                <w:color w:val="000000"/>
                <w:sz w:val="28"/>
                <w:szCs w:val="28"/>
                <w:lang w:eastAsia="pl-PL"/>
              </w:rPr>
              <w:t>,00 zł</w:t>
            </w:r>
          </w:p>
        </w:tc>
      </w:tr>
    </w:tbl>
    <w:p w14:paraId="47EB1318" w14:textId="77777777" w:rsidR="00E83327" w:rsidRPr="00790F81" w:rsidRDefault="00E83327" w:rsidP="009A0825">
      <w:pPr>
        <w:spacing w:after="0" w:line="240" w:lineRule="auto"/>
        <w:rPr>
          <w:rFonts w:ascii="Arial" w:hAnsi="Arial" w:cs="Arial"/>
          <w:b/>
          <w:sz w:val="28"/>
          <w:szCs w:val="28"/>
        </w:rPr>
      </w:pPr>
    </w:p>
    <w:p w14:paraId="1958B423" w14:textId="37CF347B" w:rsidR="003610F4" w:rsidRPr="00790F81" w:rsidRDefault="003610F4" w:rsidP="003610F4">
      <w:pPr>
        <w:spacing w:after="0" w:line="240" w:lineRule="auto"/>
        <w:rPr>
          <w:rFonts w:ascii="Arial" w:hAnsi="Arial" w:cs="Arial"/>
          <w:b/>
          <w:sz w:val="28"/>
          <w:szCs w:val="28"/>
        </w:rPr>
      </w:pPr>
      <w:r w:rsidRPr="00790F81">
        <w:rPr>
          <w:rFonts w:ascii="Arial" w:hAnsi="Arial" w:cs="Arial"/>
          <w:b/>
          <w:sz w:val="28"/>
          <w:szCs w:val="28"/>
        </w:rPr>
        <w:t xml:space="preserve">Opłaty </w:t>
      </w:r>
      <w:r w:rsidR="005F509C" w:rsidRPr="00790F81">
        <w:rPr>
          <w:rFonts w:ascii="Arial" w:hAnsi="Arial" w:cs="Arial"/>
          <w:b/>
          <w:sz w:val="28"/>
          <w:szCs w:val="28"/>
        </w:rPr>
        <w:t xml:space="preserve">z tytułu </w:t>
      </w:r>
      <w:r w:rsidRPr="00790F81">
        <w:rPr>
          <w:rFonts w:ascii="Arial" w:hAnsi="Arial" w:cs="Arial"/>
          <w:b/>
          <w:sz w:val="28"/>
          <w:szCs w:val="28"/>
        </w:rPr>
        <w:t>serwisu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695"/>
      </w:tblGrid>
      <w:tr w:rsidR="003610F4" w:rsidRPr="00790F81" w14:paraId="34DB8702" w14:textId="77777777" w:rsidTr="005F509C">
        <w:trPr>
          <w:trHeight w:val="20"/>
        </w:trPr>
        <w:tc>
          <w:tcPr>
            <w:tcW w:w="9067" w:type="dxa"/>
            <w:vAlign w:val="center"/>
          </w:tcPr>
          <w:p w14:paraId="7B036BC4" w14:textId="16DC7AC3" w:rsidR="003610F4" w:rsidRPr="00790F81" w:rsidRDefault="003610F4" w:rsidP="000124EB">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1695" w:type="dxa"/>
            <w:vAlign w:val="center"/>
          </w:tcPr>
          <w:p w14:paraId="4D4A423A" w14:textId="77777777" w:rsidR="003610F4" w:rsidRPr="00790F81" w:rsidRDefault="003610F4" w:rsidP="000124EB">
            <w:pPr>
              <w:spacing w:after="0" w:line="240" w:lineRule="auto"/>
              <w:jc w:val="center"/>
              <w:rPr>
                <w:rFonts w:ascii="Arial" w:hAnsi="Arial" w:cs="Arial"/>
                <w:sz w:val="28"/>
                <w:szCs w:val="28"/>
              </w:rPr>
            </w:pPr>
            <w:r w:rsidRPr="00790F81">
              <w:rPr>
                <w:rFonts w:ascii="Arial" w:hAnsi="Arial" w:cs="Arial"/>
                <w:sz w:val="28"/>
                <w:szCs w:val="28"/>
              </w:rPr>
              <w:t xml:space="preserve">Cena brutto </w:t>
            </w:r>
          </w:p>
        </w:tc>
      </w:tr>
      <w:tr w:rsidR="003610F4" w:rsidRPr="00790F81" w14:paraId="32B0A1D4" w14:textId="77777777" w:rsidTr="005F509C">
        <w:trPr>
          <w:trHeight w:val="20"/>
        </w:trPr>
        <w:tc>
          <w:tcPr>
            <w:tcW w:w="9067" w:type="dxa"/>
            <w:vAlign w:val="center"/>
          </w:tcPr>
          <w:p w14:paraId="64D72CB1" w14:textId="21018200" w:rsidR="003610F4" w:rsidRPr="00790F81" w:rsidRDefault="003610F4" w:rsidP="000124EB">
            <w:pPr>
              <w:spacing w:after="0" w:line="240" w:lineRule="auto"/>
              <w:rPr>
                <w:rFonts w:ascii="Arial" w:hAnsi="Arial" w:cs="Arial"/>
                <w:sz w:val="28"/>
                <w:szCs w:val="28"/>
              </w:rPr>
            </w:pPr>
            <w:r w:rsidRPr="00790F81">
              <w:rPr>
                <w:rFonts w:ascii="Arial" w:hAnsi="Arial" w:cs="Arial"/>
                <w:sz w:val="28"/>
                <w:szCs w:val="28"/>
              </w:rPr>
              <w:t>Rozprowadzenie instalacji wewnętrznej</w:t>
            </w:r>
          </w:p>
        </w:tc>
        <w:tc>
          <w:tcPr>
            <w:tcW w:w="1695" w:type="dxa"/>
            <w:vAlign w:val="center"/>
          </w:tcPr>
          <w:p w14:paraId="2DDA81C1" w14:textId="69678B29" w:rsidR="003610F4" w:rsidRPr="00790F81" w:rsidRDefault="003610F4"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10,00 zł/</w:t>
            </w:r>
            <w:proofErr w:type="spellStart"/>
            <w:r w:rsidRPr="00790F81">
              <w:rPr>
                <w:rFonts w:ascii="Arial" w:hAnsi="Arial" w:cs="Arial"/>
                <w:color w:val="000000"/>
                <w:sz w:val="28"/>
                <w:szCs w:val="28"/>
                <w:lang w:eastAsia="pl-PL"/>
              </w:rPr>
              <w:t>mb</w:t>
            </w:r>
            <w:proofErr w:type="spellEnd"/>
          </w:p>
        </w:tc>
      </w:tr>
      <w:tr w:rsidR="003610F4" w:rsidRPr="00790F81" w14:paraId="60925753" w14:textId="77777777" w:rsidTr="005F509C">
        <w:trPr>
          <w:trHeight w:val="20"/>
        </w:trPr>
        <w:tc>
          <w:tcPr>
            <w:tcW w:w="9067" w:type="dxa"/>
            <w:vAlign w:val="center"/>
          </w:tcPr>
          <w:p w14:paraId="3D3D1E41" w14:textId="1A9FCF8D" w:rsidR="003610F4" w:rsidRPr="00790F81" w:rsidRDefault="00126E52" w:rsidP="000124EB">
            <w:pPr>
              <w:spacing w:after="0" w:line="240" w:lineRule="auto"/>
              <w:rPr>
                <w:rFonts w:ascii="Arial" w:hAnsi="Arial" w:cs="Arial"/>
                <w:sz w:val="28"/>
                <w:szCs w:val="28"/>
              </w:rPr>
            </w:pPr>
            <w:r w:rsidRPr="00790F81">
              <w:rPr>
                <w:rFonts w:ascii="Arial" w:hAnsi="Arial" w:cs="Arial"/>
                <w:sz w:val="28"/>
                <w:szCs w:val="28"/>
              </w:rPr>
              <w:t xml:space="preserve">Sprawdzenie </w:t>
            </w:r>
            <w:r w:rsidR="005F509C" w:rsidRPr="00790F81">
              <w:rPr>
                <w:rFonts w:ascii="Arial" w:hAnsi="Arial" w:cs="Arial"/>
                <w:sz w:val="28"/>
                <w:szCs w:val="28"/>
              </w:rPr>
              <w:t>komputera (</w:t>
            </w:r>
            <w:r w:rsidRPr="00790F81">
              <w:rPr>
                <w:rFonts w:ascii="Arial" w:hAnsi="Arial" w:cs="Arial"/>
                <w:sz w:val="28"/>
                <w:szCs w:val="28"/>
              </w:rPr>
              <w:t xml:space="preserve">sprawdzenie ustawień systemowych, przeskanowanie antywirusowe lub antyspamowe systemu, włączenie wymaganych usług sieciowych, usunięcie blokującego oprogramowania, </w:t>
            </w:r>
            <w:proofErr w:type="spellStart"/>
            <w:r w:rsidRPr="00790F81">
              <w:rPr>
                <w:rFonts w:ascii="Arial" w:hAnsi="Arial" w:cs="Arial"/>
                <w:sz w:val="28"/>
                <w:szCs w:val="28"/>
              </w:rPr>
              <w:t>itp</w:t>
            </w:r>
            <w:proofErr w:type="spellEnd"/>
            <w:r w:rsidRPr="00790F81">
              <w:rPr>
                <w:rFonts w:ascii="Arial" w:hAnsi="Arial" w:cs="Arial"/>
                <w:sz w:val="28"/>
                <w:szCs w:val="28"/>
              </w:rPr>
              <w:t>)</w:t>
            </w:r>
          </w:p>
        </w:tc>
        <w:tc>
          <w:tcPr>
            <w:tcW w:w="1695" w:type="dxa"/>
            <w:vAlign w:val="center"/>
          </w:tcPr>
          <w:p w14:paraId="6CBE6E17" w14:textId="63D8D866" w:rsidR="003610F4"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40,00 zł</w:t>
            </w:r>
          </w:p>
        </w:tc>
      </w:tr>
      <w:tr w:rsidR="003610F4" w:rsidRPr="00790F81" w14:paraId="744C59A5" w14:textId="77777777" w:rsidTr="005F509C">
        <w:trPr>
          <w:trHeight w:val="20"/>
        </w:trPr>
        <w:tc>
          <w:tcPr>
            <w:tcW w:w="9067" w:type="dxa"/>
            <w:vAlign w:val="center"/>
          </w:tcPr>
          <w:p w14:paraId="692CE570" w14:textId="24991A9C" w:rsidR="003610F4" w:rsidRPr="00790F81" w:rsidRDefault="00126E52" w:rsidP="000124EB">
            <w:pPr>
              <w:spacing w:after="0" w:line="240" w:lineRule="auto"/>
              <w:rPr>
                <w:rFonts w:ascii="Arial" w:hAnsi="Arial" w:cs="Arial"/>
                <w:sz w:val="28"/>
                <w:szCs w:val="28"/>
              </w:rPr>
            </w:pPr>
            <w:r w:rsidRPr="00790F81">
              <w:rPr>
                <w:rFonts w:ascii="Arial" w:hAnsi="Arial" w:cs="Arial"/>
                <w:sz w:val="28"/>
                <w:szCs w:val="28"/>
              </w:rPr>
              <w:t>Wymiana kabli, wtyczek</w:t>
            </w:r>
          </w:p>
        </w:tc>
        <w:tc>
          <w:tcPr>
            <w:tcW w:w="1695" w:type="dxa"/>
            <w:vAlign w:val="center"/>
          </w:tcPr>
          <w:p w14:paraId="7A6AF52B" w14:textId="2C8F9B0F" w:rsidR="003610F4"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od 50,00 zł</w:t>
            </w:r>
          </w:p>
        </w:tc>
      </w:tr>
      <w:tr w:rsidR="003610F4" w:rsidRPr="00790F81" w14:paraId="7769575A" w14:textId="77777777" w:rsidTr="005F509C">
        <w:trPr>
          <w:trHeight w:val="20"/>
        </w:trPr>
        <w:tc>
          <w:tcPr>
            <w:tcW w:w="9067" w:type="dxa"/>
            <w:vAlign w:val="center"/>
          </w:tcPr>
          <w:p w14:paraId="301805DB" w14:textId="2251DB02" w:rsidR="003610F4" w:rsidRPr="00790F81" w:rsidRDefault="00126E52" w:rsidP="000124EB">
            <w:pPr>
              <w:spacing w:after="0" w:line="240" w:lineRule="auto"/>
              <w:rPr>
                <w:rFonts w:ascii="Arial" w:hAnsi="Arial" w:cs="Arial"/>
                <w:sz w:val="28"/>
                <w:szCs w:val="28"/>
              </w:rPr>
            </w:pPr>
            <w:r w:rsidRPr="00790F81">
              <w:rPr>
                <w:rFonts w:ascii="Arial" w:hAnsi="Arial" w:cs="Arial"/>
                <w:sz w:val="28"/>
                <w:szCs w:val="28"/>
              </w:rPr>
              <w:t>Ustawienie anteny lub przepięcie na inny nadajnik</w:t>
            </w:r>
          </w:p>
        </w:tc>
        <w:tc>
          <w:tcPr>
            <w:tcW w:w="1695" w:type="dxa"/>
            <w:vAlign w:val="center"/>
          </w:tcPr>
          <w:p w14:paraId="24A5603A" w14:textId="3E0A0FCA" w:rsidR="003610F4"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50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w:t>
            </w:r>
          </w:p>
        </w:tc>
      </w:tr>
      <w:tr w:rsidR="00126E52" w:rsidRPr="00790F81" w14:paraId="2C4F2D59" w14:textId="77777777" w:rsidTr="005F509C">
        <w:trPr>
          <w:trHeight w:val="20"/>
        </w:trPr>
        <w:tc>
          <w:tcPr>
            <w:tcW w:w="9067" w:type="dxa"/>
            <w:vAlign w:val="center"/>
          </w:tcPr>
          <w:p w14:paraId="6D0581F1" w14:textId="6E92F659" w:rsidR="00126E52" w:rsidRPr="00790F81" w:rsidRDefault="00126E52" w:rsidP="000124EB">
            <w:pPr>
              <w:spacing w:after="0" w:line="240" w:lineRule="auto"/>
              <w:rPr>
                <w:rFonts w:ascii="Arial" w:hAnsi="Arial" w:cs="Arial"/>
                <w:sz w:val="28"/>
                <w:szCs w:val="28"/>
              </w:rPr>
            </w:pPr>
            <w:r w:rsidRPr="00790F81">
              <w:rPr>
                <w:rFonts w:ascii="Arial" w:hAnsi="Arial" w:cs="Arial"/>
                <w:sz w:val="28"/>
                <w:szCs w:val="28"/>
              </w:rPr>
              <w:t>Montaż dodatkowych urządzeń w domu Klienta</w:t>
            </w:r>
          </w:p>
        </w:tc>
        <w:tc>
          <w:tcPr>
            <w:tcW w:w="1695" w:type="dxa"/>
            <w:vAlign w:val="center"/>
          </w:tcPr>
          <w:p w14:paraId="25A195D2" w14:textId="7E1FD751" w:rsidR="005F509C"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50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 </w:t>
            </w:r>
          </w:p>
          <w:p w14:paraId="0756E9AC" w14:textId="0EC6B238" w:rsidR="00126E52"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 koszt</w:t>
            </w:r>
            <w:r w:rsidR="005F509C" w:rsidRPr="00790F81">
              <w:rPr>
                <w:rFonts w:ascii="Arial" w:hAnsi="Arial" w:cs="Arial"/>
                <w:color w:val="000000"/>
                <w:sz w:val="28"/>
                <w:szCs w:val="28"/>
                <w:lang w:eastAsia="pl-PL"/>
              </w:rPr>
              <w:t xml:space="preserve"> </w:t>
            </w:r>
            <w:r w:rsidRPr="00790F81">
              <w:rPr>
                <w:rFonts w:ascii="Arial" w:hAnsi="Arial" w:cs="Arial"/>
                <w:color w:val="000000"/>
                <w:sz w:val="28"/>
                <w:szCs w:val="28"/>
                <w:lang w:eastAsia="pl-PL"/>
              </w:rPr>
              <w:t>urządzenia</w:t>
            </w:r>
          </w:p>
        </w:tc>
      </w:tr>
      <w:tr w:rsidR="00126E52" w:rsidRPr="00790F81" w14:paraId="69C006D3" w14:textId="77777777" w:rsidTr="005F509C">
        <w:trPr>
          <w:trHeight w:val="20"/>
        </w:trPr>
        <w:tc>
          <w:tcPr>
            <w:tcW w:w="9067" w:type="dxa"/>
            <w:vAlign w:val="center"/>
          </w:tcPr>
          <w:p w14:paraId="5A909E50" w14:textId="3ABA1778" w:rsidR="00126E52" w:rsidRPr="00790F81" w:rsidRDefault="00126E52" w:rsidP="000124EB">
            <w:pPr>
              <w:spacing w:after="0" w:line="240" w:lineRule="auto"/>
              <w:rPr>
                <w:rFonts w:ascii="Arial" w:hAnsi="Arial" w:cs="Arial"/>
                <w:sz w:val="28"/>
                <w:szCs w:val="28"/>
              </w:rPr>
            </w:pPr>
            <w:r w:rsidRPr="00790F81">
              <w:rPr>
                <w:rFonts w:ascii="Arial" w:hAnsi="Arial" w:cs="Arial"/>
                <w:sz w:val="28"/>
                <w:szCs w:val="28"/>
              </w:rPr>
              <w:t>Podłączenie do sieci kolejnego komputera</w:t>
            </w:r>
          </w:p>
        </w:tc>
        <w:tc>
          <w:tcPr>
            <w:tcW w:w="1695" w:type="dxa"/>
            <w:vAlign w:val="center"/>
          </w:tcPr>
          <w:p w14:paraId="79165B78" w14:textId="2947AE15" w:rsidR="00126E52"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30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w:t>
            </w:r>
          </w:p>
        </w:tc>
      </w:tr>
      <w:tr w:rsidR="00126E52" w:rsidRPr="00790F81" w14:paraId="7ED1988F" w14:textId="77777777" w:rsidTr="005F509C">
        <w:trPr>
          <w:trHeight w:val="20"/>
        </w:trPr>
        <w:tc>
          <w:tcPr>
            <w:tcW w:w="9067" w:type="dxa"/>
            <w:vAlign w:val="center"/>
          </w:tcPr>
          <w:p w14:paraId="13410A9F" w14:textId="57FE2F33" w:rsidR="00126E52" w:rsidRPr="00790F81" w:rsidRDefault="00126E52" w:rsidP="000124EB">
            <w:pPr>
              <w:spacing w:after="0" w:line="240" w:lineRule="auto"/>
              <w:rPr>
                <w:rFonts w:ascii="Arial" w:hAnsi="Arial" w:cs="Arial"/>
                <w:sz w:val="28"/>
                <w:szCs w:val="28"/>
              </w:rPr>
            </w:pPr>
            <w:r w:rsidRPr="00790F81">
              <w:rPr>
                <w:rFonts w:ascii="Arial" w:hAnsi="Arial" w:cs="Arial"/>
                <w:sz w:val="28"/>
                <w:szCs w:val="28"/>
              </w:rPr>
              <w:t xml:space="preserve">Przeniesienie instalacji </w:t>
            </w:r>
            <w:proofErr w:type="spellStart"/>
            <w:r w:rsidRPr="00790F81">
              <w:rPr>
                <w:rFonts w:ascii="Arial" w:hAnsi="Arial" w:cs="Arial"/>
                <w:sz w:val="28"/>
                <w:szCs w:val="28"/>
              </w:rPr>
              <w:t>FTTH</w:t>
            </w:r>
            <w:proofErr w:type="spellEnd"/>
            <w:r w:rsidRPr="00790F81">
              <w:rPr>
                <w:rFonts w:ascii="Arial" w:hAnsi="Arial" w:cs="Arial"/>
                <w:sz w:val="28"/>
                <w:szCs w:val="28"/>
              </w:rPr>
              <w:t>/Radio</w:t>
            </w:r>
          </w:p>
        </w:tc>
        <w:tc>
          <w:tcPr>
            <w:tcW w:w="1695" w:type="dxa"/>
            <w:vAlign w:val="center"/>
          </w:tcPr>
          <w:p w14:paraId="41413D18" w14:textId="7DE1391C" w:rsidR="00126E52"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70</w:t>
            </w:r>
            <w:r w:rsidR="005F509C" w:rsidRPr="00790F81">
              <w:rPr>
                <w:rFonts w:ascii="Arial" w:hAnsi="Arial" w:cs="Arial"/>
                <w:color w:val="000000"/>
                <w:sz w:val="28"/>
                <w:szCs w:val="28"/>
                <w:lang w:eastAsia="pl-PL"/>
              </w:rPr>
              <w:t xml:space="preserve">,00 – </w:t>
            </w:r>
            <w:r w:rsidRPr="00790F81">
              <w:rPr>
                <w:rFonts w:ascii="Arial" w:hAnsi="Arial" w:cs="Arial"/>
                <w:color w:val="000000"/>
                <w:sz w:val="28"/>
                <w:szCs w:val="28"/>
                <w:lang w:eastAsia="pl-PL"/>
              </w:rPr>
              <w:t>140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w:t>
            </w:r>
          </w:p>
        </w:tc>
      </w:tr>
      <w:tr w:rsidR="00126E52" w:rsidRPr="00790F81" w14:paraId="7476289C" w14:textId="77777777" w:rsidTr="005F509C">
        <w:trPr>
          <w:trHeight w:val="20"/>
        </w:trPr>
        <w:tc>
          <w:tcPr>
            <w:tcW w:w="9067" w:type="dxa"/>
            <w:vAlign w:val="center"/>
          </w:tcPr>
          <w:p w14:paraId="78C33505" w14:textId="5329E2F2" w:rsidR="00126E52" w:rsidRPr="00790F81" w:rsidRDefault="00126E52" w:rsidP="000124EB">
            <w:pPr>
              <w:spacing w:after="0" w:line="240" w:lineRule="auto"/>
              <w:rPr>
                <w:rFonts w:ascii="Arial" w:hAnsi="Arial" w:cs="Arial"/>
                <w:sz w:val="28"/>
                <w:szCs w:val="28"/>
              </w:rPr>
            </w:pPr>
            <w:r w:rsidRPr="00790F81">
              <w:rPr>
                <w:rFonts w:ascii="Arial" w:hAnsi="Arial" w:cs="Arial"/>
                <w:sz w:val="28"/>
                <w:szCs w:val="28"/>
              </w:rPr>
              <w:t xml:space="preserve">Sprawdzenie instalacji w domu Klienta (maks. 4 porty / </w:t>
            </w:r>
            <w:proofErr w:type="spellStart"/>
            <w:r w:rsidRPr="00790F81">
              <w:rPr>
                <w:rFonts w:ascii="Arial" w:hAnsi="Arial" w:cs="Arial"/>
                <w:sz w:val="28"/>
                <w:szCs w:val="28"/>
              </w:rPr>
              <w:t>maks</w:t>
            </w:r>
            <w:proofErr w:type="spellEnd"/>
            <w:r w:rsidRPr="00790F81">
              <w:rPr>
                <w:rFonts w:ascii="Arial" w:hAnsi="Arial" w:cs="Arial"/>
                <w:sz w:val="28"/>
                <w:szCs w:val="28"/>
              </w:rPr>
              <w:t xml:space="preserve"> 1h)</w:t>
            </w:r>
          </w:p>
        </w:tc>
        <w:tc>
          <w:tcPr>
            <w:tcW w:w="1695" w:type="dxa"/>
            <w:vAlign w:val="center"/>
          </w:tcPr>
          <w:p w14:paraId="73D60476" w14:textId="210E1615" w:rsidR="00126E52"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70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w:t>
            </w:r>
          </w:p>
        </w:tc>
      </w:tr>
      <w:tr w:rsidR="00126E52" w:rsidRPr="00790F81" w14:paraId="3E7A8D35" w14:textId="77777777" w:rsidTr="005F509C">
        <w:trPr>
          <w:trHeight w:val="20"/>
        </w:trPr>
        <w:tc>
          <w:tcPr>
            <w:tcW w:w="9067" w:type="dxa"/>
            <w:vAlign w:val="center"/>
          </w:tcPr>
          <w:p w14:paraId="0A1073CC" w14:textId="6227DBBE" w:rsidR="00126E52" w:rsidRPr="00790F81" w:rsidRDefault="00126E52" w:rsidP="000124EB">
            <w:pPr>
              <w:spacing w:after="0" w:line="240" w:lineRule="auto"/>
              <w:rPr>
                <w:rFonts w:ascii="Arial" w:hAnsi="Arial" w:cs="Arial"/>
                <w:sz w:val="28"/>
                <w:szCs w:val="28"/>
              </w:rPr>
            </w:pPr>
            <w:r w:rsidRPr="00790F81">
              <w:rPr>
                <w:rFonts w:ascii="Arial" w:hAnsi="Arial" w:cs="Arial"/>
                <w:sz w:val="28"/>
                <w:szCs w:val="28"/>
              </w:rPr>
              <w:t>Wymiana urządzenia dostępowego</w:t>
            </w:r>
          </w:p>
        </w:tc>
        <w:tc>
          <w:tcPr>
            <w:tcW w:w="1695" w:type="dxa"/>
            <w:vAlign w:val="center"/>
          </w:tcPr>
          <w:p w14:paraId="343709AA" w14:textId="446A3D2B" w:rsidR="00126E52"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50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w:t>
            </w:r>
          </w:p>
        </w:tc>
      </w:tr>
      <w:tr w:rsidR="00126E52" w:rsidRPr="00790F81" w14:paraId="3F7846C3" w14:textId="77777777" w:rsidTr="005F509C">
        <w:trPr>
          <w:trHeight w:val="20"/>
        </w:trPr>
        <w:tc>
          <w:tcPr>
            <w:tcW w:w="9067" w:type="dxa"/>
            <w:vAlign w:val="center"/>
          </w:tcPr>
          <w:p w14:paraId="52951FD8" w14:textId="0BE9887E" w:rsidR="00126E52" w:rsidRPr="00790F81" w:rsidRDefault="00126E52" w:rsidP="000124EB">
            <w:pPr>
              <w:spacing w:after="0" w:line="240" w:lineRule="auto"/>
              <w:rPr>
                <w:rFonts w:ascii="Arial" w:hAnsi="Arial" w:cs="Arial"/>
                <w:sz w:val="28"/>
                <w:szCs w:val="28"/>
              </w:rPr>
            </w:pPr>
            <w:r w:rsidRPr="00790F81">
              <w:rPr>
                <w:rFonts w:ascii="Arial" w:hAnsi="Arial" w:cs="Arial"/>
                <w:sz w:val="28"/>
                <w:szCs w:val="28"/>
              </w:rPr>
              <w:t>Demontaż</w:t>
            </w:r>
            <w:r w:rsidR="005F509C" w:rsidRPr="00790F81">
              <w:rPr>
                <w:rFonts w:ascii="Arial" w:hAnsi="Arial" w:cs="Arial"/>
                <w:sz w:val="28"/>
                <w:szCs w:val="28"/>
              </w:rPr>
              <w:t xml:space="preserve"> urządzeń</w:t>
            </w:r>
          </w:p>
        </w:tc>
        <w:tc>
          <w:tcPr>
            <w:tcW w:w="1695" w:type="dxa"/>
            <w:vAlign w:val="center"/>
          </w:tcPr>
          <w:p w14:paraId="3DF37264" w14:textId="40134FF0" w:rsidR="00126E52"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50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w:t>
            </w:r>
          </w:p>
        </w:tc>
      </w:tr>
      <w:tr w:rsidR="00126E52" w:rsidRPr="00790F81" w14:paraId="58C8241E" w14:textId="77777777" w:rsidTr="005F509C">
        <w:trPr>
          <w:trHeight w:val="20"/>
        </w:trPr>
        <w:tc>
          <w:tcPr>
            <w:tcW w:w="9067" w:type="dxa"/>
            <w:vAlign w:val="center"/>
          </w:tcPr>
          <w:p w14:paraId="43931EB0" w14:textId="015329D2" w:rsidR="00126E52" w:rsidRPr="00790F81" w:rsidRDefault="00126E52" w:rsidP="000124EB">
            <w:pPr>
              <w:spacing w:after="0" w:line="240" w:lineRule="auto"/>
              <w:rPr>
                <w:rFonts w:ascii="Arial" w:hAnsi="Arial" w:cs="Arial"/>
                <w:sz w:val="28"/>
                <w:szCs w:val="28"/>
              </w:rPr>
            </w:pPr>
            <w:r w:rsidRPr="00790F81">
              <w:rPr>
                <w:rFonts w:ascii="Arial" w:hAnsi="Arial" w:cs="Arial"/>
                <w:sz w:val="28"/>
                <w:szCs w:val="28"/>
              </w:rPr>
              <w:t xml:space="preserve">Konfiguracja sprzętu (konfiguracja połączenia szerokopasmowego </w:t>
            </w:r>
            <w:proofErr w:type="spellStart"/>
            <w:r w:rsidRPr="00790F81">
              <w:rPr>
                <w:rFonts w:ascii="Arial" w:hAnsi="Arial" w:cs="Arial"/>
                <w:sz w:val="28"/>
                <w:szCs w:val="28"/>
              </w:rPr>
              <w:t>PPPoE</w:t>
            </w:r>
            <w:proofErr w:type="spellEnd"/>
            <w:r w:rsidRPr="00790F81">
              <w:rPr>
                <w:rFonts w:ascii="Arial" w:hAnsi="Arial" w:cs="Arial"/>
                <w:sz w:val="28"/>
                <w:szCs w:val="28"/>
              </w:rPr>
              <w:t xml:space="preserve">, instalacja sterowników, usunięcie blokującego oprogramowania, </w:t>
            </w:r>
            <w:proofErr w:type="spellStart"/>
            <w:r w:rsidRPr="00790F81">
              <w:rPr>
                <w:rFonts w:ascii="Arial" w:hAnsi="Arial" w:cs="Arial"/>
                <w:sz w:val="28"/>
                <w:szCs w:val="28"/>
              </w:rPr>
              <w:t>itp</w:t>
            </w:r>
            <w:proofErr w:type="spellEnd"/>
            <w:r w:rsidRPr="00790F81">
              <w:rPr>
                <w:rFonts w:ascii="Arial" w:hAnsi="Arial" w:cs="Arial"/>
                <w:sz w:val="28"/>
                <w:szCs w:val="28"/>
              </w:rPr>
              <w:t>)</w:t>
            </w:r>
          </w:p>
        </w:tc>
        <w:tc>
          <w:tcPr>
            <w:tcW w:w="1695" w:type="dxa"/>
            <w:vAlign w:val="center"/>
          </w:tcPr>
          <w:p w14:paraId="7E0D216C" w14:textId="3FDF470F" w:rsidR="00126E52" w:rsidRPr="00790F81" w:rsidRDefault="00126E52" w:rsidP="000124EB">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50</w:t>
            </w:r>
            <w:r w:rsidR="005F509C" w:rsidRPr="00790F81">
              <w:rPr>
                <w:rFonts w:ascii="Arial" w:hAnsi="Arial" w:cs="Arial"/>
                <w:color w:val="000000"/>
                <w:sz w:val="28"/>
                <w:szCs w:val="28"/>
                <w:lang w:eastAsia="pl-PL"/>
              </w:rPr>
              <w:t>,00</w:t>
            </w:r>
            <w:r w:rsidRPr="00790F81">
              <w:rPr>
                <w:rFonts w:ascii="Arial" w:hAnsi="Arial" w:cs="Arial"/>
                <w:color w:val="000000"/>
                <w:sz w:val="28"/>
                <w:szCs w:val="28"/>
                <w:lang w:eastAsia="pl-PL"/>
              </w:rPr>
              <w:t xml:space="preserve"> zł</w:t>
            </w:r>
          </w:p>
        </w:tc>
      </w:tr>
      <w:tr w:rsidR="005F509C" w:rsidRPr="00790F81" w14:paraId="1F5B913D" w14:textId="77777777" w:rsidTr="005F509C">
        <w:trPr>
          <w:trHeight w:val="20"/>
        </w:trPr>
        <w:tc>
          <w:tcPr>
            <w:tcW w:w="9067" w:type="dxa"/>
            <w:vAlign w:val="center"/>
          </w:tcPr>
          <w:p w14:paraId="251046B0" w14:textId="2DC5E7AE" w:rsidR="005F509C" w:rsidRPr="00790F81" w:rsidRDefault="005F509C" w:rsidP="005F509C">
            <w:pPr>
              <w:spacing w:after="0" w:line="240" w:lineRule="auto"/>
              <w:rPr>
                <w:rFonts w:ascii="Arial" w:hAnsi="Arial" w:cs="Arial"/>
                <w:sz w:val="28"/>
                <w:szCs w:val="28"/>
              </w:rPr>
            </w:pPr>
            <w:r w:rsidRPr="00790F81">
              <w:rPr>
                <w:rFonts w:ascii="Arial" w:hAnsi="Arial" w:cs="Arial"/>
                <w:sz w:val="28"/>
                <w:szCs w:val="28"/>
              </w:rPr>
              <w:t>Ponowne spawanie gniazda</w:t>
            </w:r>
          </w:p>
        </w:tc>
        <w:tc>
          <w:tcPr>
            <w:tcW w:w="1695" w:type="dxa"/>
            <w:vAlign w:val="center"/>
          </w:tcPr>
          <w:p w14:paraId="7C7493EB" w14:textId="657D1892" w:rsidR="005F509C" w:rsidRPr="00790F81" w:rsidRDefault="005F509C" w:rsidP="005F509C">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97,00 zł</w:t>
            </w:r>
          </w:p>
        </w:tc>
      </w:tr>
      <w:tr w:rsidR="005F509C" w:rsidRPr="00790F81" w14:paraId="286C38F2" w14:textId="77777777" w:rsidTr="005F509C">
        <w:trPr>
          <w:trHeight w:val="20"/>
        </w:trPr>
        <w:tc>
          <w:tcPr>
            <w:tcW w:w="9067" w:type="dxa"/>
            <w:vAlign w:val="center"/>
          </w:tcPr>
          <w:p w14:paraId="77FBC8DE" w14:textId="2E7DDB68" w:rsidR="005F509C" w:rsidRPr="00790F81" w:rsidRDefault="005F509C" w:rsidP="005F509C">
            <w:pPr>
              <w:spacing w:after="0" w:line="240" w:lineRule="auto"/>
              <w:rPr>
                <w:rFonts w:ascii="Arial" w:hAnsi="Arial" w:cs="Arial"/>
                <w:sz w:val="28"/>
                <w:szCs w:val="28"/>
              </w:rPr>
            </w:pPr>
            <w:r w:rsidRPr="00790F81">
              <w:rPr>
                <w:rFonts w:ascii="Arial" w:hAnsi="Arial" w:cs="Arial"/>
                <w:sz w:val="28"/>
                <w:szCs w:val="28"/>
              </w:rPr>
              <w:t>Montaż mufy przelotowej</w:t>
            </w:r>
          </w:p>
        </w:tc>
        <w:tc>
          <w:tcPr>
            <w:tcW w:w="1695" w:type="dxa"/>
            <w:vAlign w:val="center"/>
          </w:tcPr>
          <w:p w14:paraId="1155ECDB" w14:textId="55F95A12" w:rsidR="005F509C" w:rsidRPr="00790F81" w:rsidRDefault="005F509C" w:rsidP="005F509C">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150,00 zł</w:t>
            </w:r>
          </w:p>
        </w:tc>
      </w:tr>
      <w:tr w:rsidR="005F509C" w:rsidRPr="00790F81" w14:paraId="4F185614" w14:textId="77777777" w:rsidTr="005F509C">
        <w:trPr>
          <w:trHeight w:val="20"/>
        </w:trPr>
        <w:tc>
          <w:tcPr>
            <w:tcW w:w="9067" w:type="dxa"/>
            <w:vAlign w:val="center"/>
          </w:tcPr>
          <w:p w14:paraId="6706D347" w14:textId="48BA8ACE" w:rsidR="005F509C" w:rsidRPr="00790F81" w:rsidRDefault="005F509C" w:rsidP="005F509C">
            <w:pPr>
              <w:spacing w:after="0" w:line="240" w:lineRule="auto"/>
              <w:rPr>
                <w:rFonts w:ascii="Arial" w:hAnsi="Arial" w:cs="Arial"/>
                <w:sz w:val="28"/>
                <w:szCs w:val="28"/>
              </w:rPr>
            </w:pPr>
            <w:r w:rsidRPr="00790F81">
              <w:rPr>
                <w:rFonts w:ascii="Arial" w:hAnsi="Arial" w:cs="Arial"/>
                <w:sz w:val="28"/>
                <w:szCs w:val="28"/>
              </w:rPr>
              <w:t>Nieuzasadnione wezwanie serwisanta</w:t>
            </w:r>
          </w:p>
        </w:tc>
        <w:tc>
          <w:tcPr>
            <w:tcW w:w="1695" w:type="dxa"/>
            <w:vAlign w:val="center"/>
          </w:tcPr>
          <w:p w14:paraId="0BE4442E" w14:textId="04C053C5" w:rsidR="005F509C" w:rsidRPr="00790F81" w:rsidRDefault="005F509C" w:rsidP="005F509C">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50,00 zł</w:t>
            </w:r>
          </w:p>
        </w:tc>
      </w:tr>
      <w:tr w:rsidR="005F509C" w:rsidRPr="00790F81" w14:paraId="2A6EA6FC" w14:textId="77777777" w:rsidTr="005F509C">
        <w:trPr>
          <w:trHeight w:val="20"/>
        </w:trPr>
        <w:tc>
          <w:tcPr>
            <w:tcW w:w="9067" w:type="dxa"/>
            <w:vAlign w:val="center"/>
          </w:tcPr>
          <w:p w14:paraId="1C159361" w14:textId="4728BD90" w:rsidR="005F509C" w:rsidRPr="00790F81" w:rsidRDefault="005F509C" w:rsidP="005F509C">
            <w:pPr>
              <w:spacing w:after="0" w:line="240" w:lineRule="auto"/>
              <w:rPr>
                <w:rFonts w:ascii="Arial" w:hAnsi="Arial" w:cs="Arial"/>
                <w:sz w:val="28"/>
                <w:szCs w:val="28"/>
              </w:rPr>
            </w:pPr>
            <w:r w:rsidRPr="00790F81">
              <w:rPr>
                <w:rFonts w:ascii="Arial" w:hAnsi="Arial" w:cs="Arial"/>
                <w:sz w:val="28"/>
                <w:szCs w:val="28"/>
              </w:rPr>
              <w:t>Inne niewymienione wyżej</w:t>
            </w:r>
          </w:p>
        </w:tc>
        <w:tc>
          <w:tcPr>
            <w:tcW w:w="1695" w:type="dxa"/>
            <w:vAlign w:val="center"/>
          </w:tcPr>
          <w:p w14:paraId="02C3BE78" w14:textId="299A94BC" w:rsidR="005F509C" w:rsidRPr="00790F81" w:rsidRDefault="005F509C" w:rsidP="005F509C">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70,00 zł / godzina</w:t>
            </w:r>
          </w:p>
        </w:tc>
      </w:tr>
      <w:tr w:rsidR="005F509C" w:rsidRPr="00790F81" w14:paraId="6079DA81" w14:textId="77777777" w:rsidTr="005F509C">
        <w:trPr>
          <w:trHeight w:val="20"/>
        </w:trPr>
        <w:tc>
          <w:tcPr>
            <w:tcW w:w="9067" w:type="dxa"/>
            <w:vAlign w:val="center"/>
          </w:tcPr>
          <w:p w14:paraId="550A6721" w14:textId="0D0AADCA" w:rsidR="005F509C" w:rsidRPr="00790F81" w:rsidRDefault="005F509C" w:rsidP="005F509C">
            <w:pPr>
              <w:spacing w:after="0" w:line="240" w:lineRule="auto"/>
              <w:rPr>
                <w:rFonts w:ascii="Arial" w:hAnsi="Arial" w:cs="Arial"/>
                <w:sz w:val="28"/>
                <w:szCs w:val="28"/>
              </w:rPr>
            </w:pPr>
            <w:r w:rsidRPr="00790F81">
              <w:rPr>
                <w:rFonts w:ascii="Arial" w:hAnsi="Arial" w:cs="Arial"/>
                <w:sz w:val="28"/>
                <w:szCs w:val="28"/>
              </w:rPr>
              <w:t xml:space="preserve">Dojazd do Klienta </w:t>
            </w:r>
            <w:r w:rsidR="00597D7F" w:rsidRPr="00790F81">
              <w:rPr>
                <w:rFonts w:ascii="Arial" w:hAnsi="Arial" w:cs="Arial"/>
                <w:sz w:val="28"/>
                <w:szCs w:val="28"/>
              </w:rPr>
              <w:t>(za każde rozpoczęte 10 km)</w:t>
            </w:r>
          </w:p>
        </w:tc>
        <w:tc>
          <w:tcPr>
            <w:tcW w:w="1695" w:type="dxa"/>
            <w:vAlign w:val="center"/>
          </w:tcPr>
          <w:p w14:paraId="0B233376" w14:textId="66039495" w:rsidR="005F509C" w:rsidRPr="00790F81" w:rsidRDefault="00597D7F" w:rsidP="005F509C">
            <w:pPr>
              <w:autoSpaceDE w:val="0"/>
              <w:autoSpaceDN w:val="0"/>
              <w:adjustRightInd w:val="0"/>
              <w:spacing w:after="0" w:line="240" w:lineRule="auto"/>
              <w:jc w:val="right"/>
              <w:rPr>
                <w:rFonts w:ascii="Arial" w:hAnsi="Arial" w:cs="Arial"/>
                <w:color w:val="000000"/>
                <w:sz w:val="28"/>
                <w:szCs w:val="28"/>
                <w:lang w:eastAsia="pl-PL"/>
              </w:rPr>
            </w:pPr>
            <w:r w:rsidRPr="00790F81">
              <w:rPr>
                <w:rFonts w:ascii="Arial" w:hAnsi="Arial" w:cs="Arial"/>
                <w:color w:val="000000"/>
                <w:sz w:val="28"/>
                <w:szCs w:val="28"/>
                <w:lang w:eastAsia="pl-PL"/>
              </w:rPr>
              <w:t>10,00 zł</w:t>
            </w:r>
          </w:p>
        </w:tc>
      </w:tr>
    </w:tbl>
    <w:p w14:paraId="5467181E" w14:textId="77777777" w:rsidR="003610F4" w:rsidRPr="00790F81" w:rsidRDefault="003610F4" w:rsidP="000012A0">
      <w:pPr>
        <w:spacing w:after="0" w:line="360" w:lineRule="auto"/>
        <w:rPr>
          <w:rFonts w:ascii="Arial" w:hAnsi="Arial" w:cs="Arial"/>
          <w:b/>
          <w:sz w:val="28"/>
          <w:szCs w:val="28"/>
        </w:rPr>
      </w:pPr>
    </w:p>
    <w:p w14:paraId="36BC0D9B" w14:textId="77777777" w:rsidR="005F509C" w:rsidRPr="00790F81" w:rsidRDefault="005F509C" w:rsidP="005F509C">
      <w:pPr>
        <w:spacing w:after="0" w:line="240" w:lineRule="auto"/>
        <w:rPr>
          <w:rFonts w:ascii="Arial" w:hAnsi="Arial" w:cs="Arial"/>
          <w:b/>
          <w:sz w:val="28"/>
          <w:szCs w:val="28"/>
        </w:rPr>
      </w:pPr>
      <w:r w:rsidRPr="00790F81">
        <w:rPr>
          <w:rFonts w:ascii="Arial" w:hAnsi="Arial" w:cs="Arial"/>
          <w:b/>
          <w:sz w:val="28"/>
          <w:szCs w:val="28"/>
        </w:rPr>
        <w:t xml:space="preserve">Koszt urządzeń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4"/>
        <w:gridCol w:w="1228"/>
      </w:tblGrid>
      <w:tr w:rsidR="005F509C" w:rsidRPr="00790F81" w14:paraId="1FE89FC5" w14:textId="77777777" w:rsidTr="000124EB">
        <w:trPr>
          <w:trHeight w:val="20"/>
        </w:trPr>
        <w:tc>
          <w:tcPr>
            <w:tcW w:w="9534" w:type="dxa"/>
            <w:vAlign w:val="center"/>
          </w:tcPr>
          <w:p w14:paraId="6762C641" w14:textId="77777777" w:rsidR="005F509C" w:rsidRPr="00790F81" w:rsidRDefault="005F509C" w:rsidP="000124EB">
            <w:pPr>
              <w:spacing w:after="0" w:line="240" w:lineRule="auto"/>
              <w:jc w:val="center"/>
              <w:rPr>
                <w:rFonts w:ascii="Arial" w:hAnsi="Arial" w:cs="Arial"/>
                <w:sz w:val="28"/>
                <w:szCs w:val="28"/>
              </w:rPr>
            </w:pPr>
            <w:r w:rsidRPr="00790F81">
              <w:rPr>
                <w:rFonts w:ascii="Arial" w:hAnsi="Arial" w:cs="Arial"/>
                <w:b/>
                <w:sz w:val="28"/>
                <w:szCs w:val="28"/>
              </w:rPr>
              <w:t xml:space="preserve"> </w:t>
            </w:r>
            <w:r w:rsidRPr="00790F81">
              <w:rPr>
                <w:rFonts w:ascii="Arial" w:hAnsi="Arial" w:cs="Arial"/>
                <w:sz w:val="28"/>
                <w:szCs w:val="28"/>
              </w:rPr>
              <w:t>Nazwa</w:t>
            </w:r>
          </w:p>
        </w:tc>
        <w:tc>
          <w:tcPr>
            <w:tcW w:w="1228" w:type="dxa"/>
            <w:vAlign w:val="center"/>
          </w:tcPr>
          <w:p w14:paraId="535C8860" w14:textId="77777777" w:rsidR="005F509C" w:rsidRPr="00790F81" w:rsidRDefault="005F509C" w:rsidP="000124EB">
            <w:pPr>
              <w:spacing w:after="0" w:line="240" w:lineRule="auto"/>
              <w:jc w:val="center"/>
              <w:rPr>
                <w:rFonts w:ascii="Arial" w:hAnsi="Arial" w:cs="Arial"/>
                <w:sz w:val="28"/>
                <w:szCs w:val="28"/>
              </w:rPr>
            </w:pPr>
            <w:r w:rsidRPr="00790F81">
              <w:rPr>
                <w:rFonts w:ascii="Arial" w:hAnsi="Arial" w:cs="Arial"/>
                <w:sz w:val="28"/>
                <w:szCs w:val="28"/>
              </w:rPr>
              <w:t>Cena brutto</w:t>
            </w:r>
          </w:p>
        </w:tc>
      </w:tr>
      <w:tr w:rsidR="005F509C" w:rsidRPr="00790F81" w14:paraId="338FBDCB" w14:textId="77777777" w:rsidTr="000124EB">
        <w:trPr>
          <w:trHeight w:val="20"/>
        </w:trPr>
        <w:tc>
          <w:tcPr>
            <w:tcW w:w="9534" w:type="dxa"/>
            <w:vAlign w:val="center"/>
          </w:tcPr>
          <w:p w14:paraId="3A461AB0" w14:textId="77777777" w:rsidR="005F509C" w:rsidRPr="00790F81" w:rsidRDefault="005F509C" w:rsidP="000124EB">
            <w:pPr>
              <w:spacing w:after="0" w:line="240" w:lineRule="auto"/>
              <w:rPr>
                <w:rFonts w:ascii="Arial" w:hAnsi="Arial" w:cs="Arial"/>
                <w:sz w:val="28"/>
                <w:szCs w:val="28"/>
              </w:rPr>
            </w:pPr>
            <w:r w:rsidRPr="00790F81">
              <w:rPr>
                <w:rFonts w:ascii="Arial" w:hAnsi="Arial" w:cs="Arial"/>
                <w:sz w:val="28"/>
                <w:szCs w:val="28"/>
              </w:rPr>
              <w:t xml:space="preserve">Urządzenie dostępowe w technologii </w:t>
            </w:r>
            <w:proofErr w:type="spellStart"/>
            <w:r w:rsidRPr="00790F81">
              <w:rPr>
                <w:rFonts w:ascii="Arial" w:hAnsi="Arial" w:cs="Arial"/>
                <w:sz w:val="28"/>
                <w:szCs w:val="28"/>
              </w:rPr>
              <w:t>FTTH</w:t>
            </w:r>
            <w:proofErr w:type="spellEnd"/>
          </w:p>
        </w:tc>
        <w:tc>
          <w:tcPr>
            <w:tcW w:w="1228" w:type="dxa"/>
            <w:vAlign w:val="center"/>
          </w:tcPr>
          <w:p w14:paraId="2E7AAEC6" w14:textId="77777777" w:rsidR="005F509C" w:rsidRPr="00790F81" w:rsidRDefault="005F509C" w:rsidP="000124EB">
            <w:pPr>
              <w:spacing w:after="0" w:line="240" w:lineRule="auto"/>
              <w:jc w:val="right"/>
              <w:rPr>
                <w:rFonts w:ascii="Arial" w:hAnsi="Arial" w:cs="Arial"/>
                <w:sz w:val="28"/>
                <w:szCs w:val="28"/>
              </w:rPr>
            </w:pPr>
            <w:r w:rsidRPr="00790F81">
              <w:rPr>
                <w:rFonts w:ascii="Arial" w:hAnsi="Arial" w:cs="Arial"/>
                <w:sz w:val="28"/>
                <w:szCs w:val="28"/>
              </w:rPr>
              <w:t>499,00 zł</w:t>
            </w:r>
          </w:p>
        </w:tc>
      </w:tr>
      <w:tr w:rsidR="005F509C" w:rsidRPr="00790F81" w14:paraId="7B1943EB" w14:textId="77777777" w:rsidTr="000124EB">
        <w:trPr>
          <w:trHeight w:val="20"/>
        </w:trPr>
        <w:tc>
          <w:tcPr>
            <w:tcW w:w="9534" w:type="dxa"/>
            <w:vAlign w:val="center"/>
          </w:tcPr>
          <w:p w14:paraId="2C70E2BF" w14:textId="77777777" w:rsidR="005F509C" w:rsidRPr="00790F81" w:rsidRDefault="005F509C" w:rsidP="000124EB">
            <w:pPr>
              <w:spacing w:after="0" w:line="240" w:lineRule="auto"/>
              <w:rPr>
                <w:rFonts w:ascii="Arial" w:hAnsi="Arial" w:cs="Arial"/>
                <w:sz w:val="28"/>
                <w:szCs w:val="28"/>
              </w:rPr>
            </w:pPr>
            <w:r w:rsidRPr="00790F81">
              <w:rPr>
                <w:rFonts w:ascii="Arial" w:hAnsi="Arial" w:cs="Arial"/>
                <w:sz w:val="28"/>
                <w:szCs w:val="28"/>
              </w:rPr>
              <w:lastRenderedPageBreak/>
              <w:t xml:space="preserve">Dekoder </w:t>
            </w:r>
            <w:proofErr w:type="spellStart"/>
            <w:r w:rsidRPr="00790F81">
              <w:rPr>
                <w:rFonts w:ascii="Arial" w:hAnsi="Arial" w:cs="Arial"/>
                <w:sz w:val="28"/>
                <w:szCs w:val="28"/>
              </w:rPr>
              <w:t>STB</w:t>
            </w:r>
            <w:proofErr w:type="spellEnd"/>
          </w:p>
        </w:tc>
        <w:tc>
          <w:tcPr>
            <w:tcW w:w="1228" w:type="dxa"/>
            <w:vAlign w:val="center"/>
          </w:tcPr>
          <w:p w14:paraId="01B7969A" w14:textId="77777777" w:rsidR="005F509C" w:rsidRPr="00790F81" w:rsidRDefault="005F509C" w:rsidP="000124EB">
            <w:pPr>
              <w:spacing w:after="0" w:line="240" w:lineRule="auto"/>
              <w:jc w:val="right"/>
              <w:rPr>
                <w:rFonts w:ascii="Arial" w:hAnsi="Arial" w:cs="Arial"/>
                <w:sz w:val="28"/>
                <w:szCs w:val="28"/>
              </w:rPr>
            </w:pPr>
            <w:r w:rsidRPr="00790F81">
              <w:rPr>
                <w:rFonts w:ascii="Arial" w:hAnsi="Arial" w:cs="Arial"/>
                <w:sz w:val="28"/>
                <w:szCs w:val="28"/>
              </w:rPr>
              <w:t>399,00 zł</w:t>
            </w:r>
          </w:p>
        </w:tc>
      </w:tr>
      <w:tr w:rsidR="005F509C" w:rsidRPr="00790F81" w14:paraId="056B0AD3" w14:textId="77777777" w:rsidTr="000124EB">
        <w:trPr>
          <w:trHeight w:val="20"/>
        </w:trPr>
        <w:tc>
          <w:tcPr>
            <w:tcW w:w="9534" w:type="dxa"/>
            <w:vAlign w:val="center"/>
          </w:tcPr>
          <w:p w14:paraId="134F9480" w14:textId="77777777" w:rsidR="005F509C" w:rsidRPr="00790F81" w:rsidRDefault="005F509C" w:rsidP="000124EB">
            <w:pPr>
              <w:spacing w:after="0" w:line="240" w:lineRule="auto"/>
              <w:rPr>
                <w:rFonts w:ascii="Arial" w:hAnsi="Arial" w:cs="Arial"/>
                <w:sz w:val="28"/>
                <w:szCs w:val="28"/>
              </w:rPr>
            </w:pPr>
            <w:r w:rsidRPr="00790F81">
              <w:rPr>
                <w:rFonts w:ascii="Arial" w:hAnsi="Arial" w:cs="Arial"/>
                <w:sz w:val="28"/>
                <w:szCs w:val="28"/>
              </w:rPr>
              <w:t xml:space="preserve">Dekoder </w:t>
            </w:r>
            <w:proofErr w:type="spellStart"/>
            <w:r w:rsidRPr="00790F81">
              <w:rPr>
                <w:rFonts w:ascii="Arial" w:hAnsi="Arial" w:cs="Arial"/>
                <w:sz w:val="28"/>
                <w:szCs w:val="28"/>
              </w:rPr>
              <w:t>STB</w:t>
            </w:r>
            <w:proofErr w:type="spellEnd"/>
            <w:r w:rsidRPr="00790F81">
              <w:rPr>
                <w:rFonts w:ascii="Arial" w:hAnsi="Arial" w:cs="Arial"/>
                <w:sz w:val="28"/>
                <w:szCs w:val="28"/>
              </w:rPr>
              <w:t xml:space="preserve"> 4K</w:t>
            </w:r>
          </w:p>
        </w:tc>
        <w:tc>
          <w:tcPr>
            <w:tcW w:w="1228" w:type="dxa"/>
            <w:vAlign w:val="center"/>
          </w:tcPr>
          <w:p w14:paraId="6F009BEF" w14:textId="77777777" w:rsidR="005F509C" w:rsidRPr="00790F81" w:rsidRDefault="005F509C" w:rsidP="000124EB">
            <w:pPr>
              <w:spacing w:after="0" w:line="240" w:lineRule="auto"/>
              <w:jc w:val="right"/>
              <w:rPr>
                <w:rFonts w:ascii="Arial" w:hAnsi="Arial" w:cs="Arial"/>
                <w:sz w:val="28"/>
                <w:szCs w:val="28"/>
              </w:rPr>
            </w:pPr>
            <w:r w:rsidRPr="00790F81">
              <w:rPr>
                <w:rFonts w:ascii="Arial" w:hAnsi="Arial" w:cs="Arial"/>
                <w:sz w:val="28"/>
                <w:szCs w:val="28"/>
              </w:rPr>
              <w:t>499,00 zł</w:t>
            </w:r>
          </w:p>
        </w:tc>
      </w:tr>
      <w:tr w:rsidR="00BE3FE9" w:rsidRPr="00790F81" w14:paraId="7349BCBA" w14:textId="77777777" w:rsidTr="000124EB">
        <w:trPr>
          <w:trHeight w:val="20"/>
        </w:trPr>
        <w:tc>
          <w:tcPr>
            <w:tcW w:w="9534" w:type="dxa"/>
            <w:vAlign w:val="center"/>
          </w:tcPr>
          <w:p w14:paraId="2CB11CC3" w14:textId="5E0F7808" w:rsidR="00BE3FE9" w:rsidRPr="00790F81" w:rsidRDefault="00BE3FE9" w:rsidP="000124EB">
            <w:pPr>
              <w:spacing w:after="0" w:line="240" w:lineRule="auto"/>
              <w:rPr>
                <w:rFonts w:ascii="Arial" w:hAnsi="Arial" w:cs="Arial"/>
                <w:sz w:val="28"/>
                <w:szCs w:val="28"/>
              </w:rPr>
            </w:pPr>
            <w:r w:rsidRPr="00790F81">
              <w:rPr>
                <w:rFonts w:ascii="Arial" w:hAnsi="Arial" w:cs="Arial"/>
                <w:sz w:val="28"/>
                <w:szCs w:val="28"/>
              </w:rPr>
              <w:t xml:space="preserve">Pilot do dekodera </w:t>
            </w:r>
            <w:proofErr w:type="spellStart"/>
            <w:r w:rsidRPr="00790F81">
              <w:rPr>
                <w:rFonts w:ascii="Arial" w:hAnsi="Arial" w:cs="Arial"/>
                <w:sz w:val="28"/>
                <w:szCs w:val="28"/>
              </w:rPr>
              <w:t>STB</w:t>
            </w:r>
            <w:proofErr w:type="spellEnd"/>
          </w:p>
        </w:tc>
        <w:tc>
          <w:tcPr>
            <w:tcW w:w="1228" w:type="dxa"/>
            <w:vAlign w:val="center"/>
          </w:tcPr>
          <w:p w14:paraId="21A93457" w14:textId="1CB35293" w:rsidR="00BE3FE9" w:rsidRPr="00790F81" w:rsidRDefault="00BE3FE9" w:rsidP="000124EB">
            <w:pPr>
              <w:spacing w:after="0" w:line="240" w:lineRule="auto"/>
              <w:jc w:val="right"/>
              <w:rPr>
                <w:rFonts w:ascii="Arial" w:hAnsi="Arial" w:cs="Arial"/>
                <w:sz w:val="28"/>
                <w:szCs w:val="28"/>
              </w:rPr>
            </w:pPr>
            <w:r w:rsidRPr="00790F81">
              <w:rPr>
                <w:rFonts w:ascii="Arial" w:hAnsi="Arial" w:cs="Arial"/>
                <w:sz w:val="28"/>
                <w:szCs w:val="28"/>
              </w:rPr>
              <w:t>75,00 zł</w:t>
            </w:r>
          </w:p>
        </w:tc>
      </w:tr>
      <w:tr w:rsidR="005F509C" w:rsidRPr="00790F81" w14:paraId="36B2AA81" w14:textId="77777777" w:rsidTr="000124EB">
        <w:trPr>
          <w:trHeight w:val="20"/>
        </w:trPr>
        <w:tc>
          <w:tcPr>
            <w:tcW w:w="9534" w:type="dxa"/>
            <w:vAlign w:val="center"/>
          </w:tcPr>
          <w:p w14:paraId="768B02D0" w14:textId="77777777" w:rsidR="005F509C" w:rsidRPr="00790F81" w:rsidRDefault="005F509C" w:rsidP="000124EB">
            <w:pPr>
              <w:spacing w:after="0" w:line="240" w:lineRule="auto"/>
              <w:rPr>
                <w:rFonts w:ascii="Arial" w:hAnsi="Arial" w:cs="Arial"/>
                <w:sz w:val="28"/>
                <w:szCs w:val="28"/>
              </w:rPr>
            </w:pPr>
            <w:r w:rsidRPr="00790F81">
              <w:rPr>
                <w:rFonts w:ascii="Arial" w:hAnsi="Arial" w:cs="Arial"/>
                <w:sz w:val="28"/>
                <w:szCs w:val="28"/>
              </w:rPr>
              <w:t xml:space="preserve">Urządzenie dostępowe (montowane na zewnątrz budynku) </w:t>
            </w:r>
          </w:p>
        </w:tc>
        <w:tc>
          <w:tcPr>
            <w:tcW w:w="1228" w:type="dxa"/>
            <w:vAlign w:val="center"/>
          </w:tcPr>
          <w:p w14:paraId="4DF7CE50" w14:textId="77777777" w:rsidR="005F509C" w:rsidRPr="00790F81" w:rsidRDefault="005F509C" w:rsidP="000124EB">
            <w:pPr>
              <w:spacing w:after="0" w:line="240" w:lineRule="auto"/>
              <w:jc w:val="right"/>
              <w:rPr>
                <w:rFonts w:ascii="Arial" w:hAnsi="Arial" w:cs="Arial"/>
                <w:sz w:val="28"/>
                <w:szCs w:val="28"/>
              </w:rPr>
            </w:pPr>
            <w:r w:rsidRPr="00790F81">
              <w:rPr>
                <w:rFonts w:ascii="Arial" w:hAnsi="Arial" w:cs="Arial"/>
                <w:sz w:val="28"/>
                <w:szCs w:val="28"/>
              </w:rPr>
              <w:t>399,00 zł</w:t>
            </w:r>
          </w:p>
        </w:tc>
      </w:tr>
      <w:tr w:rsidR="005F509C" w:rsidRPr="00790F81" w14:paraId="6B9A0DB2" w14:textId="77777777" w:rsidTr="000124EB">
        <w:trPr>
          <w:trHeight w:val="20"/>
        </w:trPr>
        <w:tc>
          <w:tcPr>
            <w:tcW w:w="9534" w:type="dxa"/>
            <w:vAlign w:val="center"/>
          </w:tcPr>
          <w:p w14:paraId="7F43EFBA" w14:textId="473A5544" w:rsidR="005F509C" w:rsidRPr="00790F81" w:rsidRDefault="005F509C" w:rsidP="000124EB">
            <w:pPr>
              <w:spacing w:after="0" w:line="240" w:lineRule="auto"/>
              <w:rPr>
                <w:rFonts w:ascii="Arial" w:hAnsi="Arial" w:cs="Arial"/>
                <w:sz w:val="28"/>
                <w:szCs w:val="28"/>
              </w:rPr>
            </w:pPr>
            <w:r w:rsidRPr="00790F81">
              <w:rPr>
                <w:rFonts w:ascii="Arial" w:hAnsi="Arial" w:cs="Arial"/>
                <w:sz w:val="28"/>
                <w:szCs w:val="28"/>
              </w:rPr>
              <w:t xml:space="preserve">Router bezprzewodowy – standard </w:t>
            </w:r>
          </w:p>
        </w:tc>
        <w:tc>
          <w:tcPr>
            <w:tcW w:w="1228" w:type="dxa"/>
            <w:vAlign w:val="center"/>
          </w:tcPr>
          <w:p w14:paraId="6C509CBE" w14:textId="77777777" w:rsidR="005F509C" w:rsidRPr="00790F81" w:rsidRDefault="005F509C" w:rsidP="000124EB">
            <w:pPr>
              <w:spacing w:after="0" w:line="240" w:lineRule="auto"/>
              <w:jc w:val="right"/>
              <w:rPr>
                <w:rFonts w:ascii="Arial" w:hAnsi="Arial" w:cs="Arial"/>
                <w:sz w:val="28"/>
                <w:szCs w:val="28"/>
              </w:rPr>
            </w:pPr>
            <w:r w:rsidRPr="00790F81">
              <w:rPr>
                <w:rFonts w:ascii="Arial" w:hAnsi="Arial" w:cs="Arial"/>
                <w:sz w:val="28"/>
                <w:szCs w:val="28"/>
              </w:rPr>
              <w:t>199,00 zł</w:t>
            </w:r>
          </w:p>
        </w:tc>
      </w:tr>
      <w:tr w:rsidR="005F509C" w:rsidRPr="00790F81" w14:paraId="26C22FD4" w14:textId="77777777" w:rsidTr="000124EB">
        <w:trPr>
          <w:trHeight w:val="20"/>
        </w:trPr>
        <w:tc>
          <w:tcPr>
            <w:tcW w:w="9534" w:type="dxa"/>
            <w:vAlign w:val="center"/>
          </w:tcPr>
          <w:p w14:paraId="100C5C6E" w14:textId="77777777" w:rsidR="005F509C" w:rsidRPr="00790F81" w:rsidRDefault="005F509C" w:rsidP="000124EB">
            <w:pPr>
              <w:spacing w:after="0" w:line="240" w:lineRule="auto"/>
              <w:rPr>
                <w:rFonts w:ascii="Arial" w:hAnsi="Arial" w:cs="Arial"/>
                <w:sz w:val="28"/>
                <w:szCs w:val="28"/>
              </w:rPr>
            </w:pPr>
            <w:r w:rsidRPr="00790F81">
              <w:rPr>
                <w:rFonts w:ascii="Arial" w:hAnsi="Arial" w:cs="Arial"/>
                <w:sz w:val="28"/>
                <w:szCs w:val="28"/>
              </w:rPr>
              <w:t xml:space="preserve">Router bezprzewodowy – </w:t>
            </w:r>
            <w:proofErr w:type="spellStart"/>
            <w:r w:rsidRPr="00790F81">
              <w:rPr>
                <w:rFonts w:ascii="Arial" w:hAnsi="Arial" w:cs="Arial"/>
                <w:sz w:val="28"/>
                <w:szCs w:val="28"/>
              </w:rPr>
              <w:t>premium</w:t>
            </w:r>
            <w:proofErr w:type="spellEnd"/>
          </w:p>
        </w:tc>
        <w:tc>
          <w:tcPr>
            <w:tcW w:w="1228" w:type="dxa"/>
            <w:vAlign w:val="center"/>
          </w:tcPr>
          <w:p w14:paraId="454297B1" w14:textId="77777777" w:rsidR="005F509C" w:rsidRPr="00790F81" w:rsidRDefault="005F509C" w:rsidP="000124EB">
            <w:pPr>
              <w:spacing w:after="0" w:line="240" w:lineRule="auto"/>
              <w:jc w:val="right"/>
              <w:rPr>
                <w:rFonts w:ascii="Arial" w:hAnsi="Arial" w:cs="Arial"/>
                <w:sz w:val="28"/>
                <w:szCs w:val="28"/>
              </w:rPr>
            </w:pPr>
            <w:r w:rsidRPr="00790F81">
              <w:rPr>
                <w:rFonts w:ascii="Arial" w:hAnsi="Arial" w:cs="Arial"/>
                <w:sz w:val="28"/>
                <w:szCs w:val="28"/>
              </w:rPr>
              <w:t>299,00 zł</w:t>
            </w:r>
          </w:p>
        </w:tc>
      </w:tr>
    </w:tbl>
    <w:p w14:paraId="608C3993" w14:textId="5BF80849" w:rsidR="00EF3AE5" w:rsidRPr="00790F81" w:rsidRDefault="00EF3AE5" w:rsidP="00EF3AE5">
      <w:pPr>
        <w:tabs>
          <w:tab w:val="left" w:pos="1304"/>
        </w:tabs>
        <w:rPr>
          <w:rFonts w:ascii="Arial" w:hAnsi="Arial" w:cs="Arial"/>
          <w:sz w:val="28"/>
          <w:szCs w:val="28"/>
        </w:rPr>
      </w:pPr>
    </w:p>
    <w:sectPr w:rsidR="00EF3AE5" w:rsidRPr="00790F81" w:rsidSect="00CA7A74">
      <w:footerReference w:type="default" r:id="rId10"/>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1BD4" w14:textId="77777777" w:rsidR="0000618B" w:rsidRDefault="0000618B" w:rsidP="00F76DD4">
      <w:pPr>
        <w:spacing w:after="0" w:line="240" w:lineRule="auto"/>
      </w:pPr>
      <w:r>
        <w:separator/>
      </w:r>
    </w:p>
  </w:endnote>
  <w:endnote w:type="continuationSeparator" w:id="0">
    <w:p w14:paraId="28910EA7" w14:textId="77777777" w:rsidR="0000618B" w:rsidRDefault="0000618B" w:rsidP="00F7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557D6C" w:rsidRPr="00B8716C" w14:paraId="4965E125" w14:textId="77777777" w:rsidTr="00F76DD4">
      <w:tc>
        <w:tcPr>
          <w:tcW w:w="5381" w:type="dxa"/>
        </w:tcPr>
        <w:p w14:paraId="771C2F5B" w14:textId="7794DEA3" w:rsidR="00557D6C" w:rsidRPr="00B8716C" w:rsidRDefault="00557D6C" w:rsidP="00B8716C">
          <w:pPr>
            <w:pStyle w:val="Stopka"/>
            <w:rPr>
              <w:rFonts w:ascii="Arial" w:hAnsi="Arial" w:cs="Arial"/>
            </w:rPr>
          </w:pPr>
          <w:r w:rsidRPr="00EC39AE">
            <w:rPr>
              <w:rFonts w:ascii="Arial" w:hAnsi="Arial" w:cs="Arial"/>
              <w:i/>
              <w:sz w:val="12"/>
              <w:szCs w:val="12"/>
            </w:rPr>
            <w:t>Cennik usług 202</w:t>
          </w:r>
          <w:r w:rsidR="002E0EB2">
            <w:rPr>
              <w:rFonts w:ascii="Arial" w:hAnsi="Arial" w:cs="Arial"/>
              <w:i/>
              <w:sz w:val="12"/>
              <w:szCs w:val="12"/>
            </w:rPr>
            <w:t>6</w:t>
          </w:r>
          <w:r w:rsidRPr="00EC39AE">
            <w:rPr>
              <w:rFonts w:ascii="Arial" w:hAnsi="Arial" w:cs="Arial"/>
              <w:i/>
              <w:sz w:val="12"/>
              <w:szCs w:val="12"/>
            </w:rPr>
            <w:t>-</w:t>
          </w:r>
          <w:r w:rsidR="002E0EB2">
            <w:rPr>
              <w:rFonts w:ascii="Arial" w:hAnsi="Arial" w:cs="Arial"/>
              <w:i/>
              <w:sz w:val="12"/>
              <w:szCs w:val="12"/>
            </w:rPr>
            <w:t>0</w:t>
          </w:r>
          <w:r w:rsidR="00C866BB">
            <w:rPr>
              <w:rFonts w:ascii="Arial" w:hAnsi="Arial" w:cs="Arial"/>
              <w:i/>
              <w:sz w:val="12"/>
              <w:szCs w:val="12"/>
            </w:rPr>
            <w:t>4</w:t>
          </w:r>
          <w:r w:rsidRPr="00EC39AE">
            <w:rPr>
              <w:rFonts w:ascii="Arial" w:hAnsi="Arial" w:cs="Arial"/>
              <w:i/>
              <w:sz w:val="12"/>
              <w:szCs w:val="12"/>
            </w:rPr>
            <w:t>-</w:t>
          </w:r>
          <w:r w:rsidR="000E3B03">
            <w:rPr>
              <w:rFonts w:ascii="Arial" w:hAnsi="Arial" w:cs="Arial"/>
              <w:i/>
              <w:sz w:val="12"/>
              <w:szCs w:val="12"/>
            </w:rPr>
            <w:t>0</w:t>
          </w:r>
          <w:r w:rsidR="00E55A6D">
            <w:rPr>
              <w:rFonts w:ascii="Arial" w:hAnsi="Arial" w:cs="Arial"/>
              <w:i/>
              <w:sz w:val="12"/>
              <w:szCs w:val="12"/>
            </w:rPr>
            <w:t>2</w:t>
          </w:r>
        </w:p>
      </w:tc>
      <w:tc>
        <w:tcPr>
          <w:tcW w:w="5381" w:type="dxa"/>
        </w:tcPr>
        <w:sdt>
          <w:sdtPr>
            <w:rPr>
              <w:rFonts w:ascii="Arial" w:hAnsi="Arial" w:cs="Arial"/>
            </w:rPr>
            <w:id w:val="527457584"/>
            <w:docPartObj>
              <w:docPartGallery w:val="Page Numbers (Bottom of Page)"/>
              <w:docPartUnique/>
            </w:docPartObj>
          </w:sdtPr>
          <w:sdtContent>
            <w:p w14:paraId="0F519FA3" w14:textId="77777777" w:rsidR="00557D6C" w:rsidRPr="00B8716C" w:rsidRDefault="00557D6C" w:rsidP="006B4C06">
              <w:pPr>
                <w:pStyle w:val="Stopka"/>
                <w:jc w:val="right"/>
                <w:rPr>
                  <w:rFonts w:ascii="Arial" w:hAnsi="Arial" w:cs="Arial"/>
                </w:rPr>
              </w:pPr>
              <w:r w:rsidRPr="00B8716C">
                <w:rPr>
                  <w:rFonts w:ascii="Arial" w:hAnsi="Arial" w:cs="Arial"/>
                  <w:sz w:val="16"/>
                  <w:szCs w:val="16"/>
                </w:rPr>
                <w:fldChar w:fldCharType="begin"/>
              </w:r>
              <w:r w:rsidRPr="00B8716C">
                <w:rPr>
                  <w:rFonts w:ascii="Arial" w:hAnsi="Arial" w:cs="Arial"/>
                  <w:sz w:val="16"/>
                  <w:szCs w:val="16"/>
                </w:rPr>
                <w:instrText>PAGE   \* MERGEFORMAT</w:instrText>
              </w:r>
              <w:r w:rsidRPr="00B8716C">
                <w:rPr>
                  <w:rFonts w:ascii="Arial" w:hAnsi="Arial" w:cs="Arial"/>
                  <w:sz w:val="16"/>
                  <w:szCs w:val="16"/>
                </w:rPr>
                <w:fldChar w:fldCharType="separate"/>
              </w:r>
              <w:r>
                <w:rPr>
                  <w:rFonts w:ascii="Arial" w:hAnsi="Arial" w:cs="Arial"/>
                  <w:noProof/>
                  <w:sz w:val="16"/>
                  <w:szCs w:val="16"/>
                </w:rPr>
                <w:t>4</w:t>
              </w:r>
              <w:r w:rsidRPr="00B8716C">
                <w:rPr>
                  <w:rFonts w:ascii="Arial" w:hAnsi="Arial" w:cs="Arial"/>
                  <w:sz w:val="16"/>
                  <w:szCs w:val="16"/>
                </w:rPr>
                <w:fldChar w:fldCharType="end"/>
              </w:r>
            </w:p>
          </w:sdtContent>
        </w:sdt>
      </w:tc>
    </w:tr>
  </w:tbl>
  <w:p w14:paraId="647B135E" w14:textId="77777777" w:rsidR="00557D6C" w:rsidRPr="00B30E32" w:rsidRDefault="00557D6C" w:rsidP="00B30E32">
    <w:pPr>
      <w:pStyle w:val="Stopk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181E" w14:textId="77777777" w:rsidR="0000618B" w:rsidRDefault="0000618B" w:rsidP="00F76DD4">
      <w:pPr>
        <w:spacing w:after="0" w:line="240" w:lineRule="auto"/>
      </w:pPr>
      <w:r>
        <w:separator/>
      </w:r>
    </w:p>
  </w:footnote>
  <w:footnote w:type="continuationSeparator" w:id="0">
    <w:p w14:paraId="02E888A0" w14:textId="77777777" w:rsidR="0000618B" w:rsidRDefault="0000618B" w:rsidP="00F76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377"/>
    <w:multiLevelType w:val="hybridMultilevel"/>
    <w:tmpl w:val="44E6ACD2"/>
    <w:lvl w:ilvl="0" w:tplc="0415000F">
      <w:start w:val="1"/>
      <w:numFmt w:val="decimal"/>
      <w:lvlText w:val="%1."/>
      <w:lvlJc w:val="left"/>
      <w:pPr>
        <w:ind w:left="2771"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E43241"/>
    <w:multiLevelType w:val="hybridMultilevel"/>
    <w:tmpl w:val="291C6D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40467825">
    <w:abstractNumId w:val="0"/>
  </w:num>
  <w:num w:numId="2" w16cid:durableId="95428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DD4"/>
    <w:rsid w:val="000012A0"/>
    <w:rsid w:val="00002144"/>
    <w:rsid w:val="0000618B"/>
    <w:rsid w:val="000073D1"/>
    <w:rsid w:val="00020ADA"/>
    <w:rsid w:val="000219B6"/>
    <w:rsid w:val="000257D1"/>
    <w:rsid w:val="000325E6"/>
    <w:rsid w:val="0003355D"/>
    <w:rsid w:val="0004278F"/>
    <w:rsid w:val="0004361F"/>
    <w:rsid w:val="0006022E"/>
    <w:rsid w:val="00062200"/>
    <w:rsid w:val="00065C3E"/>
    <w:rsid w:val="00067A14"/>
    <w:rsid w:val="00071A31"/>
    <w:rsid w:val="0008002C"/>
    <w:rsid w:val="000827EC"/>
    <w:rsid w:val="000851A1"/>
    <w:rsid w:val="00087C3D"/>
    <w:rsid w:val="00092214"/>
    <w:rsid w:val="000B0D53"/>
    <w:rsid w:val="000B70ED"/>
    <w:rsid w:val="000D2597"/>
    <w:rsid w:val="000E15FC"/>
    <w:rsid w:val="000E3848"/>
    <w:rsid w:val="000E3B03"/>
    <w:rsid w:val="000E5E65"/>
    <w:rsid w:val="000F02E8"/>
    <w:rsid w:val="001027D7"/>
    <w:rsid w:val="00103EA9"/>
    <w:rsid w:val="0010563F"/>
    <w:rsid w:val="00106F5A"/>
    <w:rsid w:val="0011383E"/>
    <w:rsid w:val="00121BE1"/>
    <w:rsid w:val="00126E52"/>
    <w:rsid w:val="00126F20"/>
    <w:rsid w:val="001314D7"/>
    <w:rsid w:val="0013444F"/>
    <w:rsid w:val="001359C6"/>
    <w:rsid w:val="00135AB3"/>
    <w:rsid w:val="001365CC"/>
    <w:rsid w:val="00137E46"/>
    <w:rsid w:val="0014595D"/>
    <w:rsid w:val="0014755A"/>
    <w:rsid w:val="00156F52"/>
    <w:rsid w:val="00160CC9"/>
    <w:rsid w:val="00163461"/>
    <w:rsid w:val="00167FEF"/>
    <w:rsid w:val="0017041A"/>
    <w:rsid w:val="00174785"/>
    <w:rsid w:val="00176A96"/>
    <w:rsid w:val="00182133"/>
    <w:rsid w:val="001836F0"/>
    <w:rsid w:val="00190019"/>
    <w:rsid w:val="001A6C23"/>
    <w:rsid w:val="001C201A"/>
    <w:rsid w:val="001D0409"/>
    <w:rsid w:val="001D080B"/>
    <w:rsid w:val="001E4464"/>
    <w:rsid w:val="001E5A80"/>
    <w:rsid w:val="001F1866"/>
    <w:rsid w:val="001F4193"/>
    <w:rsid w:val="00200203"/>
    <w:rsid w:val="00204069"/>
    <w:rsid w:val="00206116"/>
    <w:rsid w:val="002179F7"/>
    <w:rsid w:val="00223061"/>
    <w:rsid w:val="00223818"/>
    <w:rsid w:val="00224371"/>
    <w:rsid w:val="00227AC0"/>
    <w:rsid w:val="0023239A"/>
    <w:rsid w:val="00235F4F"/>
    <w:rsid w:val="00255983"/>
    <w:rsid w:val="00257DDD"/>
    <w:rsid w:val="002812F5"/>
    <w:rsid w:val="0029295C"/>
    <w:rsid w:val="002A1ABE"/>
    <w:rsid w:val="002A342C"/>
    <w:rsid w:val="002C0B4E"/>
    <w:rsid w:val="002C11E6"/>
    <w:rsid w:val="002C3B8E"/>
    <w:rsid w:val="002E0EB2"/>
    <w:rsid w:val="002F04AE"/>
    <w:rsid w:val="002F0B8D"/>
    <w:rsid w:val="002F46B0"/>
    <w:rsid w:val="0030117A"/>
    <w:rsid w:val="00311601"/>
    <w:rsid w:val="0031274C"/>
    <w:rsid w:val="00333BF9"/>
    <w:rsid w:val="00347329"/>
    <w:rsid w:val="003479AB"/>
    <w:rsid w:val="00352053"/>
    <w:rsid w:val="00355EF1"/>
    <w:rsid w:val="003610F4"/>
    <w:rsid w:val="003611F1"/>
    <w:rsid w:val="00363268"/>
    <w:rsid w:val="00363339"/>
    <w:rsid w:val="00383FD1"/>
    <w:rsid w:val="00385C49"/>
    <w:rsid w:val="00391522"/>
    <w:rsid w:val="0039689C"/>
    <w:rsid w:val="003A0032"/>
    <w:rsid w:val="003A05E3"/>
    <w:rsid w:val="003A48D1"/>
    <w:rsid w:val="003A70AA"/>
    <w:rsid w:val="003A74BC"/>
    <w:rsid w:val="003B4BA4"/>
    <w:rsid w:val="003B6D2A"/>
    <w:rsid w:val="003C1B07"/>
    <w:rsid w:val="003C3925"/>
    <w:rsid w:val="003C4971"/>
    <w:rsid w:val="003C62F3"/>
    <w:rsid w:val="003C6CA3"/>
    <w:rsid w:val="003C7F37"/>
    <w:rsid w:val="003D08AD"/>
    <w:rsid w:val="003E31D5"/>
    <w:rsid w:val="003E509F"/>
    <w:rsid w:val="003F0EB4"/>
    <w:rsid w:val="003F433E"/>
    <w:rsid w:val="003F4DE6"/>
    <w:rsid w:val="004010EB"/>
    <w:rsid w:val="00401ACF"/>
    <w:rsid w:val="0040216B"/>
    <w:rsid w:val="00404B7B"/>
    <w:rsid w:val="004252B0"/>
    <w:rsid w:val="004267DB"/>
    <w:rsid w:val="00434BF0"/>
    <w:rsid w:val="00442026"/>
    <w:rsid w:val="00443BC7"/>
    <w:rsid w:val="00446343"/>
    <w:rsid w:val="004529FA"/>
    <w:rsid w:val="00454466"/>
    <w:rsid w:val="00467C6D"/>
    <w:rsid w:val="00472E54"/>
    <w:rsid w:val="0047479A"/>
    <w:rsid w:val="0048001C"/>
    <w:rsid w:val="00480F34"/>
    <w:rsid w:val="00483CEF"/>
    <w:rsid w:val="0049198C"/>
    <w:rsid w:val="004937AB"/>
    <w:rsid w:val="004A1317"/>
    <w:rsid w:val="004A2027"/>
    <w:rsid w:val="004A5DCF"/>
    <w:rsid w:val="004B0A26"/>
    <w:rsid w:val="004B2D04"/>
    <w:rsid w:val="004C38DF"/>
    <w:rsid w:val="004D1DB6"/>
    <w:rsid w:val="004D725E"/>
    <w:rsid w:val="004E07F6"/>
    <w:rsid w:val="004E4DA8"/>
    <w:rsid w:val="004E594E"/>
    <w:rsid w:val="004E6979"/>
    <w:rsid w:val="004E73BE"/>
    <w:rsid w:val="004E7A71"/>
    <w:rsid w:val="004F3E55"/>
    <w:rsid w:val="004F5F3E"/>
    <w:rsid w:val="004F782B"/>
    <w:rsid w:val="00500400"/>
    <w:rsid w:val="0050356E"/>
    <w:rsid w:val="0050408C"/>
    <w:rsid w:val="00512F10"/>
    <w:rsid w:val="00514281"/>
    <w:rsid w:val="005166FA"/>
    <w:rsid w:val="005172CB"/>
    <w:rsid w:val="00522A5A"/>
    <w:rsid w:val="00523A95"/>
    <w:rsid w:val="00525393"/>
    <w:rsid w:val="00525D2F"/>
    <w:rsid w:val="0054020C"/>
    <w:rsid w:val="0055067B"/>
    <w:rsid w:val="00553767"/>
    <w:rsid w:val="00557D6C"/>
    <w:rsid w:val="00561F95"/>
    <w:rsid w:val="00566424"/>
    <w:rsid w:val="005713CD"/>
    <w:rsid w:val="00575021"/>
    <w:rsid w:val="00581813"/>
    <w:rsid w:val="005839D7"/>
    <w:rsid w:val="005846CD"/>
    <w:rsid w:val="0058732B"/>
    <w:rsid w:val="0059771B"/>
    <w:rsid w:val="00597D7F"/>
    <w:rsid w:val="005B2CD3"/>
    <w:rsid w:val="005C1C7C"/>
    <w:rsid w:val="005D255F"/>
    <w:rsid w:val="005D3D71"/>
    <w:rsid w:val="005D5F14"/>
    <w:rsid w:val="005D7F50"/>
    <w:rsid w:val="005F509C"/>
    <w:rsid w:val="005F565D"/>
    <w:rsid w:val="005F5828"/>
    <w:rsid w:val="00605E95"/>
    <w:rsid w:val="00620C61"/>
    <w:rsid w:val="00636E25"/>
    <w:rsid w:val="006455BC"/>
    <w:rsid w:val="00647EF5"/>
    <w:rsid w:val="00655859"/>
    <w:rsid w:val="00667CEF"/>
    <w:rsid w:val="00671419"/>
    <w:rsid w:val="00674878"/>
    <w:rsid w:val="00674AD6"/>
    <w:rsid w:val="006770C7"/>
    <w:rsid w:val="0068537A"/>
    <w:rsid w:val="0069112C"/>
    <w:rsid w:val="006922A4"/>
    <w:rsid w:val="00693150"/>
    <w:rsid w:val="00697B84"/>
    <w:rsid w:val="006A3F80"/>
    <w:rsid w:val="006B4C06"/>
    <w:rsid w:val="006B55FC"/>
    <w:rsid w:val="006C6D9A"/>
    <w:rsid w:val="006C7B27"/>
    <w:rsid w:val="006D3AA7"/>
    <w:rsid w:val="006D5323"/>
    <w:rsid w:val="006D658F"/>
    <w:rsid w:val="006E324E"/>
    <w:rsid w:val="006E4029"/>
    <w:rsid w:val="006E42D7"/>
    <w:rsid w:val="006E688B"/>
    <w:rsid w:val="006F3643"/>
    <w:rsid w:val="00700B4D"/>
    <w:rsid w:val="007050A6"/>
    <w:rsid w:val="0073038A"/>
    <w:rsid w:val="00741C64"/>
    <w:rsid w:val="0074489C"/>
    <w:rsid w:val="0074758F"/>
    <w:rsid w:val="00747EA9"/>
    <w:rsid w:val="00752014"/>
    <w:rsid w:val="00761E6D"/>
    <w:rsid w:val="00762872"/>
    <w:rsid w:val="00762C62"/>
    <w:rsid w:val="0076762F"/>
    <w:rsid w:val="00767AC0"/>
    <w:rsid w:val="007777F1"/>
    <w:rsid w:val="00780F62"/>
    <w:rsid w:val="007815AD"/>
    <w:rsid w:val="00786110"/>
    <w:rsid w:val="00790F81"/>
    <w:rsid w:val="00792BCE"/>
    <w:rsid w:val="0079355C"/>
    <w:rsid w:val="007969EA"/>
    <w:rsid w:val="007B2FF2"/>
    <w:rsid w:val="007B347F"/>
    <w:rsid w:val="007C47A9"/>
    <w:rsid w:val="007D22D8"/>
    <w:rsid w:val="007D5884"/>
    <w:rsid w:val="007D69F9"/>
    <w:rsid w:val="007E0738"/>
    <w:rsid w:val="007E6185"/>
    <w:rsid w:val="007E7DF2"/>
    <w:rsid w:val="007E7E46"/>
    <w:rsid w:val="00805633"/>
    <w:rsid w:val="00811705"/>
    <w:rsid w:val="00811769"/>
    <w:rsid w:val="00812092"/>
    <w:rsid w:val="00821F43"/>
    <w:rsid w:val="00823DF6"/>
    <w:rsid w:val="00826A56"/>
    <w:rsid w:val="008271C5"/>
    <w:rsid w:val="00830D67"/>
    <w:rsid w:val="008311BA"/>
    <w:rsid w:val="008522AF"/>
    <w:rsid w:val="008525DE"/>
    <w:rsid w:val="00860638"/>
    <w:rsid w:val="00876641"/>
    <w:rsid w:val="00882095"/>
    <w:rsid w:val="008830E9"/>
    <w:rsid w:val="00886105"/>
    <w:rsid w:val="008906A7"/>
    <w:rsid w:val="00893E3C"/>
    <w:rsid w:val="008A1552"/>
    <w:rsid w:val="008A1A88"/>
    <w:rsid w:val="008A5DAE"/>
    <w:rsid w:val="008B7D2C"/>
    <w:rsid w:val="008C44CE"/>
    <w:rsid w:val="008C6798"/>
    <w:rsid w:val="008C6B19"/>
    <w:rsid w:val="008E19D0"/>
    <w:rsid w:val="008E5A8C"/>
    <w:rsid w:val="008E6E3E"/>
    <w:rsid w:val="008F5094"/>
    <w:rsid w:val="008F6DC4"/>
    <w:rsid w:val="00904D85"/>
    <w:rsid w:val="00911D01"/>
    <w:rsid w:val="00913E28"/>
    <w:rsid w:val="00917944"/>
    <w:rsid w:val="0092345C"/>
    <w:rsid w:val="00925057"/>
    <w:rsid w:val="0092649B"/>
    <w:rsid w:val="0094062B"/>
    <w:rsid w:val="009444AC"/>
    <w:rsid w:val="00945DA0"/>
    <w:rsid w:val="00953A88"/>
    <w:rsid w:val="00961ADD"/>
    <w:rsid w:val="0096348D"/>
    <w:rsid w:val="00970CF1"/>
    <w:rsid w:val="009731D2"/>
    <w:rsid w:val="00985E7C"/>
    <w:rsid w:val="00987F9B"/>
    <w:rsid w:val="00990D1C"/>
    <w:rsid w:val="00991BB4"/>
    <w:rsid w:val="00991C85"/>
    <w:rsid w:val="00994D57"/>
    <w:rsid w:val="009A0825"/>
    <w:rsid w:val="009B434C"/>
    <w:rsid w:val="009C73F2"/>
    <w:rsid w:val="009C7B79"/>
    <w:rsid w:val="009D0F0E"/>
    <w:rsid w:val="009D4344"/>
    <w:rsid w:val="009E2162"/>
    <w:rsid w:val="009E2D85"/>
    <w:rsid w:val="009E6610"/>
    <w:rsid w:val="009E77CF"/>
    <w:rsid w:val="009F563B"/>
    <w:rsid w:val="009F6299"/>
    <w:rsid w:val="00A010E4"/>
    <w:rsid w:val="00A05FE3"/>
    <w:rsid w:val="00A075B8"/>
    <w:rsid w:val="00A109CD"/>
    <w:rsid w:val="00A143AB"/>
    <w:rsid w:val="00A2752D"/>
    <w:rsid w:val="00A30C67"/>
    <w:rsid w:val="00A30D77"/>
    <w:rsid w:val="00A36114"/>
    <w:rsid w:val="00A4549B"/>
    <w:rsid w:val="00A667AA"/>
    <w:rsid w:val="00A7017A"/>
    <w:rsid w:val="00A86940"/>
    <w:rsid w:val="00A95681"/>
    <w:rsid w:val="00AA2067"/>
    <w:rsid w:val="00AA6C62"/>
    <w:rsid w:val="00AB0BB6"/>
    <w:rsid w:val="00AB1E67"/>
    <w:rsid w:val="00AB5F65"/>
    <w:rsid w:val="00AB76C0"/>
    <w:rsid w:val="00AC3F5E"/>
    <w:rsid w:val="00AC51B7"/>
    <w:rsid w:val="00AC6194"/>
    <w:rsid w:val="00AD31E9"/>
    <w:rsid w:val="00AD5843"/>
    <w:rsid w:val="00AD5DE4"/>
    <w:rsid w:val="00AE195D"/>
    <w:rsid w:val="00AE5313"/>
    <w:rsid w:val="00AE5540"/>
    <w:rsid w:val="00AF108E"/>
    <w:rsid w:val="00AF31DD"/>
    <w:rsid w:val="00AF7091"/>
    <w:rsid w:val="00B004E1"/>
    <w:rsid w:val="00B0616A"/>
    <w:rsid w:val="00B173FD"/>
    <w:rsid w:val="00B22F45"/>
    <w:rsid w:val="00B24956"/>
    <w:rsid w:val="00B257B4"/>
    <w:rsid w:val="00B2674C"/>
    <w:rsid w:val="00B30E32"/>
    <w:rsid w:val="00B319B5"/>
    <w:rsid w:val="00B45A40"/>
    <w:rsid w:val="00B62AB6"/>
    <w:rsid w:val="00B641B9"/>
    <w:rsid w:val="00B64DF0"/>
    <w:rsid w:val="00B66B5A"/>
    <w:rsid w:val="00B70562"/>
    <w:rsid w:val="00B73ED0"/>
    <w:rsid w:val="00B8716C"/>
    <w:rsid w:val="00B9380D"/>
    <w:rsid w:val="00B9435E"/>
    <w:rsid w:val="00B95FF6"/>
    <w:rsid w:val="00B9715A"/>
    <w:rsid w:val="00BA6EBF"/>
    <w:rsid w:val="00BB140A"/>
    <w:rsid w:val="00BB4F88"/>
    <w:rsid w:val="00BB7242"/>
    <w:rsid w:val="00BB7459"/>
    <w:rsid w:val="00BC1D45"/>
    <w:rsid w:val="00BC4354"/>
    <w:rsid w:val="00BC5F2F"/>
    <w:rsid w:val="00BD4295"/>
    <w:rsid w:val="00BE3FE9"/>
    <w:rsid w:val="00BE62B7"/>
    <w:rsid w:val="00BE7D3E"/>
    <w:rsid w:val="00BF12D8"/>
    <w:rsid w:val="00C04BA4"/>
    <w:rsid w:val="00C163C8"/>
    <w:rsid w:val="00C16C99"/>
    <w:rsid w:val="00C17850"/>
    <w:rsid w:val="00C239C9"/>
    <w:rsid w:val="00C27B71"/>
    <w:rsid w:val="00C34180"/>
    <w:rsid w:val="00C35745"/>
    <w:rsid w:val="00C43F2B"/>
    <w:rsid w:val="00C523C2"/>
    <w:rsid w:val="00C57251"/>
    <w:rsid w:val="00C5769F"/>
    <w:rsid w:val="00C62D50"/>
    <w:rsid w:val="00C63036"/>
    <w:rsid w:val="00C66ECE"/>
    <w:rsid w:val="00C71D12"/>
    <w:rsid w:val="00C72E29"/>
    <w:rsid w:val="00C73F60"/>
    <w:rsid w:val="00C74117"/>
    <w:rsid w:val="00C748D3"/>
    <w:rsid w:val="00C763EE"/>
    <w:rsid w:val="00C77522"/>
    <w:rsid w:val="00C77F75"/>
    <w:rsid w:val="00C81561"/>
    <w:rsid w:val="00C866BB"/>
    <w:rsid w:val="00C87518"/>
    <w:rsid w:val="00CA0765"/>
    <w:rsid w:val="00CA54F4"/>
    <w:rsid w:val="00CA7A74"/>
    <w:rsid w:val="00CB09C4"/>
    <w:rsid w:val="00CB0BC7"/>
    <w:rsid w:val="00CB23EF"/>
    <w:rsid w:val="00CB2849"/>
    <w:rsid w:val="00CB3AC6"/>
    <w:rsid w:val="00CB5CE6"/>
    <w:rsid w:val="00CD272E"/>
    <w:rsid w:val="00CD6125"/>
    <w:rsid w:val="00CE3B34"/>
    <w:rsid w:val="00D01029"/>
    <w:rsid w:val="00D05E39"/>
    <w:rsid w:val="00D40DCA"/>
    <w:rsid w:val="00D51E53"/>
    <w:rsid w:val="00D52037"/>
    <w:rsid w:val="00D5357B"/>
    <w:rsid w:val="00D57200"/>
    <w:rsid w:val="00D67468"/>
    <w:rsid w:val="00D67B8D"/>
    <w:rsid w:val="00D713B5"/>
    <w:rsid w:val="00D73CB9"/>
    <w:rsid w:val="00D7689F"/>
    <w:rsid w:val="00D77D93"/>
    <w:rsid w:val="00D83A19"/>
    <w:rsid w:val="00D83DF1"/>
    <w:rsid w:val="00D8568C"/>
    <w:rsid w:val="00D876B4"/>
    <w:rsid w:val="00D9360C"/>
    <w:rsid w:val="00D943FB"/>
    <w:rsid w:val="00D95EFE"/>
    <w:rsid w:val="00DA0474"/>
    <w:rsid w:val="00DA1431"/>
    <w:rsid w:val="00DA2403"/>
    <w:rsid w:val="00DA4064"/>
    <w:rsid w:val="00DA45A0"/>
    <w:rsid w:val="00DB17B4"/>
    <w:rsid w:val="00DB76B1"/>
    <w:rsid w:val="00DC4A47"/>
    <w:rsid w:val="00DD3900"/>
    <w:rsid w:val="00DD4805"/>
    <w:rsid w:val="00DD5B1F"/>
    <w:rsid w:val="00DD61BA"/>
    <w:rsid w:val="00DE5E25"/>
    <w:rsid w:val="00DE5E61"/>
    <w:rsid w:val="00E06485"/>
    <w:rsid w:val="00E23D45"/>
    <w:rsid w:val="00E23FEC"/>
    <w:rsid w:val="00E31316"/>
    <w:rsid w:val="00E31DBB"/>
    <w:rsid w:val="00E32BB6"/>
    <w:rsid w:val="00E33E4E"/>
    <w:rsid w:val="00E3402F"/>
    <w:rsid w:val="00E3649C"/>
    <w:rsid w:val="00E371D4"/>
    <w:rsid w:val="00E4009E"/>
    <w:rsid w:val="00E44664"/>
    <w:rsid w:val="00E47928"/>
    <w:rsid w:val="00E50CF5"/>
    <w:rsid w:val="00E55A6D"/>
    <w:rsid w:val="00E57C1C"/>
    <w:rsid w:val="00E6285B"/>
    <w:rsid w:val="00E65C28"/>
    <w:rsid w:val="00E66E8B"/>
    <w:rsid w:val="00E71699"/>
    <w:rsid w:val="00E73847"/>
    <w:rsid w:val="00E75888"/>
    <w:rsid w:val="00E83327"/>
    <w:rsid w:val="00EA5993"/>
    <w:rsid w:val="00EA660C"/>
    <w:rsid w:val="00EB164D"/>
    <w:rsid w:val="00EC3871"/>
    <w:rsid w:val="00EC39AE"/>
    <w:rsid w:val="00ED0EF3"/>
    <w:rsid w:val="00ED432F"/>
    <w:rsid w:val="00EE0CEF"/>
    <w:rsid w:val="00EE1ECD"/>
    <w:rsid w:val="00EE4766"/>
    <w:rsid w:val="00EF0822"/>
    <w:rsid w:val="00EF3AE5"/>
    <w:rsid w:val="00F0171B"/>
    <w:rsid w:val="00F07008"/>
    <w:rsid w:val="00F13980"/>
    <w:rsid w:val="00F14A13"/>
    <w:rsid w:val="00F14D11"/>
    <w:rsid w:val="00F20153"/>
    <w:rsid w:val="00F20CDA"/>
    <w:rsid w:val="00F318E1"/>
    <w:rsid w:val="00F34C5F"/>
    <w:rsid w:val="00F40D8F"/>
    <w:rsid w:val="00F54B32"/>
    <w:rsid w:val="00F61E7A"/>
    <w:rsid w:val="00F67B00"/>
    <w:rsid w:val="00F73073"/>
    <w:rsid w:val="00F74C59"/>
    <w:rsid w:val="00F76DD4"/>
    <w:rsid w:val="00F808FA"/>
    <w:rsid w:val="00F947A7"/>
    <w:rsid w:val="00FA0DC0"/>
    <w:rsid w:val="00FA100C"/>
    <w:rsid w:val="00FA153D"/>
    <w:rsid w:val="00FA394C"/>
    <w:rsid w:val="00FB09F3"/>
    <w:rsid w:val="00FB1644"/>
    <w:rsid w:val="00FB42AC"/>
    <w:rsid w:val="00FC05B2"/>
    <w:rsid w:val="00FC61CE"/>
    <w:rsid w:val="00FC7612"/>
    <w:rsid w:val="00FF026C"/>
    <w:rsid w:val="00FF3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ED90D"/>
  <w15:chartTrackingRefBased/>
  <w15:docId w15:val="{E2F98D0E-1376-410A-BD77-F983A160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5F1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Normalny2"/>
    <w:uiPriority w:val="1"/>
    <w:qFormat/>
    <w:rsid w:val="00F76DD4"/>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F76D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6DD4"/>
    <w:rPr>
      <w:rFonts w:ascii="Calibri" w:eastAsia="Calibri" w:hAnsi="Calibri" w:cs="Times New Roman"/>
    </w:rPr>
  </w:style>
  <w:style w:type="paragraph" w:styleId="Stopka">
    <w:name w:val="footer"/>
    <w:basedOn w:val="Normalny"/>
    <w:link w:val="StopkaZnak"/>
    <w:uiPriority w:val="99"/>
    <w:unhideWhenUsed/>
    <w:rsid w:val="00F76D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6DD4"/>
    <w:rPr>
      <w:rFonts w:ascii="Calibri" w:eastAsia="Calibri" w:hAnsi="Calibri" w:cs="Times New Roman"/>
    </w:rPr>
  </w:style>
  <w:style w:type="table" w:styleId="Tabela-Siatka">
    <w:name w:val="Table Grid"/>
    <w:basedOn w:val="Standardowy"/>
    <w:uiPriority w:val="39"/>
    <w:rsid w:val="00F7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108E"/>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525393"/>
    <w:pPr>
      <w:spacing w:after="160" w:line="259" w:lineRule="auto"/>
      <w:ind w:left="720"/>
      <w:contextualSpacing/>
    </w:pPr>
    <w:rPr>
      <w:rFonts w:asciiTheme="minorHAnsi" w:eastAsiaTheme="minorHAnsi" w:hAnsiTheme="minorHAnsi" w:cstheme="minorBidi"/>
    </w:rPr>
  </w:style>
  <w:style w:type="paragraph" w:styleId="Tekstdymka">
    <w:name w:val="Balloon Text"/>
    <w:basedOn w:val="Normalny"/>
    <w:link w:val="TekstdymkaZnak"/>
    <w:uiPriority w:val="99"/>
    <w:semiHidden/>
    <w:unhideWhenUsed/>
    <w:rsid w:val="009A08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0825"/>
    <w:rPr>
      <w:rFonts w:ascii="Segoe UI" w:eastAsia="Calibri" w:hAnsi="Segoe UI" w:cs="Segoe UI"/>
      <w:sz w:val="18"/>
      <w:szCs w:val="18"/>
    </w:rPr>
  </w:style>
  <w:style w:type="paragraph" w:styleId="Poprawka">
    <w:name w:val="Revision"/>
    <w:hidden/>
    <w:uiPriority w:val="99"/>
    <w:semiHidden/>
    <w:rsid w:val="00F20C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6616">
      <w:bodyDiv w:val="1"/>
      <w:marLeft w:val="0"/>
      <w:marRight w:val="0"/>
      <w:marTop w:val="0"/>
      <w:marBottom w:val="0"/>
      <w:divBdr>
        <w:top w:val="none" w:sz="0" w:space="0" w:color="auto"/>
        <w:left w:val="none" w:sz="0" w:space="0" w:color="auto"/>
        <w:bottom w:val="none" w:sz="0" w:space="0" w:color="auto"/>
        <w:right w:val="none" w:sz="0" w:space="0" w:color="auto"/>
      </w:divBdr>
    </w:div>
    <w:div w:id="154957339">
      <w:bodyDiv w:val="1"/>
      <w:marLeft w:val="0"/>
      <w:marRight w:val="0"/>
      <w:marTop w:val="0"/>
      <w:marBottom w:val="0"/>
      <w:divBdr>
        <w:top w:val="none" w:sz="0" w:space="0" w:color="auto"/>
        <w:left w:val="none" w:sz="0" w:space="0" w:color="auto"/>
        <w:bottom w:val="none" w:sz="0" w:space="0" w:color="auto"/>
        <w:right w:val="none" w:sz="0" w:space="0" w:color="auto"/>
      </w:divBdr>
    </w:div>
    <w:div w:id="346520143">
      <w:bodyDiv w:val="1"/>
      <w:marLeft w:val="0"/>
      <w:marRight w:val="0"/>
      <w:marTop w:val="0"/>
      <w:marBottom w:val="0"/>
      <w:divBdr>
        <w:top w:val="none" w:sz="0" w:space="0" w:color="auto"/>
        <w:left w:val="none" w:sz="0" w:space="0" w:color="auto"/>
        <w:bottom w:val="none" w:sz="0" w:space="0" w:color="auto"/>
        <w:right w:val="none" w:sz="0" w:space="0" w:color="auto"/>
      </w:divBdr>
    </w:div>
    <w:div w:id="439298820">
      <w:bodyDiv w:val="1"/>
      <w:marLeft w:val="0"/>
      <w:marRight w:val="0"/>
      <w:marTop w:val="0"/>
      <w:marBottom w:val="0"/>
      <w:divBdr>
        <w:top w:val="none" w:sz="0" w:space="0" w:color="auto"/>
        <w:left w:val="none" w:sz="0" w:space="0" w:color="auto"/>
        <w:bottom w:val="none" w:sz="0" w:space="0" w:color="auto"/>
        <w:right w:val="none" w:sz="0" w:space="0" w:color="auto"/>
      </w:divBdr>
    </w:div>
    <w:div w:id="482697518">
      <w:bodyDiv w:val="1"/>
      <w:marLeft w:val="0"/>
      <w:marRight w:val="0"/>
      <w:marTop w:val="0"/>
      <w:marBottom w:val="0"/>
      <w:divBdr>
        <w:top w:val="none" w:sz="0" w:space="0" w:color="auto"/>
        <w:left w:val="none" w:sz="0" w:space="0" w:color="auto"/>
        <w:bottom w:val="none" w:sz="0" w:space="0" w:color="auto"/>
        <w:right w:val="none" w:sz="0" w:space="0" w:color="auto"/>
      </w:divBdr>
    </w:div>
    <w:div w:id="541214041">
      <w:bodyDiv w:val="1"/>
      <w:marLeft w:val="0"/>
      <w:marRight w:val="0"/>
      <w:marTop w:val="0"/>
      <w:marBottom w:val="0"/>
      <w:divBdr>
        <w:top w:val="none" w:sz="0" w:space="0" w:color="auto"/>
        <w:left w:val="none" w:sz="0" w:space="0" w:color="auto"/>
        <w:bottom w:val="none" w:sz="0" w:space="0" w:color="auto"/>
        <w:right w:val="none" w:sz="0" w:space="0" w:color="auto"/>
      </w:divBdr>
    </w:div>
    <w:div w:id="641236666">
      <w:bodyDiv w:val="1"/>
      <w:marLeft w:val="0"/>
      <w:marRight w:val="0"/>
      <w:marTop w:val="0"/>
      <w:marBottom w:val="0"/>
      <w:divBdr>
        <w:top w:val="none" w:sz="0" w:space="0" w:color="auto"/>
        <w:left w:val="none" w:sz="0" w:space="0" w:color="auto"/>
        <w:bottom w:val="none" w:sz="0" w:space="0" w:color="auto"/>
        <w:right w:val="none" w:sz="0" w:space="0" w:color="auto"/>
      </w:divBdr>
    </w:div>
    <w:div w:id="673649396">
      <w:bodyDiv w:val="1"/>
      <w:marLeft w:val="0"/>
      <w:marRight w:val="0"/>
      <w:marTop w:val="0"/>
      <w:marBottom w:val="0"/>
      <w:divBdr>
        <w:top w:val="none" w:sz="0" w:space="0" w:color="auto"/>
        <w:left w:val="none" w:sz="0" w:space="0" w:color="auto"/>
        <w:bottom w:val="none" w:sz="0" w:space="0" w:color="auto"/>
        <w:right w:val="none" w:sz="0" w:space="0" w:color="auto"/>
      </w:divBdr>
    </w:div>
    <w:div w:id="823282919">
      <w:bodyDiv w:val="1"/>
      <w:marLeft w:val="0"/>
      <w:marRight w:val="0"/>
      <w:marTop w:val="0"/>
      <w:marBottom w:val="0"/>
      <w:divBdr>
        <w:top w:val="none" w:sz="0" w:space="0" w:color="auto"/>
        <w:left w:val="none" w:sz="0" w:space="0" w:color="auto"/>
        <w:bottom w:val="none" w:sz="0" w:space="0" w:color="auto"/>
        <w:right w:val="none" w:sz="0" w:space="0" w:color="auto"/>
      </w:divBdr>
    </w:div>
    <w:div w:id="890773482">
      <w:bodyDiv w:val="1"/>
      <w:marLeft w:val="0"/>
      <w:marRight w:val="0"/>
      <w:marTop w:val="0"/>
      <w:marBottom w:val="0"/>
      <w:divBdr>
        <w:top w:val="none" w:sz="0" w:space="0" w:color="auto"/>
        <w:left w:val="none" w:sz="0" w:space="0" w:color="auto"/>
        <w:bottom w:val="none" w:sz="0" w:space="0" w:color="auto"/>
        <w:right w:val="none" w:sz="0" w:space="0" w:color="auto"/>
      </w:divBdr>
    </w:div>
    <w:div w:id="917443883">
      <w:bodyDiv w:val="1"/>
      <w:marLeft w:val="0"/>
      <w:marRight w:val="0"/>
      <w:marTop w:val="0"/>
      <w:marBottom w:val="0"/>
      <w:divBdr>
        <w:top w:val="none" w:sz="0" w:space="0" w:color="auto"/>
        <w:left w:val="none" w:sz="0" w:space="0" w:color="auto"/>
        <w:bottom w:val="none" w:sz="0" w:space="0" w:color="auto"/>
        <w:right w:val="none" w:sz="0" w:space="0" w:color="auto"/>
      </w:divBdr>
    </w:div>
    <w:div w:id="1068840893">
      <w:bodyDiv w:val="1"/>
      <w:marLeft w:val="0"/>
      <w:marRight w:val="0"/>
      <w:marTop w:val="0"/>
      <w:marBottom w:val="0"/>
      <w:divBdr>
        <w:top w:val="none" w:sz="0" w:space="0" w:color="auto"/>
        <w:left w:val="none" w:sz="0" w:space="0" w:color="auto"/>
        <w:bottom w:val="none" w:sz="0" w:space="0" w:color="auto"/>
        <w:right w:val="none" w:sz="0" w:space="0" w:color="auto"/>
      </w:divBdr>
    </w:div>
    <w:div w:id="1084960842">
      <w:bodyDiv w:val="1"/>
      <w:marLeft w:val="0"/>
      <w:marRight w:val="0"/>
      <w:marTop w:val="0"/>
      <w:marBottom w:val="0"/>
      <w:divBdr>
        <w:top w:val="none" w:sz="0" w:space="0" w:color="auto"/>
        <w:left w:val="none" w:sz="0" w:space="0" w:color="auto"/>
        <w:bottom w:val="none" w:sz="0" w:space="0" w:color="auto"/>
        <w:right w:val="none" w:sz="0" w:space="0" w:color="auto"/>
      </w:divBdr>
    </w:div>
    <w:div w:id="1101612404">
      <w:bodyDiv w:val="1"/>
      <w:marLeft w:val="0"/>
      <w:marRight w:val="0"/>
      <w:marTop w:val="0"/>
      <w:marBottom w:val="0"/>
      <w:divBdr>
        <w:top w:val="none" w:sz="0" w:space="0" w:color="auto"/>
        <w:left w:val="none" w:sz="0" w:space="0" w:color="auto"/>
        <w:bottom w:val="none" w:sz="0" w:space="0" w:color="auto"/>
        <w:right w:val="none" w:sz="0" w:space="0" w:color="auto"/>
      </w:divBdr>
    </w:div>
    <w:div w:id="1128014571">
      <w:bodyDiv w:val="1"/>
      <w:marLeft w:val="0"/>
      <w:marRight w:val="0"/>
      <w:marTop w:val="0"/>
      <w:marBottom w:val="0"/>
      <w:divBdr>
        <w:top w:val="none" w:sz="0" w:space="0" w:color="auto"/>
        <w:left w:val="none" w:sz="0" w:space="0" w:color="auto"/>
        <w:bottom w:val="none" w:sz="0" w:space="0" w:color="auto"/>
        <w:right w:val="none" w:sz="0" w:space="0" w:color="auto"/>
      </w:divBdr>
    </w:div>
    <w:div w:id="1147672718">
      <w:bodyDiv w:val="1"/>
      <w:marLeft w:val="0"/>
      <w:marRight w:val="0"/>
      <w:marTop w:val="0"/>
      <w:marBottom w:val="0"/>
      <w:divBdr>
        <w:top w:val="none" w:sz="0" w:space="0" w:color="auto"/>
        <w:left w:val="none" w:sz="0" w:space="0" w:color="auto"/>
        <w:bottom w:val="none" w:sz="0" w:space="0" w:color="auto"/>
        <w:right w:val="none" w:sz="0" w:space="0" w:color="auto"/>
      </w:divBdr>
    </w:div>
    <w:div w:id="1242325259">
      <w:bodyDiv w:val="1"/>
      <w:marLeft w:val="0"/>
      <w:marRight w:val="0"/>
      <w:marTop w:val="0"/>
      <w:marBottom w:val="0"/>
      <w:divBdr>
        <w:top w:val="none" w:sz="0" w:space="0" w:color="auto"/>
        <w:left w:val="none" w:sz="0" w:space="0" w:color="auto"/>
        <w:bottom w:val="none" w:sz="0" w:space="0" w:color="auto"/>
        <w:right w:val="none" w:sz="0" w:space="0" w:color="auto"/>
      </w:divBdr>
    </w:div>
    <w:div w:id="1282111634">
      <w:bodyDiv w:val="1"/>
      <w:marLeft w:val="0"/>
      <w:marRight w:val="0"/>
      <w:marTop w:val="0"/>
      <w:marBottom w:val="0"/>
      <w:divBdr>
        <w:top w:val="none" w:sz="0" w:space="0" w:color="auto"/>
        <w:left w:val="none" w:sz="0" w:space="0" w:color="auto"/>
        <w:bottom w:val="none" w:sz="0" w:space="0" w:color="auto"/>
        <w:right w:val="none" w:sz="0" w:space="0" w:color="auto"/>
      </w:divBdr>
    </w:div>
    <w:div w:id="1358316093">
      <w:bodyDiv w:val="1"/>
      <w:marLeft w:val="0"/>
      <w:marRight w:val="0"/>
      <w:marTop w:val="0"/>
      <w:marBottom w:val="0"/>
      <w:divBdr>
        <w:top w:val="none" w:sz="0" w:space="0" w:color="auto"/>
        <w:left w:val="none" w:sz="0" w:space="0" w:color="auto"/>
        <w:bottom w:val="none" w:sz="0" w:space="0" w:color="auto"/>
        <w:right w:val="none" w:sz="0" w:space="0" w:color="auto"/>
      </w:divBdr>
    </w:div>
    <w:div w:id="1509061082">
      <w:bodyDiv w:val="1"/>
      <w:marLeft w:val="0"/>
      <w:marRight w:val="0"/>
      <w:marTop w:val="0"/>
      <w:marBottom w:val="0"/>
      <w:divBdr>
        <w:top w:val="none" w:sz="0" w:space="0" w:color="auto"/>
        <w:left w:val="none" w:sz="0" w:space="0" w:color="auto"/>
        <w:bottom w:val="none" w:sz="0" w:space="0" w:color="auto"/>
        <w:right w:val="none" w:sz="0" w:space="0" w:color="auto"/>
      </w:divBdr>
    </w:div>
    <w:div w:id="1557862759">
      <w:bodyDiv w:val="1"/>
      <w:marLeft w:val="0"/>
      <w:marRight w:val="0"/>
      <w:marTop w:val="0"/>
      <w:marBottom w:val="0"/>
      <w:divBdr>
        <w:top w:val="none" w:sz="0" w:space="0" w:color="auto"/>
        <w:left w:val="none" w:sz="0" w:space="0" w:color="auto"/>
        <w:bottom w:val="none" w:sz="0" w:space="0" w:color="auto"/>
        <w:right w:val="none" w:sz="0" w:space="0" w:color="auto"/>
      </w:divBdr>
    </w:div>
    <w:div w:id="1601717977">
      <w:bodyDiv w:val="1"/>
      <w:marLeft w:val="0"/>
      <w:marRight w:val="0"/>
      <w:marTop w:val="0"/>
      <w:marBottom w:val="0"/>
      <w:divBdr>
        <w:top w:val="none" w:sz="0" w:space="0" w:color="auto"/>
        <w:left w:val="none" w:sz="0" w:space="0" w:color="auto"/>
        <w:bottom w:val="none" w:sz="0" w:space="0" w:color="auto"/>
        <w:right w:val="none" w:sz="0" w:space="0" w:color="auto"/>
      </w:divBdr>
    </w:div>
    <w:div w:id="1795249963">
      <w:bodyDiv w:val="1"/>
      <w:marLeft w:val="0"/>
      <w:marRight w:val="0"/>
      <w:marTop w:val="0"/>
      <w:marBottom w:val="0"/>
      <w:divBdr>
        <w:top w:val="none" w:sz="0" w:space="0" w:color="auto"/>
        <w:left w:val="none" w:sz="0" w:space="0" w:color="auto"/>
        <w:bottom w:val="none" w:sz="0" w:space="0" w:color="auto"/>
        <w:right w:val="none" w:sz="0" w:space="0" w:color="auto"/>
      </w:divBdr>
    </w:div>
    <w:div w:id="1843347993">
      <w:bodyDiv w:val="1"/>
      <w:marLeft w:val="0"/>
      <w:marRight w:val="0"/>
      <w:marTop w:val="0"/>
      <w:marBottom w:val="0"/>
      <w:divBdr>
        <w:top w:val="none" w:sz="0" w:space="0" w:color="auto"/>
        <w:left w:val="none" w:sz="0" w:space="0" w:color="auto"/>
        <w:bottom w:val="none" w:sz="0" w:space="0" w:color="auto"/>
        <w:right w:val="none" w:sz="0" w:space="0" w:color="auto"/>
      </w:divBdr>
    </w:div>
    <w:div w:id="1844010706">
      <w:bodyDiv w:val="1"/>
      <w:marLeft w:val="0"/>
      <w:marRight w:val="0"/>
      <w:marTop w:val="0"/>
      <w:marBottom w:val="0"/>
      <w:divBdr>
        <w:top w:val="none" w:sz="0" w:space="0" w:color="auto"/>
        <w:left w:val="none" w:sz="0" w:space="0" w:color="auto"/>
        <w:bottom w:val="none" w:sz="0" w:space="0" w:color="auto"/>
        <w:right w:val="none" w:sz="0" w:space="0" w:color="auto"/>
      </w:divBdr>
      <w:divsChild>
        <w:div w:id="1311713016">
          <w:marLeft w:val="0"/>
          <w:marRight w:val="0"/>
          <w:marTop w:val="0"/>
          <w:marBottom w:val="0"/>
          <w:divBdr>
            <w:top w:val="none" w:sz="0" w:space="0" w:color="auto"/>
            <w:left w:val="none" w:sz="0" w:space="0" w:color="auto"/>
            <w:bottom w:val="none" w:sz="0" w:space="0" w:color="auto"/>
            <w:right w:val="none" w:sz="0" w:space="0" w:color="auto"/>
          </w:divBdr>
          <w:divsChild>
            <w:div w:id="1839491492">
              <w:marLeft w:val="0"/>
              <w:marRight w:val="0"/>
              <w:marTop w:val="0"/>
              <w:marBottom w:val="0"/>
              <w:divBdr>
                <w:top w:val="none" w:sz="0" w:space="0" w:color="auto"/>
                <w:left w:val="none" w:sz="0" w:space="0" w:color="auto"/>
                <w:bottom w:val="none" w:sz="0" w:space="0" w:color="auto"/>
                <w:right w:val="none" w:sz="0" w:space="0" w:color="auto"/>
              </w:divBdr>
              <w:divsChild>
                <w:div w:id="15280621">
                  <w:marLeft w:val="0"/>
                  <w:marRight w:val="0"/>
                  <w:marTop w:val="0"/>
                  <w:marBottom w:val="0"/>
                  <w:divBdr>
                    <w:top w:val="none" w:sz="0" w:space="0" w:color="auto"/>
                    <w:left w:val="none" w:sz="0" w:space="0" w:color="auto"/>
                    <w:bottom w:val="none" w:sz="0" w:space="0" w:color="auto"/>
                    <w:right w:val="none" w:sz="0" w:space="0" w:color="auto"/>
                  </w:divBdr>
                  <w:divsChild>
                    <w:div w:id="1207451589">
                      <w:marLeft w:val="0"/>
                      <w:marRight w:val="0"/>
                      <w:marTop w:val="0"/>
                      <w:marBottom w:val="0"/>
                      <w:divBdr>
                        <w:top w:val="none" w:sz="0" w:space="0" w:color="auto"/>
                        <w:left w:val="none" w:sz="0" w:space="0" w:color="auto"/>
                        <w:bottom w:val="none" w:sz="0" w:space="0" w:color="auto"/>
                        <w:right w:val="none" w:sz="0" w:space="0" w:color="auto"/>
                      </w:divBdr>
                      <w:divsChild>
                        <w:div w:id="615252313">
                          <w:marLeft w:val="0"/>
                          <w:marRight w:val="0"/>
                          <w:marTop w:val="0"/>
                          <w:marBottom w:val="0"/>
                          <w:divBdr>
                            <w:top w:val="none" w:sz="0" w:space="0" w:color="auto"/>
                            <w:left w:val="none" w:sz="0" w:space="0" w:color="auto"/>
                            <w:bottom w:val="none" w:sz="0" w:space="0" w:color="auto"/>
                            <w:right w:val="none" w:sz="0" w:space="0" w:color="auto"/>
                          </w:divBdr>
                          <w:divsChild>
                            <w:div w:id="431634607">
                              <w:marLeft w:val="0"/>
                              <w:marRight w:val="0"/>
                              <w:marTop w:val="0"/>
                              <w:marBottom w:val="0"/>
                              <w:divBdr>
                                <w:top w:val="none" w:sz="0" w:space="0" w:color="auto"/>
                                <w:left w:val="none" w:sz="0" w:space="0" w:color="auto"/>
                                <w:bottom w:val="none" w:sz="0" w:space="0" w:color="auto"/>
                                <w:right w:val="none" w:sz="0" w:space="0" w:color="auto"/>
                              </w:divBdr>
                              <w:divsChild>
                                <w:div w:id="7133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4875">
                  <w:marLeft w:val="0"/>
                  <w:marRight w:val="0"/>
                  <w:marTop w:val="0"/>
                  <w:marBottom w:val="0"/>
                  <w:divBdr>
                    <w:top w:val="none" w:sz="0" w:space="0" w:color="auto"/>
                    <w:left w:val="none" w:sz="0" w:space="0" w:color="auto"/>
                    <w:bottom w:val="none" w:sz="0" w:space="0" w:color="auto"/>
                    <w:right w:val="none" w:sz="0" w:space="0" w:color="auto"/>
                  </w:divBdr>
                  <w:divsChild>
                    <w:div w:id="2101217860">
                      <w:marLeft w:val="0"/>
                      <w:marRight w:val="0"/>
                      <w:marTop w:val="0"/>
                      <w:marBottom w:val="0"/>
                      <w:divBdr>
                        <w:top w:val="none" w:sz="0" w:space="0" w:color="auto"/>
                        <w:left w:val="none" w:sz="0" w:space="0" w:color="auto"/>
                        <w:bottom w:val="none" w:sz="0" w:space="0" w:color="auto"/>
                        <w:right w:val="none" w:sz="0" w:space="0" w:color="auto"/>
                      </w:divBdr>
                      <w:divsChild>
                        <w:div w:id="1586452192">
                          <w:marLeft w:val="0"/>
                          <w:marRight w:val="0"/>
                          <w:marTop w:val="0"/>
                          <w:marBottom w:val="0"/>
                          <w:divBdr>
                            <w:top w:val="none" w:sz="0" w:space="0" w:color="auto"/>
                            <w:left w:val="none" w:sz="0" w:space="0" w:color="auto"/>
                            <w:bottom w:val="none" w:sz="0" w:space="0" w:color="auto"/>
                            <w:right w:val="none" w:sz="0" w:space="0" w:color="auto"/>
                          </w:divBdr>
                          <w:divsChild>
                            <w:div w:id="221865443">
                              <w:marLeft w:val="30"/>
                              <w:marRight w:val="30"/>
                              <w:marTop w:val="0"/>
                              <w:marBottom w:val="30"/>
                              <w:divBdr>
                                <w:top w:val="none" w:sz="0" w:space="0" w:color="auto"/>
                                <w:left w:val="none" w:sz="0" w:space="0" w:color="auto"/>
                                <w:bottom w:val="none" w:sz="0" w:space="0" w:color="auto"/>
                                <w:right w:val="none" w:sz="0" w:space="0" w:color="auto"/>
                              </w:divBdr>
                              <w:divsChild>
                                <w:div w:id="1673096151">
                                  <w:marLeft w:val="0"/>
                                  <w:marRight w:val="-15"/>
                                  <w:marTop w:val="0"/>
                                  <w:marBottom w:val="30"/>
                                  <w:divBdr>
                                    <w:top w:val="single" w:sz="6" w:space="0" w:color="E1E9F7"/>
                                    <w:left w:val="single" w:sz="6" w:space="8" w:color="E1E9F7"/>
                                    <w:bottom w:val="none" w:sz="0" w:space="0" w:color="auto"/>
                                    <w:right w:val="single" w:sz="6" w:space="4" w:color="E1E9F7"/>
                                  </w:divBdr>
                                  <w:divsChild>
                                    <w:div w:id="1106196450">
                                      <w:marLeft w:val="-15"/>
                                      <w:marRight w:val="-15"/>
                                      <w:marTop w:val="0"/>
                                      <w:marBottom w:val="0"/>
                                      <w:divBdr>
                                        <w:top w:val="none" w:sz="0" w:space="0" w:color="D8D8D8"/>
                                        <w:left w:val="none" w:sz="0" w:space="0" w:color="D8D8D8"/>
                                        <w:bottom w:val="none" w:sz="0" w:space="0" w:color="D8D8D8"/>
                                        <w:right w:val="none" w:sz="0" w:space="0" w:color="D8D8D8"/>
                                      </w:divBdr>
                                      <w:divsChild>
                                        <w:div w:id="642659820">
                                          <w:marLeft w:val="0"/>
                                          <w:marRight w:val="0"/>
                                          <w:marTop w:val="0"/>
                                          <w:marBottom w:val="0"/>
                                          <w:divBdr>
                                            <w:top w:val="none" w:sz="0" w:space="0" w:color="auto"/>
                                            <w:left w:val="none" w:sz="0" w:space="0" w:color="auto"/>
                                            <w:bottom w:val="none" w:sz="0" w:space="0" w:color="auto"/>
                                            <w:right w:val="none" w:sz="0" w:space="0" w:color="auto"/>
                                          </w:divBdr>
                                          <w:divsChild>
                                            <w:div w:id="13240797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55714786">
                                  <w:marLeft w:val="0"/>
                                  <w:marRight w:val="-15"/>
                                  <w:marTop w:val="0"/>
                                  <w:marBottom w:val="30"/>
                                  <w:divBdr>
                                    <w:top w:val="single" w:sz="6" w:space="0" w:color="F9FBFD"/>
                                    <w:left w:val="single" w:sz="6" w:space="9" w:color="F9FBFD"/>
                                    <w:bottom w:val="none" w:sz="0" w:space="0" w:color="auto"/>
                                    <w:right w:val="single" w:sz="6" w:space="5" w:color="F9FBFD"/>
                                  </w:divBdr>
                                  <w:divsChild>
                                    <w:div w:id="1735622650">
                                      <w:marLeft w:val="-15"/>
                                      <w:marRight w:val="-15"/>
                                      <w:marTop w:val="0"/>
                                      <w:marBottom w:val="0"/>
                                      <w:divBdr>
                                        <w:top w:val="none" w:sz="0" w:space="0" w:color="E4E4E4"/>
                                        <w:left w:val="none" w:sz="0" w:space="0" w:color="E4E4E4"/>
                                        <w:bottom w:val="none" w:sz="0" w:space="0" w:color="E4E4E4"/>
                                        <w:right w:val="none" w:sz="0" w:space="0" w:color="E4E4E4"/>
                                      </w:divBdr>
                                      <w:divsChild>
                                        <w:div w:id="580678557">
                                          <w:marLeft w:val="0"/>
                                          <w:marRight w:val="0"/>
                                          <w:marTop w:val="0"/>
                                          <w:marBottom w:val="0"/>
                                          <w:divBdr>
                                            <w:top w:val="none" w:sz="0" w:space="0" w:color="auto"/>
                                            <w:left w:val="none" w:sz="0" w:space="0" w:color="auto"/>
                                            <w:bottom w:val="none" w:sz="0" w:space="0" w:color="auto"/>
                                            <w:right w:val="none" w:sz="0" w:space="0" w:color="auto"/>
                                          </w:divBdr>
                                          <w:divsChild>
                                            <w:div w:id="7984984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548640">
          <w:marLeft w:val="0"/>
          <w:marRight w:val="0"/>
          <w:marTop w:val="0"/>
          <w:marBottom w:val="0"/>
          <w:divBdr>
            <w:top w:val="none" w:sz="0" w:space="0" w:color="auto"/>
            <w:left w:val="none" w:sz="0" w:space="0" w:color="auto"/>
            <w:bottom w:val="none" w:sz="0" w:space="0" w:color="auto"/>
            <w:right w:val="none" w:sz="0" w:space="0" w:color="auto"/>
          </w:divBdr>
          <w:divsChild>
            <w:div w:id="1027218198">
              <w:marLeft w:val="0"/>
              <w:marRight w:val="0"/>
              <w:marTop w:val="0"/>
              <w:marBottom w:val="0"/>
              <w:divBdr>
                <w:top w:val="single" w:sz="12" w:space="1" w:color="0B57D0"/>
                <w:left w:val="single" w:sz="12" w:space="2" w:color="0B57D0"/>
                <w:bottom w:val="single" w:sz="12" w:space="1" w:color="0B57D0"/>
                <w:right w:val="single" w:sz="12" w:space="2" w:color="0B57D0"/>
              </w:divBdr>
              <w:divsChild>
                <w:div w:id="142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14587">
      <w:bodyDiv w:val="1"/>
      <w:marLeft w:val="0"/>
      <w:marRight w:val="0"/>
      <w:marTop w:val="0"/>
      <w:marBottom w:val="0"/>
      <w:divBdr>
        <w:top w:val="none" w:sz="0" w:space="0" w:color="auto"/>
        <w:left w:val="none" w:sz="0" w:space="0" w:color="auto"/>
        <w:bottom w:val="none" w:sz="0" w:space="0" w:color="auto"/>
        <w:right w:val="none" w:sz="0" w:space="0" w:color="auto"/>
      </w:divBdr>
    </w:div>
    <w:div w:id="1973704139">
      <w:bodyDiv w:val="1"/>
      <w:marLeft w:val="0"/>
      <w:marRight w:val="0"/>
      <w:marTop w:val="0"/>
      <w:marBottom w:val="0"/>
      <w:divBdr>
        <w:top w:val="none" w:sz="0" w:space="0" w:color="auto"/>
        <w:left w:val="none" w:sz="0" w:space="0" w:color="auto"/>
        <w:bottom w:val="none" w:sz="0" w:space="0" w:color="auto"/>
        <w:right w:val="none" w:sz="0" w:space="0" w:color="auto"/>
      </w:divBdr>
    </w:div>
    <w:div w:id="20052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1D22-3F45-4308-971C-289AD418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20</Pages>
  <Words>6340</Words>
  <Characters>31071</Characters>
  <Application>Microsoft Office Word</Application>
  <DocSecurity>0</DocSecurity>
  <Lines>1294</Lines>
  <Paragraphs>1133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Tomasz Sych</cp:lastModifiedBy>
  <cp:revision>130</cp:revision>
  <cp:lastPrinted>2024-11-11T20:25:00Z</cp:lastPrinted>
  <dcterms:created xsi:type="dcterms:W3CDTF">2018-08-07T06:57:00Z</dcterms:created>
  <dcterms:modified xsi:type="dcterms:W3CDTF">2026-04-01T14:31:00Z</dcterms:modified>
</cp:coreProperties>
</file>